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3F3C" w14:textId="77777777" w:rsidR="00612180" w:rsidRPr="00CE6707" w:rsidRDefault="00612180">
      <w:pPr>
        <w:widowControl w:val="0"/>
        <w:spacing w:after="0" w:line="240" w:lineRule="auto"/>
        <w:jc w:val="both"/>
        <w:textAlignment w:val="baseline"/>
        <w:rPr>
          <w:rFonts w:ascii="Source Sans Pro" w:eastAsia="Times New Roman" w:hAnsi="Source Sans Pro" w:cs="Times New Roman"/>
          <w:color w:val="00000A"/>
          <w:sz w:val="20"/>
          <w:szCs w:val="20"/>
          <w:lang w:eastAsia="zh-CN"/>
        </w:rPr>
      </w:pPr>
    </w:p>
    <w:p w14:paraId="6BA7A98D" w14:textId="77777777" w:rsidR="00612180" w:rsidRPr="00CE6707" w:rsidRDefault="00612180">
      <w:pPr>
        <w:widowControl w:val="0"/>
        <w:spacing w:after="0" w:line="240" w:lineRule="auto"/>
        <w:textAlignment w:val="baseline"/>
        <w:rPr>
          <w:rFonts w:ascii="Source Sans Pro" w:eastAsia="Noto Sans HK" w:hAnsi="Source Sans Pro" w:cs="Noto Sans"/>
          <w:b/>
          <w:sz w:val="20"/>
          <w:szCs w:val="20"/>
        </w:rPr>
      </w:pPr>
    </w:p>
    <w:p w14:paraId="1A206E60" w14:textId="759BEF4F" w:rsidR="00612180" w:rsidRPr="00784256" w:rsidRDefault="00754A56">
      <w:pPr>
        <w:widowControl w:val="0"/>
        <w:spacing w:after="0" w:line="240" w:lineRule="auto"/>
        <w:jc w:val="center"/>
        <w:textAlignment w:val="baseline"/>
        <w:rPr>
          <w:rFonts w:ascii="Source Sans Pro" w:eastAsia="Noto Sans HK" w:hAnsi="Source Sans Pro" w:cs="Noto Sans"/>
          <w:b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ANNEX 4</w:t>
      </w:r>
    </w:p>
    <w:p w14:paraId="02AA8A4C" w14:textId="1494277F" w:rsidR="00612180" w:rsidRPr="00C96273" w:rsidRDefault="00754A56" w:rsidP="00C96273">
      <w:pPr>
        <w:widowControl w:val="0"/>
        <w:spacing w:after="0" w:line="240" w:lineRule="auto"/>
        <w:jc w:val="center"/>
        <w:textAlignment w:val="baseline"/>
        <w:rPr>
          <w:rFonts w:ascii="Source Sans Pro" w:eastAsia="Noto Sans HK" w:hAnsi="Source Sans Pro" w:cs="Noto Sans"/>
          <w:b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ADDITIONAL AGREEMENTS TO THE MODEL CONTRACT</w:t>
      </w:r>
    </w:p>
    <w:p w14:paraId="6388466C" w14:textId="77777777" w:rsidR="00612180" w:rsidRPr="00784256" w:rsidRDefault="00612180">
      <w:pPr>
        <w:widowControl w:val="0"/>
        <w:spacing w:after="0" w:line="240" w:lineRule="auto"/>
        <w:textAlignment w:val="baseline"/>
        <w:rPr>
          <w:rFonts w:ascii="Source Sans Pro" w:eastAsia="Times New Roman" w:hAnsi="Source Sans Pro" w:cs="NewsGotT"/>
          <w:b/>
          <w:color w:val="00000A"/>
          <w:sz w:val="20"/>
          <w:szCs w:val="20"/>
          <w:lang w:val="en-GB" w:eastAsia="zh-CN"/>
        </w:rPr>
      </w:pPr>
    </w:p>
    <w:p w14:paraId="7E027BA5" w14:textId="16CBD2B6" w:rsidR="00612180" w:rsidRPr="00784256" w:rsidRDefault="00754A56" w:rsidP="001E602A">
      <w:pPr>
        <w:widowControl w:val="0"/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On the one hand, Mr</w:t>
      </w:r>
      <w:r w:rsidR="00FE6C3D">
        <w:rPr>
          <w:rFonts w:ascii="Source Sans Pro" w:eastAsia="Noto Sans HK" w:hAnsi="Source Sans Pro" w:cs="Noto Sans"/>
          <w:sz w:val="20"/>
          <w:szCs w:val="20"/>
          <w:lang w:val="en-GB"/>
        </w:rPr>
        <w:t>.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/Ms</w:t>
      </w:r>
      <w:r w:rsidR="00FE6C3D">
        <w:rPr>
          <w:rFonts w:ascii="Source Sans Pro" w:eastAsia="Noto Sans HK" w:hAnsi="Source Sans Pro" w:cs="Noto Sans"/>
          <w:sz w:val="20"/>
          <w:szCs w:val="20"/>
          <w:lang w:val="en-GB"/>
        </w:rPr>
        <w:t>.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_______________________, </w:t>
      </w:r>
      <w:r w:rsidR="0082508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a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s Managing Director of the Centre </w:t>
      </w:r>
    </w:p>
    <w:p w14:paraId="404E54B0" w14:textId="77777777" w:rsidR="00612180" w:rsidRPr="00784256" w:rsidRDefault="00754A56" w:rsidP="001E602A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_______________________.</w:t>
      </w:r>
    </w:p>
    <w:p w14:paraId="1813C592" w14:textId="77777777" w:rsidR="00612180" w:rsidRPr="00784256" w:rsidRDefault="00612180" w:rsidP="001E602A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498F3F84" w14:textId="049B78BB" w:rsidR="00612180" w:rsidRPr="00784256" w:rsidRDefault="00754A56" w:rsidP="001E602A">
      <w:pPr>
        <w:widowControl w:val="0"/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On the other hand, Mr</w:t>
      </w:r>
      <w:r w:rsidR="00832975">
        <w:rPr>
          <w:rFonts w:ascii="Source Sans Pro" w:eastAsia="Noto Sans HK" w:hAnsi="Source Sans Pro" w:cs="Noto Sans"/>
          <w:sz w:val="20"/>
          <w:szCs w:val="20"/>
          <w:lang w:val="en-GB"/>
        </w:rPr>
        <w:t>.</w:t>
      </w:r>
      <w:r w:rsidR="00FE6C3D">
        <w:rPr>
          <w:rFonts w:ascii="Source Sans Pro" w:eastAsia="Noto Sans HK" w:hAnsi="Source Sans Pro" w:cs="Noto Sans"/>
          <w:sz w:val="20"/>
          <w:szCs w:val="20"/>
          <w:lang w:val="en-GB"/>
        </w:rPr>
        <w:t>/Ms._______________</w:t>
      </w:r>
      <w:r w:rsidR="00832975">
        <w:rPr>
          <w:rFonts w:ascii="Source Sans Pro" w:eastAsia="Noto Sans HK" w:hAnsi="Source Sans Pro" w:cs="Noto Sans"/>
          <w:sz w:val="20"/>
          <w:szCs w:val="20"/>
          <w:lang w:val="en-GB"/>
        </w:rPr>
        <w:t>,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as </w:t>
      </w:r>
      <w:r w:rsidR="00832975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Manager </w:t>
      </w:r>
      <w:r w:rsidR="006B7A0C">
        <w:rPr>
          <w:rFonts w:ascii="Source Sans Pro" w:eastAsia="Noto Sans HK" w:hAnsi="Source Sans Pro" w:cs="Noto Sans"/>
          <w:sz w:val="20"/>
          <w:szCs w:val="20"/>
          <w:lang w:val="en-GB"/>
        </w:rPr>
        <w:t>of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the Managing Entity.</w:t>
      </w:r>
    </w:p>
    <w:p w14:paraId="17847DC0" w14:textId="06622F02" w:rsidR="00612180" w:rsidRPr="00784256" w:rsidRDefault="00F96680" w:rsidP="001E602A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  <w:r>
        <w:rPr>
          <w:rFonts w:ascii="Source Sans Pro" w:eastAsia="Noto Sans HK" w:hAnsi="Source Sans Pro" w:cs="Noto Sans"/>
          <w:sz w:val="20"/>
          <w:szCs w:val="20"/>
          <w:lang w:val="en-GB"/>
        </w:rPr>
        <w:t>And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Mr</w:t>
      </w:r>
      <w:r w:rsidR="00FE6C3D">
        <w:rPr>
          <w:rFonts w:ascii="Source Sans Pro" w:eastAsia="Noto Sans HK" w:hAnsi="Source Sans Pro" w:cs="Noto Sans"/>
          <w:sz w:val="20"/>
          <w:szCs w:val="20"/>
          <w:lang w:val="en-GB"/>
        </w:rPr>
        <w:t>.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/Ms</w:t>
      </w:r>
      <w:r w:rsidR="00FE6C3D">
        <w:rPr>
          <w:rFonts w:ascii="Source Sans Pro" w:eastAsia="Noto Sans HK" w:hAnsi="Source Sans Pro" w:cs="Noto Sans"/>
          <w:sz w:val="20"/>
          <w:szCs w:val="20"/>
          <w:lang w:val="en-GB"/>
        </w:rPr>
        <w:t>.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_______________________, as _______________ </w:t>
      </w:r>
      <w:r w:rsidR="00214D9A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of 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______________________________________ (</w:t>
      </w:r>
      <w:r w:rsidR="00485C5A">
        <w:rPr>
          <w:rFonts w:ascii="Source Sans Pro" w:eastAsia="Noto Sans HK" w:hAnsi="Source Sans Pro" w:cs="Noto Sans"/>
          <w:sz w:val="20"/>
          <w:szCs w:val="20"/>
          <w:lang w:val="en-GB"/>
        </w:rPr>
        <w:t>h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ereinafter </w:t>
      </w:r>
      <w:r w:rsidR="00485C5A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the 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Promoter).</w:t>
      </w:r>
    </w:p>
    <w:p w14:paraId="50D8FD93" w14:textId="4EC885A5" w:rsidR="00612180" w:rsidRPr="00784256" w:rsidRDefault="00754A56" w:rsidP="001E602A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And </w:t>
      </w:r>
      <w:r w:rsidR="00C22F7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Mr</w:t>
      </w:r>
      <w:r w:rsidR="00FE6C3D">
        <w:rPr>
          <w:rFonts w:ascii="Source Sans Pro" w:eastAsia="Noto Sans HK" w:hAnsi="Source Sans Pro" w:cs="Noto Sans"/>
          <w:sz w:val="20"/>
          <w:szCs w:val="20"/>
          <w:lang w:val="en-GB"/>
        </w:rPr>
        <w:t>.</w:t>
      </w:r>
      <w:r w:rsidR="00C22F7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/Ms</w:t>
      </w:r>
      <w:r w:rsidR="00FE6C3D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.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_______________________, </w:t>
      </w:r>
      <w:r w:rsidR="00E46D9F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a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s </w:t>
      </w:r>
      <w:r w:rsidR="00485C5A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study </w:t>
      </w:r>
      <w:proofErr w:type="gramStart"/>
      <w:r w:rsidR="00485C5A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researcher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,</w:t>
      </w:r>
      <w:proofErr w:type="gramEnd"/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485C5A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as proof of understanding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and acceptance.</w:t>
      </w:r>
    </w:p>
    <w:p w14:paraId="2F84CD8A" w14:textId="77777777" w:rsidR="00612180" w:rsidRPr="00784256" w:rsidRDefault="00612180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14CDF882" w14:textId="3D1E844A" w:rsidR="00612180" w:rsidRPr="00784256" w:rsidRDefault="006E14F5">
      <w:pPr>
        <w:spacing w:after="0" w:line="276" w:lineRule="auto"/>
        <w:jc w:val="center"/>
        <w:rPr>
          <w:rFonts w:ascii="Source Sans Pro" w:eastAsia="Noto Sans HK" w:hAnsi="Source Sans Pro" w:cs="Noto Sans"/>
          <w:b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DECLARE</w:t>
      </w:r>
    </w:p>
    <w:p w14:paraId="3CC350BE" w14:textId="77777777" w:rsidR="00612180" w:rsidRPr="00784256" w:rsidRDefault="00612180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2BFD67BC" w14:textId="77777777" w:rsidR="00612180" w:rsidRPr="00784256" w:rsidRDefault="00612180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3381618D" w14:textId="48AEB3A6" w:rsidR="00612180" w:rsidRPr="00784256" w:rsidRDefault="00754A56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I.-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6E14F5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T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hat the current model contract </w:t>
      </w:r>
      <w:r w:rsidR="00F96680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to undertake </w:t>
      </w:r>
      <w:r w:rsidR="003B09AB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 </w:t>
      </w:r>
      <w:r w:rsidR="00CE6707" w:rsidRPr="00784256">
        <w:rPr>
          <w:rFonts w:ascii="Source Sans Pro" w:eastAsia="Noto Sans HK" w:hAnsi="Source Sans Pro" w:cs="Noto Sans"/>
          <w:b/>
          <w:bCs/>
          <w:sz w:val="20"/>
          <w:szCs w:val="20"/>
          <w:lang w:val="en-GB"/>
        </w:rPr>
        <w:t xml:space="preserve">Clinical Investigations with </w:t>
      </w:r>
      <w:r w:rsidR="00833842">
        <w:rPr>
          <w:rFonts w:ascii="Source Sans Pro" w:eastAsia="Noto Sans HK" w:hAnsi="Source Sans Pro" w:cs="Noto Sans"/>
          <w:b/>
          <w:bCs/>
          <w:sz w:val="20"/>
          <w:szCs w:val="20"/>
          <w:lang w:val="en-GB"/>
        </w:rPr>
        <w:t xml:space="preserve">healthcare products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was </w:t>
      </w:r>
      <w:r w:rsidR="00F01B18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approved by Resolution of </w:t>
      </w:r>
      <w:r w:rsidR="00276CB9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13 </w:t>
      </w:r>
      <w:r w:rsidR="00F01B18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June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2019 of the General Secretariat of Research, </w:t>
      </w:r>
      <w:r w:rsidR="004C5CCB">
        <w:rPr>
          <w:rFonts w:ascii="Source Sans Pro" w:eastAsia="Noto Sans HK" w:hAnsi="Source Sans Pro" w:cs="Noto Sans"/>
          <w:sz w:val="20"/>
          <w:szCs w:val="20"/>
          <w:lang w:val="en-GB"/>
        </w:rPr>
        <w:t>D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evelopment and Innovation in Health and its updating requires a procedure </w:t>
      </w:r>
      <w:r w:rsidRPr="00784256">
        <w:rPr>
          <w:rFonts w:ascii="Source Sans Pro" w:eastAsia="Noto Sans HK" w:hAnsi="Source Sans Pro" w:cs="Noto Sans"/>
          <w:b/>
          <w:bCs/>
          <w:sz w:val="20"/>
          <w:szCs w:val="20"/>
          <w:lang w:val="en-GB"/>
        </w:rPr>
        <w:t xml:space="preserve">that </w:t>
      </w:r>
      <w:r w:rsidR="001C45C2">
        <w:rPr>
          <w:rFonts w:ascii="Source Sans Pro" w:eastAsia="Noto Sans HK" w:hAnsi="Source Sans Pro" w:cs="Noto Sans"/>
          <w:b/>
          <w:bCs/>
          <w:sz w:val="20"/>
          <w:szCs w:val="20"/>
          <w:lang w:val="en-GB"/>
        </w:rPr>
        <w:t>is currently being processed</w:t>
      </w:r>
      <w:r w:rsidRPr="00784256">
        <w:rPr>
          <w:rFonts w:ascii="Source Sans Pro" w:eastAsia="Noto Sans HK" w:hAnsi="Source Sans Pro" w:cs="Noto Sans"/>
          <w:b/>
          <w:bCs/>
          <w:sz w:val="20"/>
          <w:szCs w:val="20"/>
          <w:lang w:val="en-GB"/>
        </w:rPr>
        <w:t>.</w:t>
      </w:r>
    </w:p>
    <w:p w14:paraId="0588384A" w14:textId="77777777" w:rsidR="00612180" w:rsidRPr="00784256" w:rsidRDefault="00612180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55E42F18" w14:textId="6AF2A12E" w:rsidR="00612180" w:rsidRPr="00784256" w:rsidRDefault="00754A56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II.-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That the agents involved in </w:t>
      </w:r>
      <w:r w:rsidR="00A64914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carrying out this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type of studies in the </w:t>
      </w:r>
      <w:r w:rsidR="00A64914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Andalusian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public health</w:t>
      </w:r>
      <w:r w:rsidR="00A64914">
        <w:rPr>
          <w:rFonts w:ascii="Source Sans Pro" w:eastAsia="Noto Sans HK" w:hAnsi="Source Sans Pro" w:cs="Noto Sans"/>
          <w:sz w:val="20"/>
          <w:szCs w:val="20"/>
          <w:lang w:val="en-GB"/>
        </w:rPr>
        <w:t>care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system require the updating of said contract </w:t>
      </w:r>
      <w:r w:rsidR="00747BDC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according to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applicable regulations, </w:t>
      </w:r>
      <w:r w:rsidR="00747BDC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specifically,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Royal Decree 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192/2023, of </w:t>
      </w:r>
      <w:r w:rsidR="00F96680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21 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March, </w:t>
      </w:r>
      <w:r w:rsidR="00747BDC">
        <w:rPr>
          <w:rFonts w:ascii="Source Sans Pro" w:eastAsia="Noto Sans HK" w:hAnsi="Source Sans Pro" w:cs="Noto Sans"/>
          <w:sz w:val="20"/>
          <w:szCs w:val="20"/>
          <w:lang w:val="en-GB"/>
        </w:rPr>
        <w:t>regulating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medical devices,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034DA1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in effect as of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22 </w:t>
      </w:r>
      <w:r w:rsidR="00F96680">
        <w:rPr>
          <w:rFonts w:ascii="Source Sans Pro" w:eastAsia="Noto Sans HK" w:hAnsi="Source Sans Pro" w:cs="Noto Sans"/>
          <w:sz w:val="20"/>
          <w:szCs w:val="20"/>
          <w:lang w:val="en-GB"/>
        </w:rPr>
        <w:t>M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arch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2023.</w:t>
      </w:r>
    </w:p>
    <w:p w14:paraId="2DEF9F1C" w14:textId="77777777" w:rsidR="00612180" w:rsidRPr="00784256" w:rsidRDefault="00612180">
      <w:pPr>
        <w:widowControl w:val="0"/>
        <w:spacing w:after="0" w:line="240" w:lineRule="auto"/>
        <w:ind w:right="-1"/>
        <w:jc w:val="both"/>
        <w:textAlignment w:val="baseline"/>
        <w:rPr>
          <w:rFonts w:ascii="Source Sans Pro" w:eastAsia="Times New Roman" w:hAnsi="Source Sans Pro" w:cs="NewsGotT"/>
          <w:color w:val="00000A"/>
          <w:sz w:val="20"/>
          <w:szCs w:val="20"/>
          <w:lang w:val="en-GB" w:eastAsia="zh-CN"/>
        </w:rPr>
      </w:pPr>
    </w:p>
    <w:p w14:paraId="517DEDB4" w14:textId="6D007795" w:rsidR="0012040B" w:rsidRPr="00784256" w:rsidRDefault="007D1C76" w:rsidP="0012040B">
      <w:pPr>
        <w:spacing w:after="0" w:line="276" w:lineRule="auto"/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  <w:r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According to the above, 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the parties</w:t>
      </w:r>
      <w:r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hereby</w:t>
      </w:r>
    </w:p>
    <w:p w14:paraId="5CB7C485" w14:textId="77777777" w:rsidR="00612180" w:rsidRPr="00784256" w:rsidRDefault="00612180">
      <w:pPr>
        <w:widowControl w:val="0"/>
        <w:spacing w:after="0" w:line="240" w:lineRule="auto"/>
        <w:ind w:right="1133"/>
        <w:jc w:val="both"/>
        <w:textAlignment w:val="baseline"/>
        <w:rPr>
          <w:rFonts w:ascii="Source Sans Pro" w:eastAsia="Times New Roman" w:hAnsi="Source Sans Pro" w:cs="NewsGotT"/>
          <w:color w:val="00000A"/>
          <w:sz w:val="20"/>
          <w:szCs w:val="20"/>
          <w:lang w:val="en-GB" w:eastAsia="zh-CN"/>
        </w:rPr>
      </w:pPr>
    </w:p>
    <w:p w14:paraId="10FB09DF" w14:textId="45F885F7" w:rsidR="00612180" w:rsidRPr="00784256" w:rsidRDefault="00754A56">
      <w:pPr>
        <w:widowControl w:val="0"/>
        <w:spacing w:after="0" w:line="240" w:lineRule="auto"/>
        <w:ind w:right="1133"/>
        <w:jc w:val="center"/>
        <w:textAlignment w:val="baseline"/>
        <w:rPr>
          <w:rFonts w:ascii="Source Sans Pro" w:eastAsia="Noto Sans HK" w:hAnsi="Source Sans Pro" w:cs="Noto Sans"/>
          <w:b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DECLARE</w:t>
      </w:r>
    </w:p>
    <w:p w14:paraId="09B6648A" w14:textId="77777777" w:rsidR="00612180" w:rsidRPr="00784256" w:rsidRDefault="00612180">
      <w:pPr>
        <w:widowControl w:val="0"/>
        <w:spacing w:after="0" w:line="240" w:lineRule="auto"/>
        <w:ind w:right="1133"/>
        <w:jc w:val="center"/>
        <w:textAlignment w:val="baseline"/>
        <w:rPr>
          <w:rFonts w:ascii="Source Sans Pro" w:eastAsia="Times New Roman" w:hAnsi="Source Sans Pro" w:cs="NewsGotT"/>
          <w:b/>
          <w:color w:val="00000A"/>
          <w:sz w:val="20"/>
          <w:szCs w:val="20"/>
          <w:lang w:val="en-GB" w:eastAsia="zh-CN"/>
        </w:rPr>
      </w:pPr>
    </w:p>
    <w:p w14:paraId="353BC246" w14:textId="415063D8" w:rsidR="00612180" w:rsidRPr="00784256" w:rsidRDefault="006365E7">
      <w:pPr>
        <w:widowControl w:val="0"/>
        <w:tabs>
          <w:tab w:val="left" w:pos="8504"/>
        </w:tabs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 xml:space="preserve">First, </w:t>
      </w:r>
      <w:r w:rsidR="007D1C76" w:rsidRPr="00784256">
        <w:rPr>
          <w:rFonts w:ascii="Source Sans Pro" w:eastAsia="Noto Sans HK" w:hAnsi="Source Sans Pro" w:cs="Noto Sans"/>
          <w:bCs/>
          <w:sz w:val="20"/>
          <w:szCs w:val="20"/>
          <w:lang w:val="en-GB"/>
        </w:rPr>
        <w:t>that</w:t>
      </w:r>
      <w:r w:rsidR="007D1C7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they wish to 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specify 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the following 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aspects:</w:t>
      </w:r>
    </w:p>
    <w:p w14:paraId="5098BD7D" w14:textId="77777777" w:rsidR="00612180" w:rsidRPr="00784256" w:rsidRDefault="00612180">
      <w:pPr>
        <w:widowControl w:val="0"/>
        <w:tabs>
          <w:tab w:val="left" w:pos="8504"/>
        </w:tabs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0EAA37E2" w14:textId="679BE660" w:rsidR="00612180" w:rsidRPr="00784256" w:rsidRDefault="00754A56">
      <w:pPr>
        <w:pStyle w:val="Prrafodelista"/>
        <w:widowControl w:val="0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The references included in the model contract for conduct</w:t>
      </w:r>
      <w:r w:rsidR="007D1C76">
        <w:rPr>
          <w:rFonts w:ascii="Source Sans Pro" w:eastAsia="Noto Sans HK" w:hAnsi="Source Sans Pro" w:cs="Noto Sans"/>
          <w:sz w:val="20"/>
          <w:szCs w:val="20"/>
          <w:lang w:val="en-GB"/>
        </w:rPr>
        <w:t>ing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Clinical Investigations with </w:t>
      </w:r>
      <w:r w:rsidR="00ED0E4E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healthcare products </w:t>
      </w:r>
      <w:r w:rsidR="0002274A">
        <w:rPr>
          <w:rFonts w:ascii="Source Sans Pro" w:eastAsia="Noto Sans HK" w:hAnsi="Source Sans Pro" w:cs="Noto Sans"/>
          <w:sz w:val="20"/>
          <w:szCs w:val="20"/>
          <w:lang w:val="en-GB"/>
        </w:rPr>
        <w:t>refer</w:t>
      </w:r>
      <w:r w:rsidR="008B3E91">
        <w:rPr>
          <w:rFonts w:ascii="Source Sans Pro" w:eastAsia="Noto Sans HK" w:hAnsi="Source Sans Pro" w:cs="Noto Sans"/>
          <w:sz w:val="20"/>
          <w:szCs w:val="20"/>
          <w:lang w:val="en-GB"/>
        </w:rPr>
        <w:t>ring</w:t>
      </w:r>
      <w:r w:rsidR="0002274A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to 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Royal Decree 1591/2009 of 16 October, </w:t>
      </w:r>
      <w:r w:rsidR="00B52AE3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regulating healthcare products and 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Royal Decree 1616/2009 of 26 October, 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regulating 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active implantable </w:t>
      </w:r>
      <w:r w:rsidR="00412F57">
        <w:rPr>
          <w:rFonts w:ascii="Source Sans Pro" w:eastAsia="Noto Sans HK" w:hAnsi="Source Sans Pro" w:cs="Noto Sans"/>
          <w:sz w:val="20"/>
          <w:szCs w:val="20"/>
          <w:lang w:val="en-GB"/>
        </w:rPr>
        <w:t>healthcare products</w:t>
      </w:r>
      <w:r w:rsidR="008B3E91">
        <w:rPr>
          <w:rFonts w:ascii="Source Sans Pro" w:eastAsia="Noto Sans HK" w:hAnsi="Source Sans Pro" w:cs="Noto Sans"/>
          <w:sz w:val="20"/>
          <w:szCs w:val="20"/>
          <w:lang w:val="en-GB"/>
        </w:rPr>
        <w:t>,</w:t>
      </w:r>
      <w:r w:rsidR="00412F57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shall be understood to be carried out </w:t>
      </w:r>
      <w:r w:rsidR="00E271B0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according to </w:t>
      </w:r>
      <w:bookmarkStart w:id="0" w:name="_Hlk141272529"/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Royal Decree 192/2023 of 21 March, </w:t>
      </w:r>
      <w:r w:rsidR="00E271B0">
        <w:rPr>
          <w:rFonts w:ascii="Source Sans Pro" w:eastAsia="Noto Sans HK" w:hAnsi="Source Sans Pro" w:cs="Noto Sans"/>
          <w:sz w:val="20"/>
          <w:szCs w:val="20"/>
          <w:lang w:val="en-GB"/>
        </w:rPr>
        <w:t>regulating healthcare products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, published in</w:t>
      </w:r>
      <w:bookmarkEnd w:id="0"/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E271B0">
        <w:rPr>
          <w:rFonts w:ascii="Source Sans Pro" w:eastAsia="Noto Sans HK" w:hAnsi="Source Sans Pro" w:cs="Noto Sans"/>
          <w:sz w:val="20"/>
          <w:szCs w:val="20"/>
          <w:lang w:val="en-GB"/>
        </w:rPr>
        <w:t>Spanish official bulletin (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BOE</w:t>
      </w:r>
      <w:r w:rsidR="00E271B0">
        <w:rPr>
          <w:rFonts w:ascii="Source Sans Pro" w:eastAsia="Noto Sans HK" w:hAnsi="Source Sans Pro" w:cs="Noto Sans"/>
          <w:sz w:val="20"/>
          <w:szCs w:val="20"/>
          <w:lang w:val="en-GB"/>
        </w:rPr>
        <w:t>)</w:t>
      </w:r>
      <w:r w:rsidR="00CE670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No. 69 of 22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March,</w:t>
      </w:r>
      <w:r w:rsidR="0038233A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792EF2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notwithstanding </w:t>
      </w:r>
      <w:r w:rsidR="0038233A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the provisions of its single derogatory provision.</w:t>
      </w:r>
    </w:p>
    <w:p w14:paraId="332E99EA" w14:textId="77777777" w:rsidR="00612180" w:rsidRPr="00784256" w:rsidRDefault="00612180">
      <w:pPr>
        <w:pStyle w:val="Prrafodelista"/>
        <w:widowControl w:val="0"/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1DD3846B" w14:textId="68C6FDAD" w:rsidR="00612180" w:rsidRPr="00784256" w:rsidRDefault="00754A56">
      <w:pPr>
        <w:pStyle w:val="Prrafodelista"/>
        <w:widowControl w:val="0"/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In this sense, it is expressly clarified that the articles </w:t>
      </w:r>
      <w:r w:rsidR="002D12BA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of the regulations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referred to in the aforementioned model will be replaced by those regulat</w:t>
      </w:r>
      <w:r w:rsidR="00CB502F">
        <w:rPr>
          <w:rFonts w:ascii="Source Sans Pro" w:eastAsia="Noto Sans HK" w:hAnsi="Source Sans Pro" w:cs="Noto Sans"/>
          <w:sz w:val="20"/>
          <w:szCs w:val="20"/>
          <w:lang w:val="en-GB"/>
        </w:rPr>
        <w:t>ing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the </w:t>
      </w:r>
      <w:r w:rsidR="00CB502F">
        <w:rPr>
          <w:rFonts w:ascii="Source Sans Pro" w:eastAsia="Noto Sans HK" w:hAnsi="Source Sans Pro" w:cs="Noto Sans"/>
          <w:sz w:val="20"/>
          <w:szCs w:val="20"/>
          <w:lang w:val="en-GB"/>
        </w:rPr>
        <w:t>issue a</w:t>
      </w:r>
      <w:r w:rsidR="000E0FF8">
        <w:rPr>
          <w:rFonts w:ascii="Source Sans Pro" w:eastAsia="Noto Sans HK" w:hAnsi="Source Sans Pro" w:cs="Noto Sans"/>
          <w:sz w:val="20"/>
          <w:szCs w:val="20"/>
          <w:lang w:val="en-GB"/>
        </w:rPr>
        <w:t>t</w:t>
      </w:r>
      <w:r w:rsidR="00C36E0D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hand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, </w:t>
      </w:r>
      <w:r w:rsidR="00B43DD7">
        <w:rPr>
          <w:rFonts w:ascii="Source Sans Pro" w:eastAsia="Noto Sans HK" w:hAnsi="Source Sans Pro" w:cs="Noto Sans"/>
          <w:sz w:val="20"/>
          <w:szCs w:val="20"/>
          <w:lang w:val="en-GB"/>
        </w:rPr>
        <w:t>as follows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:</w:t>
      </w:r>
    </w:p>
    <w:p w14:paraId="7C3A5F34" w14:textId="77777777" w:rsidR="00612180" w:rsidRPr="00784256" w:rsidRDefault="00612180">
      <w:pPr>
        <w:pStyle w:val="Prrafodelista"/>
        <w:widowControl w:val="0"/>
        <w:spacing w:after="0" w:line="240" w:lineRule="auto"/>
        <w:ind w:left="1440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36F9333B" w14:textId="513B5608" w:rsidR="001B2229" w:rsidRPr="00784256" w:rsidRDefault="00F96680">
      <w:pPr>
        <w:pStyle w:val="Prrafodelista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>
        <w:rPr>
          <w:rFonts w:ascii="Source Sans Pro" w:eastAsia="Noto Sans HK" w:hAnsi="Source Sans Pro" w:cs="Noto Sans"/>
          <w:sz w:val="20"/>
          <w:szCs w:val="20"/>
          <w:u w:val="single"/>
          <w:lang w:val="en-GB"/>
        </w:rPr>
        <w:t>Declaring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: For </w:t>
      </w:r>
      <w:r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the 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Clinical Investigations with </w:t>
      </w:r>
      <w:r w:rsidR="00387F34">
        <w:rPr>
          <w:rFonts w:ascii="Source Sans Pro" w:eastAsia="Noto Sans HK" w:hAnsi="Source Sans Pro" w:cs="Noto Sans"/>
          <w:sz w:val="20"/>
          <w:szCs w:val="20"/>
          <w:lang w:val="en-GB"/>
        </w:rPr>
        <w:t>healthcare products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, the provisions of Chapter VII of Royal Decree 192/2023, of 21 March, </w:t>
      </w:r>
      <w:r w:rsidR="00387F34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regulating healthcare products, 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entitled </w:t>
      </w:r>
      <w:r w:rsidR="00387F34">
        <w:rPr>
          <w:rFonts w:ascii="Source Sans Pro" w:eastAsia="Noto Sans HK" w:hAnsi="Source Sans Pro" w:cs="Noto Sans"/>
          <w:sz w:val="20"/>
          <w:szCs w:val="20"/>
          <w:lang w:val="en-GB"/>
        </w:rPr>
        <w:t>“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Clinical Evaluation and Clinical Investigations</w:t>
      </w:r>
      <w:r w:rsidR="00387F34">
        <w:rPr>
          <w:rFonts w:ascii="Source Sans Pro" w:eastAsia="Noto Sans HK" w:hAnsi="Source Sans Pro" w:cs="Noto Sans"/>
          <w:sz w:val="20"/>
          <w:szCs w:val="20"/>
          <w:lang w:val="en-GB"/>
        </w:rPr>
        <w:t>”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will be </w:t>
      </w:r>
      <w:r w:rsidR="00BD45FF">
        <w:rPr>
          <w:rFonts w:ascii="Source Sans Pro" w:eastAsia="Noto Sans HK" w:hAnsi="Source Sans Pro" w:cs="Noto Sans"/>
          <w:sz w:val="20"/>
          <w:szCs w:val="20"/>
          <w:lang w:val="en-GB"/>
        </w:rPr>
        <w:t>considered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.</w:t>
      </w:r>
    </w:p>
    <w:p w14:paraId="3C74C2BF" w14:textId="77777777" w:rsidR="001B2229" w:rsidRPr="00784256" w:rsidRDefault="001B2229" w:rsidP="001B2229">
      <w:pPr>
        <w:pStyle w:val="Prrafodelista"/>
        <w:widowControl w:val="0"/>
        <w:spacing w:after="0" w:line="240" w:lineRule="auto"/>
        <w:ind w:left="1440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66634F5D" w14:textId="4FFC97BE" w:rsidR="00612180" w:rsidRPr="00784256" w:rsidRDefault="00754A56">
      <w:pPr>
        <w:pStyle w:val="Prrafodelista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u w:val="single"/>
          <w:lang w:val="en-GB"/>
        </w:rPr>
        <w:t xml:space="preserve">Clause </w:t>
      </w:r>
      <w:r w:rsidR="001B2229" w:rsidRPr="00784256">
        <w:rPr>
          <w:rFonts w:ascii="Source Sans Pro" w:eastAsia="Noto Sans HK" w:hAnsi="Source Sans Pro" w:cs="Noto Sans"/>
          <w:sz w:val="20"/>
          <w:szCs w:val="20"/>
          <w:u w:val="single"/>
          <w:lang w:val="en-GB"/>
        </w:rPr>
        <w:t>16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: 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In the event of early </w:t>
      </w:r>
      <w:r w:rsidR="00BD45FF">
        <w:rPr>
          <w:rFonts w:ascii="Source Sans Pro" w:eastAsia="Noto Sans HK" w:hAnsi="Source Sans Pro" w:cs="Noto Sans"/>
          <w:sz w:val="20"/>
          <w:szCs w:val="20"/>
          <w:lang w:val="en-GB"/>
        </w:rPr>
        <w:t>termination</w:t>
      </w:r>
      <w:r w:rsidR="00BD45FF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or temporary cessation of a clinical </w:t>
      </w:r>
      <w:r w:rsidR="00BD45FF">
        <w:rPr>
          <w:rFonts w:ascii="Source Sans Pro" w:eastAsia="Noto Sans HK" w:hAnsi="Source Sans Pro" w:cs="Noto Sans"/>
          <w:sz w:val="20"/>
          <w:szCs w:val="20"/>
          <w:lang w:val="en-GB"/>
        </w:rPr>
        <w:t>study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, Article 77 of Regulation 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EU </w:t>
      </w:r>
      <w:r w:rsidR="00B3000B" w:rsidRPr="00B3000B">
        <w:rPr>
          <w:rFonts w:ascii="Source Sans Pro" w:eastAsia="Noto Sans HK" w:hAnsi="Source Sans Pro" w:cs="Noto Sans"/>
          <w:sz w:val="20"/>
          <w:szCs w:val="20"/>
          <w:lang w:val="en-GB"/>
        </w:rPr>
        <w:t>2017/745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of the European Parliament and of the Council of 5 April 2017, on </w:t>
      </w:r>
      <w:r w:rsidR="007906E4">
        <w:rPr>
          <w:rFonts w:ascii="Source Sans Pro" w:eastAsia="Noto Sans HK" w:hAnsi="Source Sans Pro" w:cs="Noto Sans"/>
          <w:sz w:val="20"/>
          <w:szCs w:val="20"/>
          <w:lang w:val="en-GB"/>
        </w:rPr>
        <w:t>healthcare products</w:t>
      </w:r>
      <w:r w:rsidR="0012040B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shall be complied with</w:t>
      </w:r>
      <w:r w:rsidR="001B2229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.</w:t>
      </w:r>
    </w:p>
    <w:p w14:paraId="0AE89E32" w14:textId="77777777" w:rsidR="00612180" w:rsidRPr="00784256" w:rsidRDefault="00612180">
      <w:pPr>
        <w:widowControl w:val="0"/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20F9D585" w14:textId="77777777" w:rsidR="00612180" w:rsidRPr="00784256" w:rsidRDefault="00612180">
      <w:pPr>
        <w:widowControl w:val="0"/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2B810591" w14:textId="0E56B624" w:rsidR="00612180" w:rsidRPr="00784256" w:rsidRDefault="00754A56">
      <w:pPr>
        <w:pStyle w:val="Prrafodelista"/>
        <w:widowControl w:val="0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The </w:t>
      </w:r>
      <w:r w:rsidR="00114D4B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details of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Decree 439/2010, of 14 December, </w:t>
      </w:r>
      <w:r w:rsidR="00114D4B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regulating the </w:t>
      </w:r>
      <w:r w:rsidR="00AC72AA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entities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of health care ethics and biomedical research in Andalusia, will </w:t>
      </w:r>
      <w:r w:rsidR="00212E33">
        <w:rPr>
          <w:rFonts w:ascii="Source Sans Pro" w:eastAsia="Noto Sans HK" w:hAnsi="Source Sans Pro" w:cs="Noto Sans"/>
          <w:sz w:val="20"/>
          <w:szCs w:val="20"/>
          <w:lang w:val="en-GB"/>
        </w:rPr>
        <w:t>refer to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Decree 8/2020, of 30 January, which regulates the </w:t>
      </w:r>
      <w:r w:rsidR="00212E33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entities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of healthcare ethics and biomedical research in Andalusia.</w:t>
      </w:r>
    </w:p>
    <w:p w14:paraId="0FBF52A3" w14:textId="77777777" w:rsidR="00612180" w:rsidRPr="00784256" w:rsidRDefault="00612180">
      <w:pPr>
        <w:widowControl w:val="0"/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39D1EB37" w14:textId="207CB2E0" w:rsidR="00612180" w:rsidRPr="00784256" w:rsidRDefault="00362DFE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>
        <w:rPr>
          <w:rFonts w:ascii="Source Sans Pro" w:eastAsia="Noto Sans HK" w:hAnsi="Source Sans Pro" w:cs="Noto Sans"/>
          <w:sz w:val="20"/>
          <w:szCs w:val="20"/>
          <w:lang w:val="en-GB"/>
        </w:rPr>
        <w:t>R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eferences to Spanish data protection regulations will be understood to expressly</w:t>
      </w:r>
      <w:r w:rsidR="00C5539B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refer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to Organic Law 3/2018, of </w:t>
      </w:r>
      <w:r w:rsidR="00C5539B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5 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December on the Protection of Personal Data and guarantee of digital rights.</w:t>
      </w:r>
    </w:p>
    <w:p w14:paraId="45397911" w14:textId="77777777" w:rsidR="00612180" w:rsidRPr="00784256" w:rsidRDefault="00612180">
      <w:pPr>
        <w:pStyle w:val="Prrafodelista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48E66415" w14:textId="77777777" w:rsidR="00612180" w:rsidRPr="00784256" w:rsidRDefault="00612180">
      <w:pPr>
        <w:pStyle w:val="Prrafodelista"/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55E60D4E" w14:textId="26CCD1DB" w:rsidR="006365E7" w:rsidRPr="00784256" w:rsidRDefault="006365E7" w:rsidP="006365E7">
      <w:pPr>
        <w:jc w:val="both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 xml:space="preserve">Second: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The </w:t>
      </w:r>
      <w:r w:rsidR="007F2334">
        <w:rPr>
          <w:rFonts w:ascii="Source Sans Pro" w:eastAsia="Noto Sans HK" w:hAnsi="Source Sans Pro" w:cs="Noto Sans"/>
          <w:sz w:val="20"/>
          <w:szCs w:val="20"/>
          <w:lang w:val="en-GB"/>
        </w:rPr>
        <w:t>remainder</w:t>
      </w:r>
      <w:r w:rsidR="007F2334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of the clauses and legislative references included in the model contract, which was approved by the Resolution of </w:t>
      </w:r>
      <w:r w:rsidR="007F2334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13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June 2019 of the General Secretariat of Research, Development and Innovation in Health, </w:t>
      </w:r>
      <w:r w:rsidR="007F2334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will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remain valid until the resolution of the General Secretariat for Research, Development and Innovation in Health is published, </w:t>
      </w:r>
      <w:r w:rsidR="00F96680">
        <w:rPr>
          <w:rFonts w:ascii="Source Sans Pro" w:eastAsia="Noto Sans HK" w:hAnsi="Source Sans Pro" w:cs="Noto Sans"/>
          <w:sz w:val="20"/>
          <w:szCs w:val="20"/>
          <w:lang w:val="en-GB"/>
        </w:rPr>
        <w:t>according to</w:t>
      </w:r>
      <w:r w:rsidR="007272BC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which </w:t>
      </w:r>
      <w:r w:rsidR="007272BC">
        <w:rPr>
          <w:rFonts w:ascii="Source Sans Pro" w:eastAsia="Noto Sans HK" w:hAnsi="Source Sans Pro" w:cs="Noto Sans"/>
          <w:sz w:val="20"/>
          <w:szCs w:val="20"/>
          <w:lang w:val="en-GB"/>
        </w:rPr>
        <w:t>a</w:t>
      </w:r>
      <w:r w:rsidR="007272BC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new model contract for </w:t>
      </w:r>
      <w:r w:rsidR="007272BC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behaviour in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Clinical Research with </w:t>
      </w:r>
      <w:r w:rsidR="007272BC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Healthcare Products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in the Public Health System of Andalusia is approved.</w:t>
      </w:r>
    </w:p>
    <w:p w14:paraId="499A4A7A" w14:textId="12FF4FD4" w:rsidR="00612180" w:rsidRPr="00784256" w:rsidRDefault="00754A56">
      <w:pPr>
        <w:spacing w:after="0" w:line="240" w:lineRule="auto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And, in proof of conformity with the </w:t>
      </w:r>
      <w:r w:rsidR="00F96680">
        <w:rPr>
          <w:rFonts w:ascii="Source Sans Pro" w:eastAsia="Noto Sans HK" w:hAnsi="Source Sans Pro" w:cs="Noto Sans"/>
          <w:sz w:val="20"/>
          <w:szCs w:val="20"/>
          <w:lang w:val="en-GB"/>
        </w:rPr>
        <w:t>overall</w:t>
      </w:r>
      <w:r w:rsidR="007272BC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content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of this document, the intervening parties sign</w:t>
      </w:r>
      <w:r w:rsidR="006365E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XXX copies of this Annex, at the </w:t>
      </w:r>
      <w:r w:rsidR="007272BC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location and on the date </w:t>
      </w:r>
      <w:r w:rsidR="006365E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indicated </w:t>
      </w:r>
      <w:r w:rsidR="007272BC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below </w:t>
      </w:r>
      <w:r w:rsidR="006365E7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/ digitally on the date indicated in the electronic signature.</w:t>
      </w:r>
    </w:p>
    <w:p w14:paraId="3F2803C9" w14:textId="77777777" w:rsidR="00612180" w:rsidRPr="00784256" w:rsidRDefault="00612180">
      <w:pPr>
        <w:widowControl w:val="0"/>
        <w:spacing w:after="0" w:line="240" w:lineRule="auto"/>
        <w:ind w:right="1133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1507BD4F" w14:textId="77777777" w:rsidR="004420B9" w:rsidRPr="00784256" w:rsidRDefault="004420B9">
      <w:pPr>
        <w:widowControl w:val="0"/>
        <w:spacing w:after="0" w:line="240" w:lineRule="auto"/>
        <w:ind w:right="1133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7D260B36" w14:textId="6D8EAA8E" w:rsidR="00612180" w:rsidRPr="00784256" w:rsidRDefault="00754A56">
      <w:pPr>
        <w:widowControl w:val="0"/>
        <w:spacing w:after="0" w:line="240" w:lineRule="auto"/>
        <w:ind w:right="1133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In ________________</w:t>
      </w:r>
      <w:r w:rsidR="00A46081">
        <w:rPr>
          <w:rFonts w:ascii="Source Sans Pro" w:eastAsia="Noto Sans HK" w:hAnsi="Source Sans Pro" w:cs="Noto Sans"/>
          <w:sz w:val="20"/>
          <w:szCs w:val="20"/>
          <w:lang w:val="en-GB"/>
        </w:rPr>
        <w:t>on</w:t>
      </w:r>
      <w:r w:rsidR="00A46081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_____________ </w:t>
      </w:r>
      <w:r w:rsidR="00A46081">
        <w:rPr>
          <w:rFonts w:ascii="Source Sans Pro" w:eastAsia="Noto Sans HK" w:hAnsi="Source Sans Pro" w:cs="Noto Sans"/>
          <w:sz w:val="20"/>
          <w:szCs w:val="20"/>
          <w:lang w:val="en-GB"/>
        </w:rPr>
        <w:t>of</w:t>
      </w:r>
      <w:r w:rsidR="00A46081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 xml:space="preserve"> 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>20__/date of digital signature.</w:t>
      </w:r>
    </w:p>
    <w:p w14:paraId="3789049D" w14:textId="77777777" w:rsidR="00612180" w:rsidRPr="00784256" w:rsidRDefault="00612180">
      <w:pPr>
        <w:widowControl w:val="0"/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1E82C764" w14:textId="1531F423" w:rsidR="00612180" w:rsidRPr="00784256" w:rsidRDefault="00754A56">
      <w:pPr>
        <w:widowControl w:val="0"/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By the Centr</w:t>
      </w:r>
      <w:r w:rsidR="007305AD">
        <w:rPr>
          <w:rFonts w:ascii="Source Sans Pro" w:eastAsia="Noto Sans HK" w:hAnsi="Source Sans Pro" w:cs="Noto Sans"/>
          <w:b/>
          <w:sz w:val="20"/>
          <w:szCs w:val="20"/>
          <w:lang w:val="en-GB"/>
        </w:rPr>
        <w:t>e</w:t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By the Managing Entity</w:t>
      </w: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</w:p>
    <w:p w14:paraId="1A27FE54" w14:textId="77777777" w:rsidR="00612180" w:rsidRPr="00784256" w:rsidRDefault="00612180">
      <w:pPr>
        <w:widowControl w:val="0"/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0B549C6F" w14:textId="77777777" w:rsidR="00612180" w:rsidRPr="00784256" w:rsidRDefault="00612180">
      <w:pPr>
        <w:widowControl w:val="0"/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5812891C" w14:textId="77777777" w:rsidR="004420B9" w:rsidRPr="00784256" w:rsidRDefault="004420B9">
      <w:pPr>
        <w:widowControl w:val="0"/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4801FF7A" w14:textId="7E9793D6" w:rsidR="00612180" w:rsidRPr="00784256" w:rsidRDefault="00FE6C3D">
      <w:pPr>
        <w:widowControl w:val="0"/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>
        <w:rPr>
          <w:rFonts w:ascii="Source Sans Pro" w:eastAsia="Noto Sans HK" w:hAnsi="Source Sans Pro" w:cs="Noto Sans"/>
          <w:sz w:val="20"/>
          <w:szCs w:val="20"/>
          <w:lang w:val="en-GB"/>
        </w:rPr>
        <w:t>Signed: Mr./Ms.___________________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>
        <w:rPr>
          <w:rFonts w:ascii="Source Sans Pro" w:eastAsia="Noto Sans HK" w:hAnsi="Source Sans Pro" w:cs="Noto Sans"/>
          <w:sz w:val="20"/>
          <w:szCs w:val="20"/>
          <w:lang w:val="en-GB"/>
        </w:rPr>
        <w:t>Signed: Mr./Ms.___________________</w:t>
      </w:r>
    </w:p>
    <w:p w14:paraId="0FB2CB28" w14:textId="77777777" w:rsidR="00612180" w:rsidRPr="00784256" w:rsidRDefault="00612180">
      <w:pPr>
        <w:widowControl w:val="0"/>
        <w:spacing w:after="0" w:line="240" w:lineRule="auto"/>
        <w:ind w:right="-1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59287D38" w14:textId="00879AAA" w:rsidR="00612180" w:rsidRPr="00784256" w:rsidRDefault="00754A56">
      <w:pPr>
        <w:widowControl w:val="0"/>
        <w:spacing w:after="0" w:line="240" w:lineRule="auto"/>
        <w:ind w:right="-284"/>
        <w:jc w:val="both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By the Promoter</w:t>
      </w: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 xml:space="preserve">Read and </w:t>
      </w:r>
      <w:r w:rsidR="005F2A92">
        <w:rPr>
          <w:rFonts w:ascii="Source Sans Pro" w:eastAsia="Noto Sans HK" w:hAnsi="Source Sans Pro" w:cs="Noto Sans"/>
          <w:b/>
          <w:sz w:val="20"/>
          <w:szCs w:val="20"/>
          <w:lang w:val="en-GB"/>
        </w:rPr>
        <w:t xml:space="preserve">understood </w:t>
      </w:r>
      <w:r w:rsidR="00077EDA">
        <w:rPr>
          <w:rFonts w:ascii="Source Sans Pro" w:eastAsia="Noto Sans HK" w:hAnsi="Source Sans Pro" w:cs="Noto Sans"/>
          <w:b/>
          <w:sz w:val="20"/>
          <w:szCs w:val="20"/>
          <w:lang w:val="en-GB"/>
        </w:rPr>
        <w:t xml:space="preserve">by </w:t>
      </w:r>
      <w:r w:rsidRPr="00784256">
        <w:rPr>
          <w:rFonts w:ascii="Source Sans Pro" w:eastAsia="Noto Sans HK" w:hAnsi="Source Sans Pro" w:cs="Noto Sans"/>
          <w:b/>
          <w:sz w:val="20"/>
          <w:szCs w:val="20"/>
          <w:lang w:val="en-GB"/>
        </w:rPr>
        <w:t>the Principal Investigator</w:t>
      </w:r>
    </w:p>
    <w:p w14:paraId="0158B653" w14:textId="77777777" w:rsidR="00612180" w:rsidRPr="00784256" w:rsidRDefault="00612180">
      <w:pPr>
        <w:widowControl w:val="0"/>
        <w:tabs>
          <w:tab w:val="left" w:pos="2070"/>
        </w:tabs>
        <w:spacing w:after="0" w:line="240" w:lineRule="auto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43572D9F" w14:textId="77777777" w:rsidR="00612180" w:rsidRPr="00784256" w:rsidRDefault="00612180">
      <w:pPr>
        <w:widowControl w:val="0"/>
        <w:tabs>
          <w:tab w:val="left" w:pos="2070"/>
        </w:tabs>
        <w:spacing w:after="0" w:line="240" w:lineRule="auto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027E11B2" w14:textId="77777777" w:rsidR="00612180" w:rsidRPr="00784256" w:rsidRDefault="00612180">
      <w:pPr>
        <w:widowControl w:val="0"/>
        <w:tabs>
          <w:tab w:val="left" w:pos="2070"/>
        </w:tabs>
        <w:spacing w:after="0" w:line="240" w:lineRule="auto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03E19B77" w14:textId="77777777" w:rsidR="004420B9" w:rsidRPr="00784256" w:rsidRDefault="004420B9">
      <w:pPr>
        <w:widowControl w:val="0"/>
        <w:tabs>
          <w:tab w:val="left" w:pos="2070"/>
        </w:tabs>
        <w:spacing w:after="0" w:line="240" w:lineRule="auto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39798BF1" w14:textId="29CDD854" w:rsidR="00612180" w:rsidRPr="00784256" w:rsidRDefault="00FE6C3D">
      <w:pPr>
        <w:widowControl w:val="0"/>
        <w:tabs>
          <w:tab w:val="left" w:pos="2070"/>
        </w:tabs>
        <w:spacing w:after="0" w:line="240" w:lineRule="auto"/>
        <w:textAlignment w:val="baseline"/>
        <w:rPr>
          <w:rFonts w:ascii="Source Sans Pro" w:eastAsia="Noto Sans HK" w:hAnsi="Source Sans Pro" w:cs="Noto Sans"/>
          <w:sz w:val="20"/>
          <w:szCs w:val="20"/>
          <w:lang w:val="en-GB"/>
        </w:rPr>
      </w:pPr>
      <w:r>
        <w:rPr>
          <w:rFonts w:ascii="Source Sans Pro" w:eastAsia="Noto Sans HK" w:hAnsi="Source Sans Pro" w:cs="Noto Sans"/>
          <w:sz w:val="20"/>
          <w:szCs w:val="20"/>
          <w:lang w:val="en-GB"/>
        </w:rPr>
        <w:t>Signed: Mr./Ms.___________________</w:t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 w:rsidR="00754A56" w:rsidRPr="00784256">
        <w:rPr>
          <w:rFonts w:ascii="Source Sans Pro" w:eastAsia="Noto Sans HK" w:hAnsi="Source Sans Pro" w:cs="Noto Sans"/>
          <w:sz w:val="20"/>
          <w:szCs w:val="20"/>
          <w:lang w:val="en-GB"/>
        </w:rPr>
        <w:tab/>
      </w:r>
      <w:r>
        <w:rPr>
          <w:rFonts w:ascii="Source Sans Pro" w:eastAsia="Noto Sans HK" w:hAnsi="Source Sans Pro" w:cs="Noto Sans"/>
          <w:sz w:val="20"/>
          <w:szCs w:val="20"/>
          <w:lang w:val="en-GB"/>
        </w:rPr>
        <w:t>Signed: Mr./Ms.___________________</w:t>
      </w:r>
    </w:p>
    <w:p w14:paraId="06FA71D3" w14:textId="77777777" w:rsidR="00612180" w:rsidRPr="00784256" w:rsidRDefault="00612180">
      <w:pPr>
        <w:rPr>
          <w:rFonts w:ascii="Source Sans Pro" w:eastAsia="Noto Sans HK" w:hAnsi="Source Sans Pro" w:cs="Noto Sans"/>
          <w:sz w:val="20"/>
          <w:szCs w:val="20"/>
          <w:lang w:val="en-GB"/>
        </w:rPr>
      </w:pPr>
    </w:p>
    <w:p w14:paraId="50ED6AE4" w14:textId="13571D8B" w:rsidR="00612180" w:rsidRPr="00784256" w:rsidRDefault="00612180">
      <w:pPr>
        <w:jc w:val="both"/>
        <w:rPr>
          <w:rFonts w:ascii="Source Sans Pro" w:eastAsia="Noto Sans HK" w:hAnsi="Source Sans Pro" w:cs="Noto Sans"/>
          <w:i/>
          <w:sz w:val="20"/>
          <w:szCs w:val="20"/>
          <w:lang w:val="en-GB"/>
        </w:rPr>
      </w:pPr>
    </w:p>
    <w:sectPr w:rsidR="00612180" w:rsidRPr="00784256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GotT">
    <w:altName w:val="Cambria"/>
    <w:charset w:val="00"/>
    <w:family w:val="roman"/>
    <w:pitch w:val="variable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Time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04FCA"/>
    <w:multiLevelType w:val="multilevel"/>
    <w:tmpl w:val="8B2801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4D4827"/>
    <w:multiLevelType w:val="multilevel"/>
    <w:tmpl w:val="AC827CDA"/>
    <w:lvl w:ilvl="0">
      <w:start w:val="1"/>
      <w:numFmt w:val="bullet"/>
      <w:lvlText w:val=""/>
      <w:lvlJc w:val="left"/>
      <w:pPr>
        <w:tabs>
          <w:tab w:val="num" w:pos="72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1A25C0"/>
    <w:multiLevelType w:val="multilevel"/>
    <w:tmpl w:val="C5E20C5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 w16cid:durableId="505708408">
    <w:abstractNumId w:val="2"/>
  </w:num>
  <w:num w:numId="2" w16cid:durableId="1534728184">
    <w:abstractNumId w:val="1"/>
  </w:num>
  <w:num w:numId="3" w16cid:durableId="122914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4P70sZwqxxeK+988lGoKFNORfSaNhnSIbnB6MPMPleE4mfQQ3E2FLP4GHmbV/hGx7Pnw1QjrBglzMeoCID05g==" w:salt="ZdNOllkhIzgZjzicA3zLhw==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80"/>
    <w:rsid w:val="0002274A"/>
    <w:rsid w:val="00034DA1"/>
    <w:rsid w:val="00067F9A"/>
    <w:rsid w:val="00077EDA"/>
    <w:rsid w:val="000B1979"/>
    <w:rsid w:val="000E0FF8"/>
    <w:rsid w:val="00105937"/>
    <w:rsid w:val="00114D4B"/>
    <w:rsid w:val="0012040B"/>
    <w:rsid w:val="001B2229"/>
    <w:rsid w:val="001C45C2"/>
    <w:rsid w:val="001E602A"/>
    <w:rsid w:val="001F51A1"/>
    <w:rsid w:val="00212E33"/>
    <w:rsid w:val="00214D9A"/>
    <w:rsid w:val="00276CB9"/>
    <w:rsid w:val="002A6CDF"/>
    <w:rsid w:val="002D12BA"/>
    <w:rsid w:val="00362DFE"/>
    <w:rsid w:val="0038233A"/>
    <w:rsid w:val="00387F34"/>
    <w:rsid w:val="003B09AB"/>
    <w:rsid w:val="003B6538"/>
    <w:rsid w:val="00412F57"/>
    <w:rsid w:val="004420B9"/>
    <w:rsid w:val="00485C5A"/>
    <w:rsid w:val="004C5CCB"/>
    <w:rsid w:val="00545925"/>
    <w:rsid w:val="005F2A92"/>
    <w:rsid w:val="00612180"/>
    <w:rsid w:val="006126AC"/>
    <w:rsid w:val="006365E7"/>
    <w:rsid w:val="006B7A0C"/>
    <w:rsid w:val="006E14F5"/>
    <w:rsid w:val="007272BC"/>
    <w:rsid w:val="007305AD"/>
    <w:rsid w:val="007344F4"/>
    <w:rsid w:val="00747BDC"/>
    <w:rsid w:val="00754A56"/>
    <w:rsid w:val="00770533"/>
    <w:rsid w:val="00784256"/>
    <w:rsid w:val="007906E4"/>
    <w:rsid w:val="00792EF2"/>
    <w:rsid w:val="007958BB"/>
    <w:rsid w:val="007A0336"/>
    <w:rsid w:val="007C7B8A"/>
    <w:rsid w:val="007D1C76"/>
    <w:rsid w:val="007F2334"/>
    <w:rsid w:val="00825089"/>
    <w:rsid w:val="00832975"/>
    <w:rsid w:val="00833842"/>
    <w:rsid w:val="00877C7E"/>
    <w:rsid w:val="0089563E"/>
    <w:rsid w:val="008B3E91"/>
    <w:rsid w:val="00990F0F"/>
    <w:rsid w:val="00A46081"/>
    <w:rsid w:val="00A64914"/>
    <w:rsid w:val="00AC72AA"/>
    <w:rsid w:val="00B3000B"/>
    <w:rsid w:val="00B411A7"/>
    <w:rsid w:val="00B43DD7"/>
    <w:rsid w:val="00B52AE3"/>
    <w:rsid w:val="00BD45FF"/>
    <w:rsid w:val="00BE22CA"/>
    <w:rsid w:val="00C22F7B"/>
    <w:rsid w:val="00C36E0D"/>
    <w:rsid w:val="00C5539B"/>
    <w:rsid w:val="00C96273"/>
    <w:rsid w:val="00CB502F"/>
    <w:rsid w:val="00CE6707"/>
    <w:rsid w:val="00D4457C"/>
    <w:rsid w:val="00E271B0"/>
    <w:rsid w:val="00E46D9F"/>
    <w:rsid w:val="00ED0E4E"/>
    <w:rsid w:val="00EF0142"/>
    <w:rsid w:val="00F01B18"/>
    <w:rsid w:val="00F96680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D8A2"/>
  <w15:docId w15:val="{34D8D695-0EF8-4119-BDDA-57D53171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AE7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3C31C0"/>
  </w:style>
  <w:style w:type="character" w:customStyle="1" w:styleId="WW8Num1z1">
    <w:name w:val="WW8Num1z1"/>
    <w:qFormat/>
    <w:rsid w:val="003C31C0"/>
  </w:style>
  <w:style w:type="character" w:customStyle="1" w:styleId="WW8Num1z2">
    <w:name w:val="WW8Num1z2"/>
    <w:qFormat/>
    <w:rsid w:val="003C31C0"/>
  </w:style>
  <w:style w:type="character" w:customStyle="1" w:styleId="WW8Num1z3">
    <w:name w:val="WW8Num1z3"/>
    <w:qFormat/>
    <w:rsid w:val="003C31C0"/>
  </w:style>
  <w:style w:type="character" w:customStyle="1" w:styleId="WW8Num1z4">
    <w:name w:val="WW8Num1z4"/>
    <w:qFormat/>
    <w:rsid w:val="003C31C0"/>
  </w:style>
  <w:style w:type="character" w:customStyle="1" w:styleId="WW8Num1z5">
    <w:name w:val="WW8Num1z5"/>
    <w:qFormat/>
    <w:rsid w:val="003C31C0"/>
  </w:style>
  <w:style w:type="character" w:customStyle="1" w:styleId="WW8Num1z6">
    <w:name w:val="WW8Num1z6"/>
    <w:qFormat/>
    <w:rsid w:val="003C31C0"/>
  </w:style>
  <w:style w:type="character" w:customStyle="1" w:styleId="WW8Num1z7">
    <w:name w:val="WW8Num1z7"/>
    <w:qFormat/>
    <w:rsid w:val="003C31C0"/>
  </w:style>
  <w:style w:type="character" w:customStyle="1" w:styleId="WW8Num1z8">
    <w:name w:val="WW8Num1z8"/>
    <w:qFormat/>
    <w:rsid w:val="003C31C0"/>
  </w:style>
  <w:style w:type="character" w:customStyle="1" w:styleId="WW8Num2z0">
    <w:name w:val="WW8Num2z0"/>
    <w:qFormat/>
    <w:rsid w:val="003C31C0"/>
    <w:rPr>
      <w:rFonts w:ascii="NewsGotT" w:hAnsi="NewsGotT" w:cs="NewsGotT"/>
      <w:sz w:val="22"/>
      <w:szCs w:val="22"/>
      <w:lang w:eastAsia="es-ES"/>
    </w:rPr>
  </w:style>
  <w:style w:type="character" w:customStyle="1" w:styleId="WW8Num2z1">
    <w:name w:val="WW8Num2z1"/>
    <w:qFormat/>
    <w:rsid w:val="003C31C0"/>
  </w:style>
  <w:style w:type="character" w:customStyle="1" w:styleId="WW8Num2z2">
    <w:name w:val="WW8Num2z2"/>
    <w:qFormat/>
    <w:rsid w:val="003C31C0"/>
  </w:style>
  <w:style w:type="character" w:customStyle="1" w:styleId="WW8Num2z3">
    <w:name w:val="WW8Num2z3"/>
    <w:qFormat/>
    <w:rsid w:val="003C31C0"/>
  </w:style>
  <w:style w:type="character" w:customStyle="1" w:styleId="WW8Num2z4">
    <w:name w:val="WW8Num2z4"/>
    <w:qFormat/>
    <w:rsid w:val="003C31C0"/>
  </w:style>
  <w:style w:type="character" w:customStyle="1" w:styleId="WW8Num2z5">
    <w:name w:val="WW8Num2z5"/>
    <w:qFormat/>
    <w:rsid w:val="003C31C0"/>
  </w:style>
  <w:style w:type="character" w:customStyle="1" w:styleId="WW8Num2z6">
    <w:name w:val="WW8Num2z6"/>
    <w:qFormat/>
    <w:rsid w:val="003C31C0"/>
  </w:style>
  <w:style w:type="character" w:customStyle="1" w:styleId="WW8Num2z7">
    <w:name w:val="WW8Num2z7"/>
    <w:qFormat/>
    <w:rsid w:val="003C31C0"/>
  </w:style>
  <w:style w:type="character" w:customStyle="1" w:styleId="WW8Num2z8">
    <w:name w:val="WW8Num2z8"/>
    <w:qFormat/>
    <w:rsid w:val="003C31C0"/>
  </w:style>
  <w:style w:type="character" w:customStyle="1" w:styleId="WW8Num3z0">
    <w:name w:val="WW8Num3z0"/>
    <w:qFormat/>
    <w:rsid w:val="003C31C0"/>
    <w:rPr>
      <w:rFonts w:ascii="Symbol" w:hAnsi="Symbol" w:cs="Symbol"/>
    </w:rPr>
  </w:style>
  <w:style w:type="character" w:customStyle="1" w:styleId="WW8Num3z1">
    <w:name w:val="WW8Num3z1"/>
    <w:qFormat/>
    <w:rsid w:val="003C31C0"/>
    <w:rPr>
      <w:rFonts w:ascii="Courier New" w:hAnsi="Courier New" w:cs="Courier New"/>
    </w:rPr>
  </w:style>
  <w:style w:type="character" w:customStyle="1" w:styleId="WW8Num3z2">
    <w:name w:val="WW8Num3z2"/>
    <w:qFormat/>
    <w:rsid w:val="003C31C0"/>
    <w:rPr>
      <w:rFonts w:ascii="Wingdings" w:hAnsi="Wingdings" w:cs="Wingdings"/>
    </w:rPr>
  </w:style>
  <w:style w:type="character" w:customStyle="1" w:styleId="WW8Num3z3">
    <w:name w:val="WW8Num3z3"/>
    <w:qFormat/>
    <w:rsid w:val="003C31C0"/>
    <w:rPr>
      <w:rFonts w:ascii="Symbol" w:hAnsi="Symbol" w:cs="Symbol"/>
    </w:rPr>
  </w:style>
  <w:style w:type="character" w:customStyle="1" w:styleId="WW8Num4z0">
    <w:name w:val="WW8Num4z0"/>
    <w:qFormat/>
    <w:rsid w:val="003C31C0"/>
    <w:rPr>
      <w:rFonts w:ascii="Shruti" w:hAnsi="Shruti" w:cs="Times New Roman"/>
    </w:rPr>
  </w:style>
  <w:style w:type="character" w:customStyle="1" w:styleId="WW8Num4z1">
    <w:name w:val="WW8Num4z1"/>
    <w:qFormat/>
    <w:rsid w:val="003C31C0"/>
    <w:rPr>
      <w:rFonts w:ascii="Courier New" w:hAnsi="Courier New" w:cs="Courier New"/>
    </w:rPr>
  </w:style>
  <w:style w:type="character" w:customStyle="1" w:styleId="WW8Num4z2">
    <w:name w:val="WW8Num4z2"/>
    <w:qFormat/>
    <w:rsid w:val="003C31C0"/>
    <w:rPr>
      <w:rFonts w:ascii="Wingdings" w:hAnsi="Wingdings" w:cs="Wingdings"/>
    </w:rPr>
  </w:style>
  <w:style w:type="character" w:customStyle="1" w:styleId="WW8Num4z3">
    <w:name w:val="WW8Num4z3"/>
    <w:qFormat/>
    <w:rsid w:val="003C31C0"/>
    <w:rPr>
      <w:rFonts w:ascii="Symbol" w:hAnsi="Symbol" w:cs="Symbol"/>
    </w:rPr>
  </w:style>
  <w:style w:type="character" w:customStyle="1" w:styleId="WW8Num5z0">
    <w:name w:val="WW8Num5z0"/>
    <w:qFormat/>
    <w:rsid w:val="003C31C0"/>
  </w:style>
  <w:style w:type="character" w:customStyle="1" w:styleId="WW8Num5z1">
    <w:name w:val="WW8Num5z1"/>
    <w:qFormat/>
    <w:rsid w:val="003C31C0"/>
  </w:style>
  <w:style w:type="character" w:customStyle="1" w:styleId="WW8Num5z2">
    <w:name w:val="WW8Num5z2"/>
    <w:qFormat/>
    <w:rsid w:val="003C31C0"/>
  </w:style>
  <w:style w:type="character" w:customStyle="1" w:styleId="WW8Num5z3">
    <w:name w:val="WW8Num5z3"/>
    <w:qFormat/>
    <w:rsid w:val="003C31C0"/>
  </w:style>
  <w:style w:type="character" w:customStyle="1" w:styleId="WW8Num5z4">
    <w:name w:val="WW8Num5z4"/>
    <w:qFormat/>
    <w:rsid w:val="003C31C0"/>
  </w:style>
  <w:style w:type="character" w:customStyle="1" w:styleId="WW8Num5z5">
    <w:name w:val="WW8Num5z5"/>
    <w:qFormat/>
    <w:rsid w:val="003C31C0"/>
  </w:style>
  <w:style w:type="character" w:customStyle="1" w:styleId="WW8Num5z6">
    <w:name w:val="WW8Num5z6"/>
    <w:qFormat/>
    <w:rsid w:val="003C31C0"/>
  </w:style>
  <w:style w:type="character" w:customStyle="1" w:styleId="WW8Num5z7">
    <w:name w:val="WW8Num5z7"/>
    <w:qFormat/>
    <w:rsid w:val="003C31C0"/>
  </w:style>
  <w:style w:type="character" w:customStyle="1" w:styleId="WW8Num5z8">
    <w:name w:val="WW8Num5z8"/>
    <w:qFormat/>
    <w:rsid w:val="003C31C0"/>
  </w:style>
  <w:style w:type="character" w:customStyle="1" w:styleId="WW8Num6z0">
    <w:name w:val="WW8Num6z0"/>
    <w:qFormat/>
    <w:rsid w:val="003C31C0"/>
  </w:style>
  <w:style w:type="character" w:customStyle="1" w:styleId="WW8Num6z1">
    <w:name w:val="WW8Num6z1"/>
    <w:qFormat/>
    <w:rsid w:val="003C31C0"/>
  </w:style>
  <w:style w:type="character" w:customStyle="1" w:styleId="WW8Num6z2">
    <w:name w:val="WW8Num6z2"/>
    <w:qFormat/>
    <w:rsid w:val="003C31C0"/>
  </w:style>
  <w:style w:type="character" w:customStyle="1" w:styleId="WW8Num6z3">
    <w:name w:val="WW8Num6z3"/>
    <w:qFormat/>
    <w:rsid w:val="003C31C0"/>
  </w:style>
  <w:style w:type="character" w:customStyle="1" w:styleId="WW8Num6z4">
    <w:name w:val="WW8Num6z4"/>
    <w:qFormat/>
    <w:rsid w:val="003C31C0"/>
  </w:style>
  <w:style w:type="character" w:customStyle="1" w:styleId="WW8Num6z5">
    <w:name w:val="WW8Num6z5"/>
    <w:qFormat/>
    <w:rsid w:val="003C31C0"/>
  </w:style>
  <w:style w:type="character" w:customStyle="1" w:styleId="WW8Num6z6">
    <w:name w:val="WW8Num6z6"/>
    <w:qFormat/>
    <w:rsid w:val="003C31C0"/>
  </w:style>
  <w:style w:type="character" w:customStyle="1" w:styleId="WW8Num6z7">
    <w:name w:val="WW8Num6z7"/>
    <w:qFormat/>
    <w:rsid w:val="003C31C0"/>
  </w:style>
  <w:style w:type="character" w:customStyle="1" w:styleId="WW8Num6z8">
    <w:name w:val="WW8Num6z8"/>
    <w:qFormat/>
    <w:rsid w:val="003C31C0"/>
  </w:style>
  <w:style w:type="character" w:customStyle="1" w:styleId="WW8Num7z0">
    <w:name w:val="WW8Num7z0"/>
    <w:qFormat/>
    <w:rsid w:val="003C31C0"/>
  </w:style>
  <w:style w:type="character" w:customStyle="1" w:styleId="WW8Num7z1">
    <w:name w:val="WW8Num7z1"/>
    <w:qFormat/>
    <w:rsid w:val="003C31C0"/>
  </w:style>
  <w:style w:type="character" w:customStyle="1" w:styleId="WW8Num7z2">
    <w:name w:val="WW8Num7z2"/>
    <w:qFormat/>
    <w:rsid w:val="003C31C0"/>
  </w:style>
  <w:style w:type="character" w:customStyle="1" w:styleId="WW8Num7z3">
    <w:name w:val="WW8Num7z3"/>
    <w:qFormat/>
    <w:rsid w:val="003C31C0"/>
  </w:style>
  <w:style w:type="character" w:customStyle="1" w:styleId="WW8Num7z4">
    <w:name w:val="WW8Num7z4"/>
    <w:qFormat/>
    <w:rsid w:val="003C31C0"/>
  </w:style>
  <w:style w:type="character" w:customStyle="1" w:styleId="WW8Num7z5">
    <w:name w:val="WW8Num7z5"/>
    <w:qFormat/>
    <w:rsid w:val="003C31C0"/>
  </w:style>
  <w:style w:type="character" w:customStyle="1" w:styleId="WW8Num7z6">
    <w:name w:val="WW8Num7z6"/>
    <w:qFormat/>
    <w:rsid w:val="003C31C0"/>
  </w:style>
  <w:style w:type="character" w:customStyle="1" w:styleId="WW8Num7z7">
    <w:name w:val="WW8Num7z7"/>
    <w:qFormat/>
    <w:rsid w:val="003C31C0"/>
  </w:style>
  <w:style w:type="character" w:customStyle="1" w:styleId="WW8Num7z8">
    <w:name w:val="WW8Num7z8"/>
    <w:qFormat/>
    <w:rsid w:val="003C31C0"/>
  </w:style>
  <w:style w:type="character" w:customStyle="1" w:styleId="WW8Num8z0">
    <w:name w:val="WW8Num8z0"/>
    <w:qFormat/>
    <w:rsid w:val="003C31C0"/>
    <w:rPr>
      <w:rFonts w:ascii="Symbol" w:hAnsi="Symbol" w:cs="Symbol"/>
      <w:color w:val="CE181E"/>
      <w:sz w:val="22"/>
      <w:szCs w:val="22"/>
    </w:rPr>
  </w:style>
  <w:style w:type="character" w:customStyle="1" w:styleId="WW8Num8z1">
    <w:name w:val="WW8Num8z1"/>
    <w:qFormat/>
    <w:rsid w:val="003C31C0"/>
    <w:rPr>
      <w:rFonts w:ascii="Courier New" w:hAnsi="Courier New" w:cs="Courier New"/>
    </w:rPr>
  </w:style>
  <w:style w:type="character" w:customStyle="1" w:styleId="WW8Num8z2">
    <w:name w:val="WW8Num8z2"/>
    <w:qFormat/>
    <w:rsid w:val="003C31C0"/>
    <w:rPr>
      <w:rFonts w:ascii="Wingdings" w:hAnsi="Wingdings" w:cs="Wingdings"/>
    </w:rPr>
  </w:style>
  <w:style w:type="character" w:customStyle="1" w:styleId="WW8Num8z3">
    <w:name w:val="WW8Num8z3"/>
    <w:qFormat/>
    <w:rsid w:val="003C31C0"/>
    <w:rPr>
      <w:rFonts w:ascii="Symbol" w:hAnsi="Symbol" w:cs="Symbol"/>
    </w:rPr>
  </w:style>
  <w:style w:type="character" w:customStyle="1" w:styleId="WW8Num9z0">
    <w:name w:val="WW8Num9z0"/>
    <w:qFormat/>
    <w:rsid w:val="003C31C0"/>
    <w:rPr>
      <w:rFonts w:ascii="Symbol" w:hAnsi="Symbol" w:cs="Symbol"/>
      <w:sz w:val="22"/>
      <w:szCs w:val="22"/>
    </w:rPr>
  </w:style>
  <w:style w:type="character" w:customStyle="1" w:styleId="WW8Num10z0">
    <w:name w:val="WW8Num10z0"/>
    <w:qFormat/>
    <w:rsid w:val="003C31C0"/>
    <w:rPr>
      <w:rFonts w:ascii="Symbol" w:hAnsi="Symbol" w:cs="Symbol"/>
    </w:rPr>
  </w:style>
  <w:style w:type="character" w:customStyle="1" w:styleId="WW8Num10z1">
    <w:name w:val="WW8Num10z1"/>
    <w:qFormat/>
    <w:rsid w:val="003C31C0"/>
    <w:rPr>
      <w:rFonts w:ascii="Courier New" w:hAnsi="Courier New" w:cs="Courier New"/>
    </w:rPr>
  </w:style>
  <w:style w:type="character" w:customStyle="1" w:styleId="WW8Num10z2">
    <w:name w:val="WW8Num10z2"/>
    <w:qFormat/>
    <w:rsid w:val="003C31C0"/>
    <w:rPr>
      <w:rFonts w:ascii="Wingdings" w:hAnsi="Wingdings" w:cs="Wingdings"/>
    </w:rPr>
  </w:style>
  <w:style w:type="character" w:customStyle="1" w:styleId="WW8Num10z3">
    <w:name w:val="WW8Num10z3"/>
    <w:qFormat/>
    <w:rsid w:val="003C31C0"/>
    <w:rPr>
      <w:rFonts w:ascii="Symbol" w:hAnsi="Symbol" w:cs="Symbol"/>
    </w:rPr>
  </w:style>
  <w:style w:type="character" w:customStyle="1" w:styleId="WW8Num11z0">
    <w:name w:val="WW8Num11z0"/>
    <w:qFormat/>
    <w:rsid w:val="003C31C0"/>
    <w:rPr>
      <w:rFonts w:ascii="Symbol" w:hAnsi="Symbol" w:cs="Symbol"/>
    </w:rPr>
  </w:style>
  <w:style w:type="character" w:customStyle="1" w:styleId="WW8Num11z1">
    <w:name w:val="WW8Num11z1"/>
    <w:qFormat/>
    <w:rsid w:val="003C31C0"/>
    <w:rPr>
      <w:rFonts w:ascii="Courier New" w:hAnsi="Courier New" w:cs="Courier New"/>
    </w:rPr>
  </w:style>
  <w:style w:type="character" w:customStyle="1" w:styleId="WW8Num11z2">
    <w:name w:val="WW8Num11z2"/>
    <w:qFormat/>
    <w:rsid w:val="003C31C0"/>
    <w:rPr>
      <w:rFonts w:ascii="Wingdings" w:hAnsi="Wingdings" w:cs="Wingdings"/>
    </w:rPr>
  </w:style>
  <w:style w:type="character" w:customStyle="1" w:styleId="WW8Num11z3">
    <w:name w:val="WW8Num11z3"/>
    <w:qFormat/>
    <w:rsid w:val="003C31C0"/>
    <w:rPr>
      <w:rFonts w:ascii="Symbol" w:hAnsi="Symbol" w:cs="Symbol"/>
    </w:rPr>
  </w:style>
  <w:style w:type="character" w:customStyle="1" w:styleId="WW8Num12z0">
    <w:name w:val="WW8Num12z0"/>
    <w:qFormat/>
    <w:rsid w:val="003C31C0"/>
    <w:rPr>
      <w:rFonts w:ascii="Symbol" w:hAnsi="Symbol" w:cs="Symbol"/>
    </w:rPr>
  </w:style>
  <w:style w:type="character" w:customStyle="1" w:styleId="WW8Num12z1">
    <w:name w:val="WW8Num12z1"/>
    <w:qFormat/>
    <w:rsid w:val="003C31C0"/>
  </w:style>
  <w:style w:type="character" w:customStyle="1" w:styleId="WW8Num12z2">
    <w:name w:val="WW8Num12z2"/>
    <w:qFormat/>
    <w:rsid w:val="003C31C0"/>
  </w:style>
  <w:style w:type="character" w:customStyle="1" w:styleId="WW8Num12z3">
    <w:name w:val="WW8Num12z3"/>
    <w:qFormat/>
    <w:rsid w:val="003C31C0"/>
  </w:style>
  <w:style w:type="character" w:customStyle="1" w:styleId="WW8Num12z4">
    <w:name w:val="WW8Num12z4"/>
    <w:qFormat/>
    <w:rsid w:val="003C31C0"/>
  </w:style>
  <w:style w:type="character" w:customStyle="1" w:styleId="WW8Num12z5">
    <w:name w:val="WW8Num12z5"/>
    <w:qFormat/>
    <w:rsid w:val="003C31C0"/>
  </w:style>
  <w:style w:type="character" w:customStyle="1" w:styleId="WW8Num12z6">
    <w:name w:val="WW8Num12z6"/>
    <w:qFormat/>
    <w:rsid w:val="003C31C0"/>
  </w:style>
  <w:style w:type="character" w:customStyle="1" w:styleId="WW8Num12z7">
    <w:name w:val="WW8Num12z7"/>
    <w:qFormat/>
    <w:rsid w:val="003C31C0"/>
  </w:style>
  <w:style w:type="character" w:customStyle="1" w:styleId="WW8Num12z8">
    <w:name w:val="WW8Num12z8"/>
    <w:qFormat/>
    <w:rsid w:val="003C31C0"/>
  </w:style>
  <w:style w:type="character" w:customStyle="1" w:styleId="WW8Num13z0">
    <w:name w:val="WW8Num13z0"/>
    <w:qFormat/>
    <w:rsid w:val="003C31C0"/>
    <w:rPr>
      <w:rFonts w:ascii="Symbol" w:hAnsi="Symbol" w:cs="Symbol"/>
    </w:rPr>
  </w:style>
  <w:style w:type="character" w:customStyle="1" w:styleId="WW8Num13z1">
    <w:name w:val="WW8Num13z1"/>
    <w:qFormat/>
    <w:rsid w:val="003C31C0"/>
    <w:rPr>
      <w:rFonts w:ascii="Courier New" w:hAnsi="Courier New" w:cs="Courier New"/>
    </w:rPr>
  </w:style>
  <w:style w:type="character" w:customStyle="1" w:styleId="WW8Num13z2">
    <w:name w:val="WW8Num13z2"/>
    <w:qFormat/>
    <w:rsid w:val="003C31C0"/>
    <w:rPr>
      <w:rFonts w:ascii="Wingdings" w:hAnsi="Wingdings" w:cs="Wingdings"/>
    </w:rPr>
  </w:style>
  <w:style w:type="character" w:customStyle="1" w:styleId="WW8Num13z3">
    <w:name w:val="WW8Num13z3"/>
    <w:qFormat/>
    <w:rsid w:val="003C31C0"/>
    <w:rPr>
      <w:rFonts w:ascii="Symbol" w:hAnsi="Symbol" w:cs="Symbol"/>
    </w:rPr>
  </w:style>
  <w:style w:type="character" w:customStyle="1" w:styleId="WW8Num14z0">
    <w:name w:val="WW8Num14z0"/>
    <w:qFormat/>
    <w:rsid w:val="003C31C0"/>
    <w:rPr>
      <w:rFonts w:ascii="NewsGotT" w:hAnsi="NewsGotT" w:cs="Arial"/>
      <w:sz w:val="22"/>
      <w:szCs w:val="22"/>
    </w:rPr>
  </w:style>
  <w:style w:type="character" w:customStyle="1" w:styleId="WW8Num14z1">
    <w:name w:val="WW8Num14z1"/>
    <w:qFormat/>
    <w:rsid w:val="003C31C0"/>
  </w:style>
  <w:style w:type="character" w:customStyle="1" w:styleId="WW8Num14z2">
    <w:name w:val="WW8Num14z2"/>
    <w:qFormat/>
    <w:rsid w:val="003C31C0"/>
  </w:style>
  <w:style w:type="character" w:customStyle="1" w:styleId="WW8Num14z3">
    <w:name w:val="WW8Num14z3"/>
    <w:qFormat/>
    <w:rsid w:val="003C31C0"/>
  </w:style>
  <w:style w:type="character" w:customStyle="1" w:styleId="WW8Num14z4">
    <w:name w:val="WW8Num14z4"/>
    <w:qFormat/>
    <w:rsid w:val="003C31C0"/>
  </w:style>
  <w:style w:type="character" w:customStyle="1" w:styleId="WW8Num14z5">
    <w:name w:val="WW8Num14z5"/>
    <w:qFormat/>
    <w:rsid w:val="003C31C0"/>
  </w:style>
  <w:style w:type="character" w:customStyle="1" w:styleId="WW8Num14z6">
    <w:name w:val="WW8Num14z6"/>
    <w:qFormat/>
    <w:rsid w:val="003C31C0"/>
  </w:style>
  <w:style w:type="character" w:customStyle="1" w:styleId="WW8Num14z7">
    <w:name w:val="WW8Num14z7"/>
    <w:qFormat/>
    <w:rsid w:val="003C31C0"/>
  </w:style>
  <w:style w:type="character" w:customStyle="1" w:styleId="WW8Num14z8">
    <w:name w:val="WW8Num14z8"/>
    <w:qFormat/>
    <w:rsid w:val="003C31C0"/>
  </w:style>
  <w:style w:type="character" w:customStyle="1" w:styleId="WW8Num15z0">
    <w:name w:val="WW8Num15z0"/>
    <w:qFormat/>
    <w:rsid w:val="003C31C0"/>
    <w:rPr>
      <w:rFonts w:ascii="Symbol" w:hAnsi="Symbol" w:cs="Symbol"/>
    </w:rPr>
  </w:style>
  <w:style w:type="character" w:customStyle="1" w:styleId="WW8Num16z0">
    <w:name w:val="WW8Num16z0"/>
    <w:qFormat/>
    <w:rsid w:val="003C31C0"/>
    <w:rPr>
      <w:rFonts w:ascii="NewsGotT" w:hAnsi="NewsGotT" w:cs="NewsGotT"/>
      <w:sz w:val="22"/>
      <w:szCs w:val="22"/>
    </w:rPr>
  </w:style>
  <w:style w:type="character" w:customStyle="1" w:styleId="WW8Num16z1">
    <w:name w:val="WW8Num16z1"/>
    <w:qFormat/>
    <w:rsid w:val="003C31C0"/>
  </w:style>
  <w:style w:type="character" w:customStyle="1" w:styleId="WW8Num16z2">
    <w:name w:val="WW8Num16z2"/>
    <w:qFormat/>
    <w:rsid w:val="003C31C0"/>
  </w:style>
  <w:style w:type="character" w:customStyle="1" w:styleId="WW8Num16z3">
    <w:name w:val="WW8Num16z3"/>
    <w:qFormat/>
    <w:rsid w:val="003C31C0"/>
  </w:style>
  <w:style w:type="character" w:customStyle="1" w:styleId="WW8Num16z4">
    <w:name w:val="WW8Num16z4"/>
    <w:qFormat/>
    <w:rsid w:val="003C31C0"/>
  </w:style>
  <w:style w:type="character" w:customStyle="1" w:styleId="WW8Num16z5">
    <w:name w:val="WW8Num16z5"/>
    <w:qFormat/>
    <w:rsid w:val="003C31C0"/>
  </w:style>
  <w:style w:type="character" w:customStyle="1" w:styleId="WW8Num16z6">
    <w:name w:val="WW8Num16z6"/>
    <w:qFormat/>
    <w:rsid w:val="003C31C0"/>
  </w:style>
  <w:style w:type="character" w:customStyle="1" w:styleId="WW8Num16z7">
    <w:name w:val="WW8Num16z7"/>
    <w:qFormat/>
    <w:rsid w:val="003C31C0"/>
  </w:style>
  <w:style w:type="character" w:customStyle="1" w:styleId="WW8Num16z8">
    <w:name w:val="WW8Num16z8"/>
    <w:qFormat/>
    <w:rsid w:val="003C31C0"/>
  </w:style>
  <w:style w:type="character" w:customStyle="1" w:styleId="WW8Num17z0">
    <w:name w:val="WW8Num17z0"/>
    <w:qFormat/>
    <w:rsid w:val="003C31C0"/>
    <w:rPr>
      <w:rFonts w:ascii="NewsGotT" w:hAnsi="NewsGotT" w:cs="NewsGotT"/>
      <w:i w:val="0"/>
      <w:iCs w:val="0"/>
      <w:sz w:val="22"/>
      <w:szCs w:val="22"/>
    </w:rPr>
  </w:style>
  <w:style w:type="character" w:customStyle="1" w:styleId="WW8Num17z1">
    <w:name w:val="WW8Num17z1"/>
    <w:qFormat/>
    <w:rsid w:val="003C31C0"/>
  </w:style>
  <w:style w:type="character" w:customStyle="1" w:styleId="WW8Num17z2">
    <w:name w:val="WW8Num17z2"/>
    <w:qFormat/>
    <w:rsid w:val="003C31C0"/>
  </w:style>
  <w:style w:type="character" w:customStyle="1" w:styleId="WW8Num17z3">
    <w:name w:val="WW8Num17z3"/>
    <w:qFormat/>
    <w:rsid w:val="003C31C0"/>
  </w:style>
  <w:style w:type="character" w:customStyle="1" w:styleId="WW8Num17z4">
    <w:name w:val="WW8Num17z4"/>
    <w:qFormat/>
    <w:rsid w:val="003C31C0"/>
  </w:style>
  <w:style w:type="character" w:customStyle="1" w:styleId="WW8Num17z5">
    <w:name w:val="WW8Num17z5"/>
    <w:qFormat/>
    <w:rsid w:val="003C31C0"/>
  </w:style>
  <w:style w:type="character" w:customStyle="1" w:styleId="WW8Num17z6">
    <w:name w:val="WW8Num17z6"/>
    <w:qFormat/>
    <w:rsid w:val="003C31C0"/>
  </w:style>
  <w:style w:type="character" w:customStyle="1" w:styleId="WW8Num17z7">
    <w:name w:val="WW8Num17z7"/>
    <w:qFormat/>
    <w:rsid w:val="003C31C0"/>
  </w:style>
  <w:style w:type="character" w:customStyle="1" w:styleId="WW8Num17z8">
    <w:name w:val="WW8Num17z8"/>
    <w:qFormat/>
    <w:rsid w:val="003C31C0"/>
  </w:style>
  <w:style w:type="character" w:customStyle="1" w:styleId="WW8Num18z0">
    <w:name w:val="WW8Num18z0"/>
    <w:qFormat/>
    <w:rsid w:val="003C31C0"/>
    <w:rPr>
      <w:rFonts w:ascii="NewsGotT" w:hAnsi="NewsGotT" w:cs="TimesNewRoman"/>
      <w:sz w:val="22"/>
    </w:rPr>
  </w:style>
  <w:style w:type="character" w:customStyle="1" w:styleId="WW8Num18z1">
    <w:name w:val="WW8Num18z1"/>
    <w:qFormat/>
    <w:rsid w:val="003C31C0"/>
  </w:style>
  <w:style w:type="character" w:customStyle="1" w:styleId="WW8Num18z2">
    <w:name w:val="WW8Num18z2"/>
    <w:qFormat/>
    <w:rsid w:val="003C31C0"/>
  </w:style>
  <w:style w:type="character" w:customStyle="1" w:styleId="WW8Num18z3">
    <w:name w:val="WW8Num18z3"/>
    <w:qFormat/>
    <w:rsid w:val="003C31C0"/>
  </w:style>
  <w:style w:type="character" w:customStyle="1" w:styleId="WW8Num18z4">
    <w:name w:val="WW8Num18z4"/>
    <w:qFormat/>
    <w:rsid w:val="003C31C0"/>
  </w:style>
  <w:style w:type="character" w:customStyle="1" w:styleId="WW8Num18z5">
    <w:name w:val="WW8Num18z5"/>
    <w:qFormat/>
    <w:rsid w:val="003C31C0"/>
  </w:style>
  <w:style w:type="character" w:customStyle="1" w:styleId="WW8Num18z6">
    <w:name w:val="WW8Num18z6"/>
    <w:qFormat/>
    <w:rsid w:val="003C31C0"/>
  </w:style>
  <w:style w:type="character" w:customStyle="1" w:styleId="WW8Num18z7">
    <w:name w:val="WW8Num18z7"/>
    <w:qFormat/>
    <w:rsid w:val="003C31C0"/>
  </w:style>
  <w:style w:type="character" w:customStyle="1" w:styleId="WW8Num18z8">
    <w:name w:val="WW8Num18z8"/>
    <w:qFormat/>
    <w:rsid w:val="003C31C0"/>
  </w:style>
  <w:style w:type="character" w:customStyle="1" w:styleId="WW8Num19z0">
    <w:name w:val="WW8Num19z0"/>
    <w:qFormat/>
    <w:rsid w:val="003C31C0"/>
  </w:style>
  <w:style w:type="character" w:customStyle="1" w:styleId="WW8Num19z1">
    <w:name w:val="WW8Num19z1"/>
    <w:qFormat/>
    <w:rsid w:val="003C31C0"/>
  </w:style>
  <w:style w:type="character" w:customStyle="1" w:styleId="WW8Num19z2">
    <w:name w:val="WW8Num19z2"/>
    <w:qFormat/>
    <w:rsid w:val="003C31C0"/>
  </w:style>
  <w:style w:type="character" w:customStyle="1" w:styleId="WW8Num19z3">
    <w:name w:val="WW8Num19z3"/>
    <w:qFormat/>
    <w:rsid w:val="003C31C0"/>
  </w:style>
  <w:style w:type="character" w:customStyle="1" w:styleId="WW8Num19z4">
    <w:name w:val="WW8Num19z4"/>
    <w:qFormat/>
    <w:rsid w:val="003C31C0"/>
  </w:style>
  <w:style w:type="character" w:customStyle="1" w:styleId="WW8Num19z5">
    <w:name w:val="WW8Num19z5"/>
    <w:qFormat/>
    <w:rsid w:val="003C31C0"/>
  </w:style>
  <w:style w:type="character" w:customStyle="1" w:styleId="WW8Num19z6">
    <w:name w:val="WW8Num19z6"/>
    <w:qFormat/>
    <w:rsid w:val="003C31C0"/>
  </w:style>
  <w:style w:type="character" w:customStyle="1" w:styleId="WW8Num19z7">
    <w:name w:val="WW8Num19z7"/>
    <w:qFormat/>
    <w:rsid w:val="003C31C0"/>
  </w:style>
  <w:style w:type="character" w:customStyle="1" w:styleId="WW8Num19z8">
    <w:name w:val="WW8Num19z8"/>
    <w:qFormat/>
    <w:rsid w:val="003C31C0"/>
  </w:style>
  <w:style w:type="character" w:customStyle="1" w:styleId="WW8Num20z0">
    <w:name w:val="WW8Num20z0"/>
    <w:qFormat/>
    <w:rsid w:val="003C31C0"/>
    <w:rPr>
      <w:rFonts w:ascii="NewsGotT" w:hAnsi="NewsGotT" w:cs="Times New Roman"/>
      <w:sz w:val="22"/>
      <w:szCs w:val="22"/>
    </w:rPr>
  </w:style>
  <w:style w:type="character" w:customStyle="1" w:styleId="WW8Num20z1">
    <w:name w:val="WW8Num20z1"/>
    <w:qFormat/>
    <w:rsid w:val="003C31C0"/>
  </w:style>
  <w:style w:type="character" w:customStyle="1" w:styleId="WW8Num20z2">
    <w:name w:val="WW8Num20z2"/>
    <w:qFormat/>
    <w:rsid w:val="003C31C0"/>
  </w:style>
  <w:style w:type="character" w:customStyle="1" w:styleId="WW8Num20z3">
    <w:name w:val="WW8Num20z3"/>
    <w:qFormat/>
    <w:rsid w:val="003C31C0"/>
  </w:style>
  <w:style w:type="character" w:customStyle="1" w:styleId="WW8Num20z4">
    <w:name w:val="WW8Num20z4"/>
    <w:qFormat/>
    <w:rsid w:val="003C31C0"/>
  </w:style>
  <w:style w:type="character" w:customStyle="1" w:styleId="WW8Num20z5">
    <w:name w:val="WW8Num20z5"/>
    <w:qFormat/>
    <w:rsid w:val="003C31C0"/>
  </w:style>
  <w:style w:type="character" w:customStyle="1" w:styleId="WW8Num20z6">
    <w:name w:val="WW8Num20z6"/>
    <w:qFormat/>
    <w:rsid w:val="003C31C0"/>
  </w:style>
  <w:style w:type="character" w:customStyle="1" w:styleId="WW8Num20z7">
    <w:name w:val="WW8Num20z7"/>
    <w:qFormat/>
    <w:rsid w:val="003C31C0"/>
  </w:style>
  <w:style w:type="character" w:customStyle="1" w:styleId="WW8Num20z8">
    <w:name w:val="WW8Num20z8"/>
    <w:qFormat/>
    <w:rsid w:val="003C31C0"/>
  </w:style>
  <w:style w:type="character" w:customStyle="1" w:styleId="WW8Num21z0">
    <w:name w:val="WW8Num21z0"/>
    <w:qFormat/>
    <w:rsid w:val="003C31C0"/>
    <w:rPr>
      <w:rFonts w:ascii="Symbol" w:hAnsi="Symbol" w:cs="Symbol"/>
      <w:b w:val="0"/>
      <w:vanish w:val="0"/>
      <w:color w:val="00000A"/>
      <w:sz w:val="22"/>
      <w:szCs w:val="22"/>
    </w:rPr>
  </w:style>
  <w:style w:type="character" w:customStyle="1" w:styleId="WW8Num21z1">
    <w:name w:val="WW8Num21z1"/>
    <w:qFormat/>
    <w:rsid w:val="003C31C0"/>
    <w:rPr>
      <w:rFonts w:ascii="Courier New" w:hAnsi="Courier New" w:cs="Courier New"/>
    </w:rPr>
  </w:style>
  <w:style w:type="character" w:customStyle="1" w:styleId="WW8Num21z2">
    <w:name w:val="WW8Num21z2"/>
    <w:qFormat/>
    <w:rsid w:val="003C31C0"/>
    <w:rPr>
      <w:rFonts w:ascii="Wingdings" w:hAnsi="Wingdings" w:cs="Wingdings"/>
    </w:rPr>
  </w:style>
  <w:style w:type="character" w:customStyle="1" w:styleId="WW8Num21z3">
    <w:name w:val="WW8Num21z3"/>
    <w:qFormat/>
    <w:rsid w:val="003C31C0"/>
    <w:rPr>
      <w:rFonts w:ascii="Symbol" w:hAnsi="Symbol" w:cs="Symbol"/>
    </w:rPr>
  </w:style>
  <w:style w:type="character" w:customStyle="1" w:styleId="Fuentedeprrafopredeter2">
    <w:name w:val="Fuente de párrafo predeter.2"/>
    <w:qFormat/>
    <w:rsid w:val="003C31C0"/>
  </w:style>
  <w:style w:type="character" w:customStyle="1" w:styleId="WW8Num9z1">
    <w:name w:val="WW8Num9z1"/>
    <w:qFormat/>
    <w:rsid w:val="003C31C0"/>
  </w:style>
  <w:style w:type="character" w:customStyle="1" w:styleId="WW8Num9z2">
    <w:name w:val="WW8Num9z2"/>
    <w:qFormat/>
    <w:rsid w:val="003C31C0"/>
  </w:style>
  <w:style w:type="character" w:customStyle="1" w:styleId="WW8Num9z3">
    <w:name w:val="WW8Num9z3"/>
    <w:qFormat/>
    <w:rsid w:val="003C31C0"/>
  </w:style>
  <w:style w:type="character" w:customStyle="1" w:styleId="WW8Num9z4">
    <w:name w:val="WW8Num9z4"/>
    <w:qFormat/>
    <w:rsid w:val="003C31C0"/>
  </w:style>
  <w:style w:type="character" w:customStyle="1" w:styleId="WW8Num9z5">
    <w:name w:val="WW8Num9z5"/>
    <w:qFormat/>
    <w:rsid w:val="003C31C0"/>
  </w:style>
  <w:style w:type="character" w:customStyle="1" w:styleId="WW8Num9z6">
    <w:name w:val="WW8Num9z6"/>
    <w:qFormat/>
    <w:rsid w:val="003C31C0"/>
  </w:style>
  <w:style w:type="character" w:customStyle="1" w:styleId="WW8Num9z7">
    <w:name w:val="WW8Num9z7"/>
    <w:qFormat/>
    <w:rsid w:val="003C31C0"/>
  </w:style>
  <w:style w:type="character" w:customStyle="1" w:styleId="WW8Num9z8">
    <w:name w:val="WW8Num9z8"/>
    <w:qFormat/>
    <w:rsid w:val="003C31C0"/>
  </w:style>
  <w:style w:type="character" w:customStyle="1" w:styleId="WW8Num11z4">
    <w:name w:val="WW8Num11z4"/>
    <w:qFormat/>
    <w:rsid w:val="003C31C0"/>
  </w:style>
  <w:style w:type="character" w:customStyle="1" w:styleId="WW8Num11z5">
    <w:name w:val="WW8Num11z5"/>
    <w:qFormat/>
    <w:rsid w:val="003C31C0"/>
  </w:style>
  <w:style w:type="character" w:customStyle="1" w:styleId="WW8Num11z6">
    <w:name w:val="WW8Num11z6"/>
    <w:qFormat/>
    <w:rsid w:val="003C31C0"/>
  </w:style>
  <w:style w:type="character" w:customStyle="1" w:styleId="WW8Num11z7">
    <w:name w:val="WW8Num11z7"/>
    <w:qFormat/>
    <w:rsid w:val="003C31C0"/>
  </w:style>
  <w:style w:type="character" w:customStyle="1" w:styleId="WW8Num11z8">
    <w:name w:val="WW8Num11z8"/>
    <w:qFormat/>
    <w:rsid w:val="003C31C0"/>
  </w:style>
  <w:style w:type="character" w:customStyle="1" w:styleId="WW8Num15z1">
    <w:name w:val="WW8Num15z1"/>
    <w:qFormat/>
    <w:rsid w:val="003C31C0"/>
    <w:rPr>
      <w:rFonts w:ascii="Courier New" w:hAnsi="Courier New" w:cs="Courier New"/>
    </w:rPr>
  </w:style>
  <w:style w:type="character" w:customStyle="1" w:styleId="WW8Num15z2">
    <w:name w:val="WW8Num15z2"/>
    <w:qFormat/>
    <w:rsid w:val="003C31C0"/>
    <w:rPr>
      <w:rFonts w:ascii="Wingdings" w:hAnsi="Wingdings" w:cs="Wingdings"/>
    </w:rPr>
  </w:style>
  <w:style w:type="character" w:customStyle="1" w:styleId="WW8Num15z3">
    <w:name w:val="WW8Num15z3"/>
    <w:qFormat/>
    <w:rsid w:val="003C31C0"/>
    <w:rPr>
      <w:rFonts w:ascii="Symbol" w:hAnsi="Symbol" w:cs="Symbol"/>
    </w:rPr>
  </w:style>
  <w:style w:type="character" w:customStyle="1" w:styleId="WW8Num21z4">
    <w:name w:val="WW8Num21z4"/>
    <w:qFormat/>
    <w:rsid w:val="003C31C0"/>
  </w:style>
  <w:style w:type="character" w:customStyle="1" w:styleId="WW8Num21z5">
    <w:name w:val="WW8Num21z5"/>
    <w:qFormat/>
    <w:rsid w:val="003C31C0"/>
  </w:style>
  <w:style w:type="character" w:customStyle="1" w:styleId="WW8Num21z6">
    <w:name w:val="WW8Num21z6"/>
    <w:qFormat/>
    <w:rsid w:val="003C31C0"/>
  </w:style>
  <w:style w:type="character" w:customStyle="1" w:styleId="WW8Num21z7">
    <w:name w:val="WW8Num21z7"/>
    <w:qFormat/>
    <w:rsid w:val="003C31C0"/>
  </w:style>
  <w:style w:type="character" w:customStyle="1" w:styleId="WW8Num21z8">
    <w:name w:val="WW8Num21z8"/>
    <w:qFormat/>
    <w:rsid w:val="003C31C0"/>
  </w:style>
  <w:style w:type="character" w:customStyle="1" w:styleId="WW8Num22z0">
    <w:name w:val="WW8Num22z0"/>
    <w:qFormat/>
    <w:rsid w:val="003C31C0"/>
  </w:style>
  <w:style w:type="character" w:customStyle="1" w:styleId="WW8Num22z1">
    <w:name w:val="WW8Num22z1"/>
    <w:qFormat/>
    <w:rsid w:val="003C31C0"/>
  </w:style>
  <w:style w:type="character" w:customStyle="1" w:styleId="WW8Num22z2">
    <w:name w:val="WW8Num22z2"/>
    <w:qFormat/>
    <w:rsid w:val="003C31C0"/>
  </w:style>
  <w:style w:type="character" w:customStyle="1" w:styleId="WW8Num22z3">
    <w:name w:val="WW8Num22z3"/>
    <w:qFormat/>
    <w:rsid w:val="003C31C0"/>
  </w:style>
  <w:style w:type="character" w:customStyle="1" w:styleId="WW8Num22z4">
    <w:name w:val="WW8Num22z4"/>
    <w:qFormat/>
    <w:rsid w:val="003C31C0"/>
  </w:style>
  <w:style w:type="character" w:customStyle="1" w:styleId="WW8Num22z5">
    <w:name w:val="WW8Num22z5"/>
    <w:qFormat/>
    <w:rsid w:val="003C31C0"/>
  </w:style>
  <w:style w:type="character" w:customStyle="1" w:styleId="WW8Num22z6">
    <w:name w:val="WW8Num22z6"/>
    <w:qFormat/>
    <w:rsid w:val="003C31C0"/>
  </w:style>
  <w:style w:type="character" w:customStyle="1" w:styleId="WW8Num22z7">
    <w:name w:val="WW8Num22z7"/>
    <w:qFormat/>
    <w:rsid w:val="003C31C0"/>
  </w:style>
  <w:style w:type="character" w:customStyle="1" w:styleId="WW8Num22z8">
    <w:name w:val="WW8Num22z8"/>
    <w:qFormat/>
    <w:rsid w:val="003C31C0"/>
  </w:style>
  <w:style w:type="character" w:customStyle="1" w:styleId="WW8Num23z0">
    <w:name w:val="WW8Num23z0"/>
    <w:qFormat/>
    <w:rsid w:val="003C31C0"/>
  </w:style>
  <w:style w:type="character" w:customStyle="1" w:styleId="WW8Num23z1">
    <w:name w:val="WW8Num23z1"/>
    <w:qFormat/>
    <w:rsid w:val="003C31C0"/>
  </w:style>
  <w:style w:type="character" w:customStyle="1" w:styleId="WW8Num23z2">
    <w:name w:val="WW8Num23z2"/>
    <w:qFormat/>
    <w:rsid w:val="003C31C0"/>
  </w:style>
  <w:style w:type="character" w:customStyle="1" w:styleId="WW8Num23z3">
    <w:name w:val="WW8Num23z3"/>
    <w:qFormat/>
    <w:rsid w:val="003C31C0"/>
  </w:style>
  <w:style w:type="character" w:customStyle="1" w:styleId="WW8Num23z4">
    <w:name w:val="WW8Num23z4"/>
    <w:qFormat/>
    <w:rsid w:val="003C31C0"/>
  </w:style>
  <w:style w:type="character" w:customStyle="1" w:styleId="WW8Num23z5">
    <w:name w:val="WW8Num23z5"/>
    <w:qFormat/>
    <w:rsid w:val="003C31C0"/>
  </w:style>
  <w:style w:type="character" w:customStyle="1" w:styleId="WW8Num23z6">
    <w:name w:val="WW8Num23z6"/>
    <w:qFormat/>
    <w:rsid w:val="003C31C0"/>
  </w:style>
  <w:style w:type="character" w:customStyle="1" w:styleId="WW8Num23z7">
    <w:name w:val="WW8Num23z7"/>
    <w:qFormat/>
    <w:rsid w:val="003C31C0"/>
  </w:style>
  <w:style w:type="character" w:customStyle="1" w:styleId="WW8Num23z8">
    <w:name w:val="WW8Num23z8"/>
    <w:qFormat/>
    <w:rsid w:val="003C31C0"/>
  </w:style>
  <w:style w:type="character" w:customStyle="1" w:styleId="WW8Num24z0">
    <w:name w:val="WW8Num24z0"/>
    <w:qFormat/>
    <w:rsid w:val="003C31C0"/>
    <w:rPr>
      <w:rFonts w:ascii="NewsGotT" w:eastAsia="SimSun" w:hAnsi="NewsGotT" w:cs="Arial"/>
      <w:sz w:val="22"/>
    </w:rPr>
  </w:style>
  <w:style w:type="character" w:customStyle="1" w:styleId="WW8Num24z1">
    <w:name w:val="WW8Num24z1"/>
    <w:qFormat/>
    <w:rsid w:val="003C31C0"/>
    <w:rPr>
      <w:rFonts w:ascii="Courier New" w:hAnsi="Courier New" w:cs="Courier New"/>
    </w:rPr>
  </w:style>
  <w:style w:type="character" w:customStyle="1" w:styleId="WW8Num24z2">
    <w:name w:val="WW8Num24z2"/>
    <w:qFormat/>
    <w:rsid w:val="003C31C0"/>
    <w:rPr>
      <w:rFonts w:ascii="Wingdings" w:hAnsi="Wingdings" w:cs="Wingdings"/>
    </w:rPr>
  </w:style>
  <w:style w:type="character" w:customStyle="1" w:styleId="WW8Num24z3">
    <w:name w:val="WW8Num24z3"/>
    <w:qFormat/>
    <w:rsid w:val="003C31C0"/>
    <w:rPr>
      <w:rFonts w:ascii="Symbol" w:hAnsi="Symbol" w:cs="Symbol"/>
    </w:rPr>
  </w:style>
  <w:style w:type="character" w:customStyle="1" w:styleId="WW8Num25z0">
    <w:name w:val="WW8Num25z0"/>
    <w:qFormat/>
    <w:rsid w:val="003C31C0"/>
  </w:style>
  <w:style w:type="character" w:customStyle="1" w:styleId="WW8Num25z1">
    <w:name w:val="WW8Num25z1"/>
    <w:qFormat/>
    <w:rsid w:val="003C31C0"/>
  </w:style>
  <w:style w:type="character" w:customStyle="1" w:styleId="WW8Num25z2">
    <w:name w:val="WW8Num25z2"/>
    <w:qFormat/>
    <w:rsid w:val="003C31C0"/>
  </w:style>
  <w:style w:type="character" w:customStyle="1" w:styleId="WW8Num25z3">
    <w:name w:val="WW8Num25z3"/>
    <w:qFormat/>
    <w:rsid w:val="003C31C0"/>
  </w:style>
  <w:style w:type="character" w:customStyle="1" w:styleId="WW8Num25z4">
    <w:name w:val="WW8Num25z4"/>
    <w:qFormat/>
    <w:rsid w:val="003C31C0"/>
  </w:style>
  <w:style w:type="character" w:customStyle="1" w:styleId="WW8Num25z5">
    <w:name w:val="WW8Num25z5"/>
    <w:qFormat/>
    <w:rsid w:val="003C31C0"/>
  </w:style>
  <w:style w:type="character" w:customStyle="1" w:styleId="WW8Num25z6">
    <w:name w:val="WW8Num25z6"/>
    <w:qFormat/>
    <w:rsid w:val="003C31C0"/>
  </w:style>
  <w:style w:type="character" w:customStyle="1" w:styleId="WW8Num25z7">
    <w:name w:val="WW8Num25z7"/>
    <w:qFormat/>
    <w:rsid w:val="003C31C0"/>
  </w:style>
  <w:style w:type="character" w:customStyle="1" w:styleId="WW8Num25z8">
    <w:name w:val="WW8Num25z8"/>
    <w:qFormat/>
    <w:rsid w:val="003C31C0"/>
  </w:style>
  <w:style w:type="character" w:customStyle="1" w:styleId="WW8Num26z0">
    <w:name w:val="WW8Num26z0"/>
    <w:qFormat/>
    <w:rsid w:val="003C31C0"/>
    <w:rPr>
      <w:rFonts w:ascii="NewsGotT" w:hAnsi="NewsGotT" w:cs="NewsGotT"/>
      <w:sz w:val="22"/>
      <w:szCs w:val="22"/>
    </w:rPr>
  </w:style>
  <w:style w:type="character" w:customStyle="1" w:styleId="WW8Num26z1">
    <w:name w:val="WW8Num26z1"/>
    <w:qFormat/>
    <w:rsid w:val="003C31C0"/>
  </w:style>
  <w:style w:type="character" w:customStyle="1" w:styleId="WW8Num26z2">
    <w:name w:val="WW8Num26z2"/>
    <w:qFormat/>
    <w:rsid w:val="003C31C0"/>
  </w:style>
  <w:style w:type="character" w:customStyle="1" w:styleId="WW8Num26z3">
    <w:name w:val="WW8Num26z3"/>
    <w:qFormat/>
    <w:rsid w:val="003C31C0"/>
  </w:style>
  <w:style w:type="character" w:customStyle="1" w:styleId="WW8Num26z4">
    <w:name w:val="WW8Num26z4"/>
    <w:qFormat/>
    <w:rsid w:val="003C31C0"/>
  </w:style>
  <w:style w:type="character" w:customStyle="1" w:styleId="WW8Num26z5">
    <w:name w:val="WW8Num26z5"/>
    <w:qFormat/>
    <w:rsid w:val="003C31C0"/>
  </w:style>
  <w:style w:type="character" w:customStyle="1" w:styleId="WW8Num26z6">
    <w:name w:val="WW8Num26z6"/>
    <w:qFormat/>
    <w:rsid w:val="003C31C0"/>
  </w:style>
  <w:style w:type="character" w:customStyle="1" w:styleId="WW8Num26z7">
    <w:name w:val="WW8Num26z7"/>
    <w:qFormat/>
    <w:rsid w:val="003C31C0"/>
  </w:style>
  <w:style w:type="character" w:customStyle="1" w:styleId="WW8Num26z8">
    <w:name w:val="WW8Num26z8"/>
    <w:qFormat/>
    <w:rsid w:val="003C31C0"/>
  </w:style>
  <w:style w:type="character" w:customStyle="1" w:styleId="WW8Num27z0">
    <w:name w:val="WW8Num27z0"/>
    <w:qFormat/>
    <w:rsid w:val="003C31C0"/>
    <w:rPr>
      <w:rFonts w:ascii="Symbol" w:hAnsi="Symbol" w:cs="Symbol"/>
    </w:rPr>
  </w:style>
  <w:style w:type="character" w:customStyle="1" w:styleId="WW8Num27z1">
    <w:name w:val="WW8Num27z1"/>
    <w:qFormat/>
    <w:rsid w:val="003C31C0"/>
    <w:rPr>
      <w:rFonts w:ascii="Courier New" w:hAnsi="Courier New" w:cs="Courier New"/>
    </w:rPr>
  </w:style>
  <w:style w:type="character" w:customStyle="1" w:styleId="WW8Num27z2">
    <w:name w:val="WW8Num27z2"/>
    <w:qFormat/>
    <w:rsid w:val="003C31C0"/>
    <w:rPr>
      <w:rFonts w:ascii="Wingdings" w:hAnsi="Wingdings" w:cs="Wingdings"/>
    </w:rPr>
  </w:style>
  <w:style w:type="character" w:customStyle="1" w:styleId="WW8Num28z0">
    <w:name w:val="WW8Num28z0"/>
    <w:qFormat/>
    <w:rsid w:val="003C31C0"/>
    <w:rPr>
      <w:rFonts w:ascii="Symbol" w:hAnsi="Symbol" w:cs="Symbol"/>
    </w:rPr>
  </w:style>
  <w:style w:type="character" w:customStyle="1" w:styleId="WW8Num28z1">
    <w:name w:val="WW8Num28z1"/>
    <w:qFormat/>
    <w:rsid w:val="003C31C0"/>
    <w:rPr>
      <w:rFonts w:ascii="Courier New" w:hAnsi="Courier New" w:cs="Courier New"/>
    </w:rPr>
  </w:style>
  <w:style w:type="character" w:customStyle="1" w:styleId="WW8Num28z2">
    <w:name w:val="WW8Num28z2"/>
    <w:qFormat/>
    <w:rsid w:val="003C31C0"/>
    <w:rPr>
      <w:rFonts w:ascii="Wingdings" w:hAnsi="Wingdings" w:cs="Wingdings"/>
    </w:rPr>
  </w:style>
  <w:style w:type="character" w:customStyle="1" w:styleId="WW8Num29z0">
    <w:name w:val="WW8Num29z0"/>
    <w:qFormat/>
    <w:rsid w:val="003C31C0"/>
    <w:rPr>
      <w:rFonts w:ascii="NewsGotT" w:hAnsi="NewsGotT" w:cs="TimesNewRoman"/>
      <w:sz w:val="22"/>
    </w:rPr>
  </w:style>
  <w:style w:type="character" w:customStyle="1" w:styleId="WW8Num29z1">
    <w:name w:val="WW8Num29z1"/>
    <w:qFormat/>
    <w:rsid w:val="003C31C0"/>
  </w:style>
  <w:style w:type="character" w:customStyle="1" w:styleId="WW8Num29z2">
    <w:name w:val="WW8Num29z2"/>
    <w:qFormat/>
    <w:rsid w:val="003C31C0"/>
  </w:style>
  <w:style w:type="character" w:customStyle="1" w:styleId="WW8Num29z3">
    <w:name w:val="WW8Num29z3"/>
    <w:qFormat/>
    <w:rsid w:val="003C31C0"/>
  </w:style>
  <w:style w:type="character" w:customStyle="1" w:styleId="WW8Num29z4">
    <w:name w:val="WW8Num29z4"/>
    <w:qFormat/>
    <w:rsid w:val="003C31C0"/>
  </w:style>
  <w:style w:type="character" w:customStyle="1" w:styleId="WW8Num29z5">
    <w:name w:val="WW8Num29z5"/>
    <w:qFormat/>
    <w:rsid w:val="003C31C0"/>
  </w:style>
  <w:style w:type="character" w:customStyle="1" w:styleId="WW8Num29z6">
    <w:name w:val="WW8Num29z6"/>
    <w:qFormat/>
    <w:rsid w:val="003C31C0"/>
  </w:style>
  <w:style w:type="character" w:customStyle="1" w:styleId="WW8Num29z7">
    <w:name w:val="WW8Num29z7"/>
    <w:qFormat/>
    <w:rsid w:val="003C31C0"/>
  </w:style>
  <w:style w:type="character" w:customStyle="1" w:styleId="WW8Num29z8">
    <w:name w:val="WW8Num29z8"/>
    <w:qFormat/>
    <w:rsid w:val="003C31C0"/>
  </w:style>
  <w:style w:type="character" w:customStyle="1" w:styleId="WW8Num30z0">
    <w:name w:val="WW8Num30z0"/>
    <w:qFormat/>
    <w:rsid w:val="003C31C0"/>
  </w:style>
  <w:style w:type="character" w:customStyle="1" w:styleId="WW8Num30z1">
    <w:name w:val="WW8Num30z1"/>
    <w:qFormat/>
    <w:rsid w:val="003C31C0"/>
  </w:style>
  <w:style w:type="character" w:customStyle="1" w:styleId="WW8Num30z2">
    <w:name w:val="WW8Num30z2"/>
    <w:qFormat/>
    <w:rsid w:val="003C31C0"/>
  </w:style>
  <w:style w:type="character" w:customStyle="1" w:styleId="WW8Num30z3">
    <w:name w:val="WW8Num30z3"/>
    <w:qFormat/>
    <w:rsid w:val="003C31C0"/>
  </w:style>
  <w:style w:type="character" w:customStyle="1" w:styleId="WW8Num30z4">
    <w:name w:val="WW8Num30z4"/>
    <w:qFormat/>
    <w:rsid w:val="003C31C0"/>
  </w:style>
  <w:style w:type="character" w:customStyle="1" w:styleId="WW8Num30z5">
    <w:name w:val="WW8Num30z5"/>
    <w:qFormat/>
    <w:rsid w:val="003C31C0"/>
  </w:style>
  <w:style w:type="character" w:customStyle="1" w:styleId="WW8Num30z6">
    <w:name w:val="WW8Num30z6"/>
    <w:qFormat/>
    <w:rsid w:val="003C31C0"/>
  </w:style>
  <w:style w:type="character" w:customStyle="1" w:styleId="WW8Num30z7">
    <w:name w:val="WW8Num30z7"/>
    <w:qFormat/>
    <w:rsid w:val="003C31C0"/>
  </w:style>
  <w:style w:type="character" w:customStyle="1" w:styleId="WW8Num30z8">
    <w:name w:val="WW8Num30z8"/>
    <w:qFormat/>
    <w:rsid w:val="003C31C0"/>
  </w:style>
  <w:style w:type="character" w:customStyle="1" w:styleId="WW8Num31z0">
    <w:name w:val="WW8Num31z0"/>
    <w:qFormat/>
    <w:rsid w:val="003C31C0"/>
  </w:style>
  <w:style w:type="character" w:customStyle="1" w:styleId="WW8Num31z1">
    <w:name w:val="WW8Num31z1"/>
    <w:qFormat/>
    <w:rsid w:val="003C31C0"/>
  </w:style>
  <w:style w:type="character" w:customStyle="1" w:styleId="WW8Num31z2">
    <w:name w:val="WW8Num31z2"/>
    <w:qFormat/>
    <w:rsid w:val="003C31C0"/>
  </w:style>
  <w:style w:type="character" w:customStyle="1" w:styleId="WW8Num31z3">
    <w:name w:val="WW8Num31z3"/>
    <w:qFormat/>
    <w:rsid w:val="003C31C0"/>
  </w:style>
  <w:style w:type="character" w:customStyle="1" w:styleId="WW8Num31z4">
    <w:name w:val="WW8Num31z4"/>
    <w:qFormat/>
    <w:rsid w:val="003C31C0"/>
  </w:style>
  <w:style w:type="character" w:customStyle="1" w:styleId="WW8Num31z5">
    <w:name w:val="WW8Num31z5"/>
    <w:qFormat/>
    <w:rsid w:val="003C31C0"/>
  </w:style>
  <w:style w:type="character" w:customStyle="1" w:styleId="WW8Num31z6">
    <w:name w:val="WW8Num31z6"/>
    <w:qFormat/>
    <w:rsid w:val="003C31C0"/>
  </w:style>
  <w:style w:type="character" w:customStyle="1" w:styleId="WW8Num31z7">
    <w:name w:val="WW8Num31z7"/>
    <w:qFormat/>
    <w:rsid w:val="003C31C0"/>
  </w:style>
  <w:style w:type="character" w:customStyle="1" w:styleId="WW8Num31z8">
    <w:name w:val="WW8Num31z8"/>
    <w:qFormat/>
    <w:rsid w:val="003C31C0"/>
  </w:style>
  <w:style w:type="character" w:customStyle="1" w:styleId="WW8Num32z0">
    <w:name w:val="WW8Num32z0"/>
    <w:qFormat/>
    <w:rsid w:val="003C31C0"/>
  </w:style>
  <w:style w:type="character" w:customStyle="1" w:styleId="WW8Num32z1">
    <w:name w:val="WW8Num32z1"/>
    <w:qFormat/>
    <w:rsid w:val="003C31C0"/>
  </w:style>
  <w:style w:type="character" w:customStyle="1" w:styleId="WW8Num32z2">
    <w:name w:val="WW8Num32z2"/>
    <w:qFormat/>
    <w:rsid w:val="003C31C0"/>
  </w:style>
  <w:style w:type="character" w:customStyle="1" w:styleId="WW8Num32z3">
    <w:name w:val="WW8Num32z3"/>
    <w:qFormat/>
    <w:rsid w:val="003C31C0"/>
  </w:style>
  <w:style w:type="character" w:customStyle="1" w:styleId="WW8Num32z4">
    <w:name w:val="WW8Num32z4"/>
    <w:qFormat/>
    <w:rsid w:val="003C31C0"/>
  </w:style>
  <w:style w:type="character" w:customStyle="1" w:styleId="WW8Num32z5">
    <w:name w:val="WW8Num32z5"/>
    <w:qFormat/>
    <w:rsid w:val="003C31C0"/>
  </w:style>
  <w:style w:type="character" w:customStyle="1" w:styleId="WW8Num32z6">
    <w:name w:val="WW8Num32z6"/>
    <w:qFormat/>
    <w:rsid w:val="003C31C0"/>
  </w:style>
  <w:style w:type="character" w:customStyle="1" w:styleId="WW8Num32z7">
    <w:name w:val="WW8Num32z7"/>
    <w:qFormat/>
    <w:rsid w:val="003C31C0"/>
  </w:style>
  <w:style w:type="character" w:customStyle="1" w:styleId="WW8Num32z8">
    <w:name w:val="WW8Num32z8"/>
    <w:qFormat/>
    <w:rsid w:val="003C31C0"/>
  </w:style>
  <w:style w:type="character" w:customStyle="1" w:styleId="WW8Num33z0">
    <w:name w:val="WW8Num33z0"/>
    <w:qFormat/>
    <w:rsid w:val="003C31C0"/>
  </w:style>
  <w:style w:type="character" w:customStyle="1" w:styleId="WW8Num33z1">
    <w:name w:val="WW8Num33z1"/>
    <w:qFormat/>
    <w:rsid w:val="003C31C0"/>
  </w:style>
  <w:style w:type="character" w:customStyle="1" w:styleId="WW8Num33z2">
    <w:name w:val="WW8Num33z2"/>
    <w:qFormat/>
    <w:rsid w:val="003C31C0"/>
  </w:style>
  <w:style w:type="character" w:customStyle="1" w:styleId="WW8Num33z3">
    <w:name w:val="WW8Num33z3"/>
    <w:qFormat/>
    <w:rsid w:val="003C31C0"/>
  </w:style>
  <w:style w:type="character" w:customStyle="1" w:styleId="WW8Num33z4">
    <w:name w:val="WW8Num33z4"/>
    <w:qFormat/>
    <w:rsid w:val="003C31C0"/>
  </w:style>
  <w:style w:type="character" w:customStyle="1" w:styleId="WW8Num33z5">
    <w:name w:val="WW8Num33z5"/>
    <w:qFormat/>
    <w:rsid w:val="003C31C0"/>
  </w:style>
  <w:style w:type="character" w:customStyle="1" w:styleId="WW8Num33z6">
    <w:name w:val="WW8Num33z6"/>
    <w:qFormat/>
    <w:rsid w:val="003C31C0"/>
  </w:style>
  <w:style w:type="character" w:customStyle="1" w:styleId="WW8Num33z7">
    <w:name w:val="WW8Num33z7"/>
    <w:qFormat/>
    <w:rsid w:val="003C31C0"/>
  </w:style>
  <w:style w:type="character" w:customStyle="1" w:styleId="WW8Num33z8">
    <w:name w:val="WW8Num33z8"/>
    <w:qFormat/>
    <w:rsid w:val="003C31C0"/>
  </w:style>
  <w:style w:type="character" w:customStyle="1" w:styleId="WW8Num34z0">
    <w:name w:val="WW8Num34z0"/>
    <w:qFormat/>
    <w:rsid w:val="003C31C0"/>
  </w:style>
  <w:style w:type="character" w:customStyle="1" w:styleId="WW8Num34z1">
    <w:name w:val="WW8Num34z1"/>
    <w:qFormat/>
    <w:rsid w:val="003C31C0"/>
  </w:style>
  <w:style w:type="character" w:customStyle="1" w:styleId="WW8Num34z2">
    <w:name w:val="WW8Num34z2"/>
    <w:qFormat/>
    <w:rsid w:val="003C31C0"/>
  </w:style>
  <w:style w:type="character" w:customStyle="1" w:styleId="WW8Num34z3">
    <w:name w:val="WW8Num34z3"/>
    <w:qFormat/>
    <w:rsid w:val="003C31C0"/>
  </w:style>
  <w:style w:type="character" w:customStyle="1" w:styleId="WW8Num34z4">
    <w:name w:val="WW8Num34z4"/>
    <w:qFormat/>
    <w:rsid w:val="003C31C0"/>
  </w:style>
  <w:style w:type="character" w:customStyle="1" w:styleId="WW8Num34z5">
    <w:name w:val="WW8Num34z5"/>
    <w:qFormat/>
    <w:rsid w:val="003C31C0"/>
  </w:style>
  <w:style w:type="character" w:customStyle="1" w:styleId="WW8Num34z6">
    <w:name w:val="WW8Num34z6"/>
    <w:qFormat/>
    <w:rsid w:val="003C31C0"/>
  </w:style>
  <w:style w:type="character" w:customStyle="1" w:styleId="WW8Num34z7">
    <w:name w:val="WW8Num34z7"/>
    <w:qFormat/>
    <w:rsid w:val="003C31C0"/>
  </w:style>
  <w:style w:type="character" w:customStyle="1" w:styleId="WW8Num34z8">
    <w:name w:val="WW8Num34z8"/>
    <w:qFormat/>
    <w:rsid w:val="003C31C0"/>
  </w:style>
  <w:style w:type="character" w:customStyle="1" w:styleId="WW8Num35z0">
    <w:name w:val="WW8Num35z0"/>
    <w:qFormat/>
    <w:rsid w:val="003C31C0"/>
    <w:rPr>
      <w:rFonts w:ascii="Symbol" w:hAnsi="Symbol" w:cs="Symbol"/>
    </w:rPr>
  </w:style>
  <w:style w:type="character" w:customStyle="1" w:styleId="WW8Num35z1">
    <w:name w:val="WW8Num35z1"/>
    <w:qFormat/>
    <w:rsid w:val="003C31C0"/>
    <w:rPr>
      <w:rFonts w:ascii="Courier New" w:hAnsi="Courier New" w:cs="Courier New"/>
    </w:rPr>
  </w:style>
  <w:style w:type="character" w:customStyle="1" w:styleId="WW8Num35z2">
    <w:name w:val="WW8Num35z2"/>
    <w:qFormat/>
    <w:rsid w:val="003C31C0"/>
    <w:rPr>
      <w:rFonts w:ascii="Wingdings" w:hAnsi="Wingdings" w:cs="Wingdings"/>
    </w:rPr>
  </w:style>
  <w:style w:type="character" w:customStyle="1" w:styleId="WW8Num36z0">
    <w:name w:val="WW8Num36z0"/>
    <w:qFormat/>
    <w:rsid w:val="003C31C0"/>
    <w:rPr>
      <w:rFonts w:ascii="NewsGotT" w:hAnsi="NewsGotT" w:cs="Times New Roman"/>
      <w:sz w:val="22"/>
      <w:szCs w:val="22"/>
    </w:rPr>
  </w:style>
  <w:style w:type="character" w:customStyle="1" w:styleId="WW8Num36z1">
    <w:name w:val="WW8Num36z1"/>
    <w:qFormat/>
    <w:rsid w:val="003C31C0"/>
  </w:style>
  <w:style w:type="character" w:customStyle="1" w:styleId="WW8Num36z2">
    <w:name w:val="WW8Num36z2"/>
    <w:qFormat/>
    <w:rsid w:val="003C31C0"/>
  </w:style>
  <w:style w:type="character" w:customStyle="1" w:styleId="WW8Num36z3">
    <w:name w:val="WW8Num36z3"/>
    <w:qFormat/>
    <w:rsid w:val="003C31C0"/>
  </w:style>
  <w:style w:type="character" w:customStyle="1" w:styleId="WW8Num36z4">
    <w:name w:val="WW8Num36z4"/>
    <w:qFormat/>
    <w:rsid w:val="003C31C0"/>
  </w:style>
  <w:style w:type="character" w:customStyle="1" w:styleId="WW8Num36z5">
    <w:name w:val="WW8Num36z5"/>
    <w:qFormat/>
    <w:rsid w:val="003C31C0"/>
  </w:style>
  <w:style w:type="character" w:customStyle="1" w:styleId="WW8Num36z6">
    <w:name w:val="WW8Num36z6"/>
    <w:qFormat/>
    <w:rsid w:val="003C31C0"/>
  </w:style>
  <w:style w:type="character" w:customStyle="1" w:styleId="WW8Num36z7">
    <w:name w:val="WW8Num36z7"/>
    <w:qFormat/>
    <w:rsid w:val="003C31C0"/>
  </w:style>
  <w:style w:type="character" w:customStyle="1" w:styleId="WW8Num36z8">
    <w:name w:val="WW8Num36z8"/>
    <w:qFormat/>
    <w:rsid w:val="003C31C0"/>
  </w:style>
  <w:style w:type="character" w:customStyle="1" w:styleId="WW8Num37z0">
    <w:name w:val="WW8Num37z0"/>
    <w:qFormat/>
    <w:rsid w:val="003C31C0"/>
    <w:rPr>
      <w:rFonts w:ascii="Symbol" w:hAnsi="Symbol" w:cs="Symbol"/>
    </w:rPr>
  </w:style>
  <w:style w:type="character" w:customStyle="1" w:styleId="WW8Num37z1">
    <w:name w:val="WW8Num37z1"/>
    <w:qFormat/>
    <w:rsid w:val="003C31C0"/>
    <w:rPr>
      <w:rFonts w:ascii="Courier New" w:hAnsi="Courier New" w:cs="Courier New"/>
    </w:rPr>
  </w:style>
  <w:style w:type="character" w:customStyle="1" w:styleId="WW8Num37z2">
    <w:name w:val="WW8Num37z2"/>
    <w:qFormat/>
    <w:rsid w:val="003C31C0"/>
    <w:rPr>
      <w:rFonts w:ascii="Wingdings" w:hAnsi="Wingdings" w:cs="Wingdings"/>
    </w:rPr>
  </w:style>
  <w:style w:type="character" w:customStyle="1" w:styleId="WW8Num38z0">
    <w:name w:val="WW8Num38z0"/>
    <w:qFormat/>
    <w:rsid w:val="003C31C0"/>
    <w:rPr>
      <w:rFonts w:ascii="Symbol" w:hAnsi="Symbol" w:cs="Symbol"/>
      <w:b w:val="0"/>
      <w:vanish w:val="0"/>
      <w:color w:val="00000A"/>
      <w:sz w:val="22"/>
      <w:szCs w:val="22"/>
    </w:rPr>
  </w:style>
  <w:style w:type="character" w:customStyle="1" w:styleId="WW8Num38z1">
    <w:name w:val="WW8Num38z1"/>
    <w:qFormat/>
    <w:rsid w:val="003C31C0"/>
    <w:rPr>
      <w:rFonts w:ascii="Courier New" w:hAnsi="Courier New" w:cs="Courier New"/>
    </w:rPr>
  </w:style>
  <w:style w:type="character" w:customStyle="1" w:styleId="WW8Num38z2">
    <w:name w:val="WW8Num38z2"/>
    <w:qFormat/>
    <w:rsid w:val="003C31C0"/>
    <w:rPr>
      <w:rFonts w:ascii="Wingdings" w:hAnsi="Wingdings" w:cs="Wingdings"/>
    </w:rPr>
  </w:style>
  <w:style w:type="character" w:customStyle="1" w:styleId="WW8Num38z3">
    <w:name w:val="WW8Num38z3"/>
    <w:qFormat/>
    <w:rsid w:val="003C31C0"/>
    <w:rPr>
      <w:rFonts w:ascii="Symbol" w:hAnsi="Symbol" w:cs="Symbol"/>
    </w:rPr>
  </w:style>
  <w:style w:type="character" w:customStyle="1" w:styleId="Fuentedeprrafopredeter1">
    <w:name w:val="Fuente de párrafo predeter.1"/>
    <w:qFormat/>
    <w:rsid w:val="003C31C0"/>
  </w:style>
  <w:style w:type="character" w:styleId="Textoennegrita">
    <w:name w:val="Strong"/>
    <w:uiPriority w:val="22"/>
    <w:qFormat/>
    <w:rsid w:val="003C31C0"/>
    <w:rPr>
      <w:rFonts w:cs="Times New Roman"/>
      <w:b/>
      <w:bCs/>
    </w:rPr>
  </w:style>
  <w:style w:type="character" w:customStyle="1" w:styleId="BalloonTextChar">
    <w:name w:val="Balloon Text Char"/>
    <w:qFormat/>
    <w:rsid w:val="003C31C0"/>
    <w:rPr>
      <w:rFonts w:cs="Times New Roman"/>
      <w:sz w:val="2"/>
    </w:rPr>
  </w:style>
  <w:style w:type="character" w:customStyle="1" w:styleId="BodyTextChar">
    <w:name w:val="Body Text Char"/>
    <w:qFormat/>
    <w:rsid w:val="003C31C0"/>
    <w:rPr>
      <w:rFonts w:cs="Times New Roman"/>
      <w:sz w:val="24"/>
      <w:szCs w:val="24"/>
    </w:rPr>
  </w:style>
  <w:style w:type="character" w:customStyle="1" w:styleId="txt1">
    <w:name w:val="txt1"/>
    <w:qFormat/>
    <w:rsid w:val="003C31C0"/>
    <w:rPr>
      <w:rFonts w:ascii="NewsGotT" w:hAnsi="NewsGotT" w:cs="Times New Roman"/>
      <w:color w:val="333333"/>
      <w:sz w:val="20"/>
      <w:szCs w:val="20"/>
    </w:rPr>
  </w:style>
  <w:style w:type="character" w:customStyle="1" w:styleId="HeaderChar">
    <w:name w:val="Header Char"/>
    <w:qFormat/>
    <w:rsid w:val="003C31C0"/>
    <w:rPr>
      <w:rFonts w:cs="Times New Roman"/>
      <w:sz w:val="24"/>
      <w:szCs w:val="24"/>
    </w:rPr>
  </w:style>
  <w:style w:type="character" w:customStyle="1" w:styleId="FooterChar">
    <w:name w:val="Footer Char"/>
    <w:qFormat/>
    <w:rsid w:val="003C31C0"/>
    <w:rPr>
      <w:rFonts w:cs="Times New Roman"/>
      <w:sz w:val="24"/>
      <w:szCs w:val="24"/>
    </w:rPr>
  </w:style>
  <w:style w:type="character" w:customStyle="1" w:styleId="Smbolosdenumeracin">
    <w:name w:val="Símbolos de numeración"/>
    <w:qFormat/>
    <w:rsid w:val="003C31C0"/>
  </w:style>
  <w:style w:type="character" w:customStyle="1" w:styleId="Destacado">
    <w:name w:val="Destacado"/>
    <w:qFormat/>
    <w:rsid w:val="003C31C0"/>
    <w:rPr>
      <w:i/>
      <w:iCs/>
    </w:rPr>
  </w:style>
  <w:style w:type="character" w:customStyle="1" w:styleId="TextoindependienteCar">
    <w:name w:val="Texto independiente Car"/>
    <w:qFormat/>
    <w:rsid w:val="003C31C0"/>
    <w:rPr>
      <w:rFonts w:ascii="Arial" w:hAnsi="Arial" w:cs="Arial"/>
      <w:b/>
      <w:szCs w:val="24"/>
    </w:rPr>
  </w:style>
  <w:style w:type="character" w:customStyle="1" w:styleId="Textoindependiente2Car">
    <w:name w:val="Texto independiente 2 Car"/>
    <w:qFormat/>
    <w:rsid w:val="003C31C0"/>
    <w:rPr>
      <w:rFonts w:ascii="Arial" w:hAnsi="Arial" w:cs="Arial"/>
      <w:szCs w:val="24"/>
    </w:rPr>
  </w:style>
  <w:style w:type="character" w:customStyle="1" w:styleId="Refdecomentario1">
    <w:name w:val="Ref. de comentario1"/>
    <w:qFormat/>
    <w:rsid w:val="003C31C0"/>
    <w:rPr>
      <w:rFonts w:cs="Times New Roman"/>
      <w:sz w:val="16"/>
      <w:szCs w:val="16"/>
    </w:rPr>
  </w:style>
  <w:style w:type="character" w:customStyle="1" w:styleId="TextocomentarioCar">
    <w:name w:val="Texto comentario Car"/>
    <w:uiPriority w:val="99"/>
    <w:qFormat/>
    <w:rsid w:val="003C31C0"/>
    <w:rPr>
      <w:sz w:val="20"/>
      <w:szCs w:val="20"/>
    </w:rPr>
  </w:style>
  <w:style w:type="character" w:customStyle="1" w:styleId="Ttulo3Car">
    <w:name w:val="Título 3 Car"/>
    <w:qFormat/>
    <w:rsid w:val="003C31C0"/>
    <w:rPr>
      <w:rFonts w:ascii="Arial" w:hAnsi="Arial" w:cs="Arial"/>
      <w:b/>
      <w:bCs/>
      <w:sz w:val="20"/>
      <w:szCs w:val="20"/>
      <w:lang w:eastAsia="zh-CN"/>
    </w:rPr>
  </w:style>
  <w:style w:type="character" w:customStyle="1" w:styleId="Ttulo5Car">
    <w:name w:val="Título 5 Car"/>
    <w:qFormat/>
    <w:rsid w:val="003C31C0"/>
    <w:rPr>
      <w:rFonts w:ascii="Arial" w:hAnsi="Arial" w:cs="Arial"/>
      <w:b/>
      <w:bCs/>
      <w:sz w:val="16"/>
      <w:szCs w:val="16"/>
      <w:lang w:eastAsia="zh-CN"/>
    </w:rPr>
  </w:style>
  <w:style w:type="character" w:customStyle="1" w:styleId="HTMLMarkup">
    <w:name w:val="HTML Markup"/>
    <w:qFormat/>
    <w:rsid w:val="003C31C0"/>
    <w:rPr>
      <w:vanish/>
      <w:color w:val="FF0000"/>
    </w:rPr>
  </w:style>
  <w:style w:type="character" w:customStyle="1" w:styleId="EncabezadoCar">
    <w:name w:val="Encabezado Car"/>
    <w:qFormat/>
    <w:rsid w:val="003C31C0"/>
    <w:rPr>
      <w:szCs w:val="24"/>
    </w:rPr>
  </w:style>
  <w:style w:type="character" w:customStyle="1" w:styleId="Ttulo6Car">
    <w:name w:val="Título 6 Car"/>
    <w:qFormat/>
    <w:rsid w:val="003C31C0"/>
    <w:rPr>
      <w:rFonts w:ascii="Cambria" w:eastAsia="Times New Roman" w:hAnsi="Cambria" w:cs="Times New Roman"/>
      <w:i/>
      <w:iCs/>
      <w:color w:val="243F60"/>
    </w:rPr>
  </w:style>
  <w:style w:type="character" w:customStyle="1" w:styleId="SangradetextonormalCar">
    <w:name w:val="Sangría de texto normal Car"/>
    <w:qFormat/>
    <w:rsid w:val="003C31C0"/>
    <w:rPr>
      <w:rFonts w:eastAsia="SimSun"/>
      <w:szCs w:val="24"/>
      <w:lang w:eastAsia="zh-CN"/>
    </w:rPr>
  </w:style>
  <w:style w:type="character" w:customStyle="1" w:styleId="Ttulo1Car">
    <w:name w:val="Título 1 Car"/>
    <w:qFormat/>
    <w:rsid w:val="003C31C0"/>
    <w:rPr>
      <w:rFonts w:ascii="Cambria" w:hAnsi="Cambria" w:cs="Cambria"/>
      <w:b/>
      <w:bCs/>
      <w:sz w:val="32"/>
      <w:szCs w:val="32"/>
      <w:lang w:eastAsia="zh-CN"/>
    </w:rPr>
  </w:style>
  <w:style w:type="character" w:customStyle="1" w:styleId="Ttulo4Car">
    <w:name w:val="Título 4 Car"/>
    <w:qFormat/>
    <w:rsid w:val="003C31C0"/>
    <w:rPr>
      <w:rFonts w:ascii="Calibri" w:hAnsi="Calibri" w:cs="Calibri"/>
      <w:b/>
      <w:bCs/>
      <w:sz w:val="28"/>
      <w:szCs w:val="28"/>
      <w:lang w:eastAsia="zh-CN"/>
    </w:rPr>
  </w:style>
  <w:style w:type="character" w:styleId="Nmerodepgina">
    <w:name w:val="page number"/>
    <w:basedOn w:val="Fuentedeprrafopredeter1"/>
    <w:qFormat/>
    <w:rsid w:val="003C31C0"/>
  </w:style>
  <w:style w:type="character" w:customStyle="1" w:styleId="AsuntodelcomentarioCar">
    <w:name w:val="Asunto del comentario Car"/>
    <w:qFormat/>
    <w:rsid w:val="003C31C0"/>
    <w:rPr>
      <w:rFonts w:eastAsia="SimSun"/>
      <w:b/>
      <w:bCs/>
      <w:sz w:val="20"/>
      <w:szCs w:val="20"/>
      <w:lang w:eastAsia="zh-CN"/>
    </w:rPr>
  </w:style>
  <w:style w:type="character" w:customStyle="1" w:styleId="Caracteresdenotaalpie">
    <w:name w:val="Caracteres de nota al pie"/>
    <w:qFormat/>
    <w:rsid w:val="003C31C0"/>
  </w:style>
  <w:style w:type="character" w:customStyle="1" w:styleId="estilocorreo17">
    <w:name w:val="estilocorreo17"/>
    <w:qFormat/>
    <w:rsid w:val="003C31C0"/>
    <w:rPr>
      <w:rFonts w:ascii="Arial" w:hAnsi="Arial" w:cs="Arial"/>
      <w:color w:val="000080"/>
      <w:sz w:val="20"/>
      <w:szCs w:val="20"/>
    </w:rPr>
  </w:style>
  <w:style w:type="character" w:customStyle="1" w:styleId="TextodegloboCar">
    <w:name w:val="Texto de globo Car"/>
    <w:qFormat/>
    <w:rsid w:val="003C31C0"/>
    <w:rPr>
      <w:rFonts w:ascii="Tahoma" w:hAnsi="Tahoma" w:cs="Tahoma"/>
      <w:sz w:val="16"/>
      <w:szCs w:val="16"/>
    </w:rPr>
  </w:style>
  <w:style w:type="character" w:customStyle="1" w:styleId="CharacterStyle2">
    <w:name w:val="Character Style 2"/>
    <w:qFormat/>
    <w:rsid w:val="003C31C0"/>
    <w:rPr>
      <w:sz w:val="24"/>
    </w:rPr>
  </w:style>
  <w:style w:type="character" w:customStyle="1" w:styleId="EnlacedeInternet">
    <w:name w:val="Enlace de Internet"/>
    <w:basedOn w:val="Fuentedeprrafopredeter"/>
    <w:uiPriority w:val="99"/>
    <w:unhideWhenUsed/>
    <w:rsid w:val="00F96249"/>
    <w:rPr>
      <w:color w:val="0563C1" w:themeColor="hyperlink"/>
      <w:u w:val="single"/>
    </w:rPr>
  </w:style>
  <w:style w:type="character" w:styleId="Refdecomentario">
    <w:name w:val="annotation reference"/>
    <w:unhideWhenUsed/>
    <w:qFormat/>
    <w:rsid w:val="003C31C0"/>
    <w:rPr>
      <w:sz w:val="16"/>
      <w:szCs w:val="16"/>
    </w:rPr>
  </w:style>
  <w:style w:type="character" w:customStyle="1" w:styleId="TextocomentarioCar1">
    <w:name w:val="Texto comentario Car1"/>
    <w:uiPriority w:val="99"/>
    <w:qFormat/>
    <w:rsid w:val="003C31C0"/>
    <w:rPr>
      <w:lang w:eastAsia="zh-CN"/>
    </w:rPr>
  </w:style>
  <w:style w:type="character" w:customStyle="1" w:styleId="TtuloCar">
    <w:name w:val="Título Car"/>
    <w:basedOn w:val="Fuentedeprrafopredeter"/>
    <w:link w:val="Ttulo"/>
    <w:qFormat/>
    <w:rsid w:val="003C31C0"/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character" w:customStyle="1" w:styleId="TextoindependienteCar1">
    <w:name w:val="Texto independiente Car1"/>
    <w:basedOn w:val="Fuentedeprrafopredeter"/>
    <w:link w:val="Textoindependiente"/>
    <w:qFormat/>
    <w:rsid w:val="003C31C0"/>
    <w:rPr>
      <w:rFonts w:ascii="Arial" w:eastAsia="Times New Roman" w:hAnsi="Arial" w:cs="Arial"/>
      <w:b/>
      <w:color w:val="00000A"/>
      <w:sz w:val="24"/>
      <w:szCs w:val="24"/>
      <w:lang w:eastAsia="zh-CN"/>
    </w:rPr>
  </w:style>
  <w:style w:type="character" w:customStyle="1" w:styleId="TextodegloboCar1">
    <w:name w:val="Texto de globo Car1"/>
    <w:basedOn w:val="Fuentedeprrafopredeter"/>
    <w:link w:val="Textodeglobo"/>
    <w:qFormat/>
    <w:rsid w:val="003C31C0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customStyle="1" w:styleId="SangradetextonormalCar1">
    <w:name w:val="Sangría de texto normal Car1"/>
    <w:basedOn w:val="Fuentedeprrafopredeter"/>
    <w:link w:val="Sangradetextonormal"/>
    <w:qFormat/>
    <w:rsid w:val="003C31C0"/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character" w:customStyle="1" w:styleId="TextocomentarioCar2">
    <w:name w:val="Texto comentario Car2"/>
    <w:basedOn w:val="Fuentedeprrafopredeter"/>
    <w:link w:val="Textocomentario"/>
    <w:uiPriority w:val="99"/>
    <w:qFormat/>
    <w:rsid w:val="003C31C0"/>
    <w:rPr>
      <w:sz w:val="20"/>
      <w:szCs w:val="20"/>
    </w:rPr>
  </w:style>
  <w:style w:type="character" w:customStyle="1" w:styleId="AsuntodelcomentarioCar1">
    <w:name w:val="Asunto del comentario Car1"/>
    <w:basedOn w:val="TextocomentarioCar2"/>
    <w:link w:val="Asuntodelcomentario"/>
    <w:qFormat/>
    <w:rsid w:val="003C31C0"/>
    <w:rPr>
      <w:rFonts w:ascii="Times New Roman" w:eastAsia="SimSu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3C31C0"/>
    <w:rPr>
      <w:rFonts w:ascii="Times New Roman" w:eastAsia="Times New Roman" w:hAnsi="Times New Roman" w:cs="Times New Roman"/>
      <w:color w:val="00000A"/>
      <w:sz w:val="24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C31C0"/>
    <w:rPr>
      <w:rFonts w:ascii="Times New Roman" w:eastAsia="Times New Roman" w:hAnsi="Times New Roman" w:cs="Times New Roman"/>
      <w:color w:val="00000A"/>
      <w:sz w:val="24"/>
      <w:lang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551D43"/>
    <w:rPr>
      <w:sz w:val="20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551D43"/>
    <w:rPr>
      <w:vertAlign w:val="superscript"/>
    </w:rPr>
  </w:style>
  <w:style w:type="paragraph" w:styleId="Ttulo">
    <w:name w:val="Title"/>
    <w:basedOn w:val="Normal"/>
    <w:next w:val="Textoindependiente"/>
    <w:link w:val="TtuloCar"/>
    <w:qFormat/>
    <w:rsid w:val="003C31C0"/>
    <w:pPr>
      <w:keepNext/>
      <w:widowControl w:val="0"/>
      <w:spacing w:before="240" w:after="120" w:line="240" w:lineRule="auto"/>
      <w:textAlignment w:val="baseline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1"/>
    <w:rsid w:val="003C31C0"/>
    <w:pPr>
      <w:spacing w:after="0" w:line="240" w:lineRule="auto"/>
      <w:jc w:val="both"/>
    </w:pPr>
    <w:rPr>
      <w:rFonts w:ascii="Arial" w:eastAsia="Times New Roman" w:hAnsi="Arial" w:cs="Arial"/>
      <w:b/>
      <w:color w:val="00000A"/>
      <w:sz w:val="24"/>
      <w:szCs w:val="24"/>
      <w:lang w:eastAsia="zh-CN"/>
    </w:rPr>
  </w:style>
  <w:style w:type="paragraph" w:styleId="Lista">
    <w:name w:val="List"/>
    <w:basedOn w:val="Normal"/>
    <w:rsid w:val="003C31C0"/>
    <w:pPr>
      <w:widowControl w:val="0"/>
      <w:spacing w:after="0" w:line="240" w:lineRule="auto"/>
      <w:textAlignment w:val="baseline"/>
    </w:pPr>
    <w:rPr>
      <w:rFonts w:ascii="Times New Roman" w:eastAsia="Times New Roman" w:hAnsi="Times New Roman" w:cs="Mangal"/>
      <w:color w:val="00000A"/>
      <w:sz w:val="24"/>
      <w:szCs w:val="20"/>
      <w:lang w:eastAsia="es-ES"/>
    </w:rPr>
  </w:style>
  <w:style w:type="paragraph" w:styleId="Descripcin">
    <w:name w:val="caption"/>
    <w:basedOn w:val="Normal"/>
    <w:qFormat/>
    <w:rsid w:val="003C31C0"/>
    <w:pPr>
      <w:widowControl w:val="0"/>
      <w:suppressLineNumbers/>
      <w:spacing w:before="120" w:after="120" w:line="240" w:lineRule="auto"/>
      <w:textAlignment w:val="baseline"/>
    </w:pPr>
    <w:rPr>
      <w:rFonts w:ascii="Times New Roman" w:eastAsia="Times New Roman" w:hAnsi="Times New Roman" w:cs="Mangal"/>
      <w:i/>
      <w:iCs/>
      <w:color w:val="00000A"/>
      <w:sz w:val="24"/>
      <w:szCs w:val="24"/>
      <w:lang w:eastAsia="zh-CN"/>
    </w:rPr>
  </w:style>
  <w:style w:type="paragraph" w:customStyle="1" w:styleId="ndice">
    <w:name w:val="Índice"/>
    <w:basedOn w:val="Normal"/>
    <w:qFormat/>
    <w:rsid w:val="003C31C0"/>
    <w:pPr>
      <w:widowControl w:val="0"/>
      <w:suppressLineNumbers/>
      <w:spacing w:after="0" w:line="240" w:lineRule="auto"/>
      <w:textAlignment w:val="baseline"/>
    </w:pPr>
    <w:rPr>
      <w:rFonts w:ascii="Times New Roman" w:eastAsia="Times New Roman" w:hAnsi="Times New Roman" w:cs="Mangal"/>
      <w:color w:val="00000A"/>
      <w:sz w:val="24"/>
      <w:lang w:eastAsia="zh-CN"/>
    </w:rPr>
  </w:style>
  <w:style w:type="paragraph" w:styleId="Prrafodelista">
    <w:name w:val="List Paragraph"/>
    <w:basedOn w:val="Normal"/>
    <w:qFormat/>
    <w:rsid w:val="003C31C0"/>
    <w:pPr>
      <w:ind w:left="720"/>
      <w:contextualSpacing/>
    </w:pPr>
  </w:style>
  <w:style w:type="paragraph" w:customStyle="1" w:styleId="Descripcin1">
    <w:name w:val="Descripción1"/>
    <w:basedOn w:val="Normal"/>
    <w:qFormat/>
    <w:rsid w:val="003C31C0"/>
    <w:pPr>
      <w:widowControl w:val="0"/>
      <w:suppressLineNumbers/>
      <w:spacing w:before="120" w:after="120" w:line="240" w:lineRule="auto"/>
      <w:textAlignment w:val="baseline"/>
    </w:pPr>
    <w:rPr>
      <w:rFonts w:ascii="Times New Roman" w:eastAsia="Times New Roman" w:hAnsi="Times New Roman" w:cs="Mangal"/>
      <w:i/>
      <w:iCs/>
      <w:color w:val="00000A"/>
      <w:sz w:val="24"/>
      <w:szCs w:val="24"/>
      <w:lang w:eastAsia="zh-CN"/>
    </w:rPr>
  </w:style>
  <w:style w:type="paragraph" w:customStyle="1" w:styleId="Ttulo11">
    <w:name w:val="Título 11"/>
    <w:basedOn w:val="Normal"/>
    <w:next w:val="Normal"/>
    <w:qFormat/>
    <w:rsid w:val="003C31C0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A"/>
      <w:sz w:val="32"/>
      <w:szCs w:val="32"/>
      <w:lang w:eastAsia="zh-CN"/>
    </w:rPr>
  </w:style>
  <w:style w:type="paragraph" w:customStyle="1" w:styleId="Ttulo31">
    <w:name w:val="Título 31"/>
    <w:basedOn w:val="Normal"/>
    <w:next w:val="Normal"/>
    <w:qFormat/>
    <w:rsid w:val="003C31C0"/>
    <w:pPr>
      <w:keepNext/>
      <w:widowControl w:val="0"/>
      <w:spacing w:after="0" w:line="240" w:lineRule="auto"/>
      <w:ind w:right="566"/>
      <w:jc w:val="both"/>
      <w:textAlignment w:val="baseline"/>
      <w:outlineLvl w:val="2"/>
    </w:pPr>
    <w:rPr>
      <w:rFonts w:ascii="Arial" w:eastAsia="Times New Roman" w:hAnsi="Arial" w:cs="Arial"/>
      <w:b/>
      <w:bCs/>
      <w:color w:val="00000A"/>
      <w:sz w:val="20"/>
      <w:szCs w:val="20"/>
      <w:lang w:val="en-US" w:eastAsia="zh-CN"/>
    </w:rPr>
  </w:style>
  <w:style w:type="paragraph" w:customStyle="1" w:styleId="Ttulo41">
    <w:name w:val="Título 41"/>
    <w:basedOn w:val="Normal"/>
    <w:next w:val="Normal"/>
    <w:qFormat/>
    <w:rsid w:val="003C31C0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color w:val="00000A"/>
      <w:sz w:val="28"/>
      <w:szCs w:val="28"/>
      <w:lang w:eastAsia="zh-CN"/>
    </w:rPr>
  </w:style>
  <w:style w:type="paragraph" w:customStyle="1" w:styleId="Ttulo51">
    <w:name w:val="Título 51"/>
    <w:basedOn w:val="Normal"/>
    <w:next w:val="Normal"/>
    <w:qFormat/>
    <w:rsid w:val="003C31C0"/>
    <w:pPr>
      <w:keepNext/>
      <w:widowControl w:val="0"/>
      <w:spacing w:after="0" w:line="240" w:lineRule="auto"/>
      <w:ind w:right="1133"/>
      <w:jc w:val="both"/>
      <w:textAlignment w:val="baseline"/>
      <w:outlineLvl w:val="4"/>
    </w:pPr>
    <w:rPr>
      <w:rFonts w:ascii="Arial" w:eastAsia="Times New Roman" w:hAnsi="Arial" w:cs="Arial"/>
      <w:b/>
      <w:bCs/>
      <w:color w:val="00000A"/>
      <w:sz w:val="16"/>
      <w:szCs w:val="16"/>
      <w:lang w:val="en-US" w:eastAsia="zh-CN"/>
    </w:rPr>
  </w:style>
  <w:style w:type="paragraph" w:customStyle="1" w:styleId="Ttulo61">
    <w:name w:val="Título 61"/>
    <w:basedOn w:val="Normal"/>
    <w:next w:val="Normal"/>
    <w:qFormat/>
    <w:rsid w:val="003C31C0"/>
    <w:pPr>
      <w:widowControl w:val="0"/>
      <w:spacing w:before="240" w:after="60" w:line="240" w:lineRule="auto"/>
      <w:textAlignment w:val="baseline"/>
      <w:outlineLvl w:val="5"/>
    </w:pPr>
    <w:rPr>
      <w:rFonts w:ascii="Calibri" w:eastAsia="Times New Roman" w:hAnsi="Calibri" w:cs="Calibri"/>
      <w:b/>
      <w:bCs/>
      <w:color w:val="00000A"/>
      <w:lang w:eastAsia="zh-CN"/>
    </w:rPr>
  </w:style>
  <w:style w:type="paragraph" w:customStyle="1" w:styleId="Epgrafe1">
    <w:name w:val="Epígrafe1"/>
    <w:qFormat/>
    <w:rsid w:val="003C31C0"/>
    <w:pPr>
      <w:widowControl w:val="0"/>
      <w:suppressLineNumbers/>
      <w:spacing w:before="120" w:after="120"/>
    </w:pPr>
    <w:rPr>
      <w:rFonts w:ascii="Times New Roman" w:eastAsia="Times New Roman" w:hAnsi="Times New Roman" w:cs="Mangal"/>
      <w:i/>
      <w:iCs/>
      <w:color w:val="00000A"/>
      <w:sz w:val="24"/>
      <w:szCs w:val="20"/>
      <w:lang w:eastAsia="es-ES"/>
    </w:rPr>
  </w:style>
  <w:style w:type="paragraph" w:customStyle="1" w:styleId="Ttulo1">
    <w:name w:val="Título1"/>
    <w:basedOn w:val="Normal"/>
    <w:qFormat/>
    <w:rsid w:val="003C31C0"/>
    <w:pPr>
      <w:keepNext/>
      <w:widowControl w:val="0"/>
      <w:spacing w:before="240" w:after="120" w:line="240" w:lineRule="auto"/>
      <w:textAlignment w:val="baseline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customStyle="1" w:styleId="Ttulo2">
    <w:name w:val="Título2"/>
    <w:basedOn w:val="Normal"/>
    <w:qFormat/>
    <w:rsid w:val="003C31C0"/>
    <w:pPr>
      <w:keepNext/>
      <w:widowControl w:val="0"/>
      <w:spacing w:before="240" w:after="120" w:line="240" w:lineRule="auto"/>
      <w:textAlignment w:val="baseline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customStyle="1" w:styleId="Standard">
    <w:name w:val="Standard"/>
    <w:qFormat/>
    <w:rsid w:val="003C31C0"/>
    <w:pPr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Textbody">
    <w:name w:val="Text body"/>
    <w:basedOn w:val="Standard"/>
    <w:qFormat/>
    <w:rsid w:val="003C31C0"/>
    <w:pPr>
      <w:jc w:val="both"/>
    </w:pPr>
    <w:rPr>
      <w:szCs w:val="20"/>
      <w:lang w:val="en-US"/>
    </w:rPr>
  </w:style>
  <w:style w:type="paragraph" w:customStyle="1" w:styleId="Epgrafe2">
    <w:name w:val="Epígrafe2"/>
    <w:basedOn w:val="Normal"/>
    <w:qFormat/>
    <w:rsid w:val="003C31C0"/>
    <w:pPr>
      <w:widowControl w:val="0"/>
      <w:suppressLineNumbers/>
      <w:spacing w:before="120" w:after="120" w:line="240" w:lineRule="auto"/>
      <w:textAlignment w:val="baseline"/>
    </w:pPr>
    <w:rPr>
      <w:rFonts w:ascii="Times New Roman" w:eastAsia="Times New Roman" w:hAnsi="Times New Roman" w:cs="Mangal"/>
      <w:i/>
      <w:iCs/>
      <w:color w:val="00000A"/>
      <w:sz w:val="24"/>
      <w:szCs w:val="24"/>
      <w:lang w:eastAsia="zh-CN"/>
    </w:rPr>
  </w:style>
  <w:style w:type="paragraph" w:customStyle="1" w:styleId="Default">
    <w:name w:val="Default"/>
    <w:qFormat/>
    <w:rsid w:val="003C31C0"/>
    <w:pPr>
      <w:widowControl w:val="0"/>
      <w:textAlignment w:val="baseline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CM1">
    <w:name w:val="CM1"/>
    <w:basedOn w:val="Default"/>
    <w:next w:val="Default"/>
    <w:qFormat/>
    <w:rsid w:val="003C31C0"/>
    <w:pPr>
      <w:spacing w:line="203" w:lineRule="atLeast"/>
    </w:pPr>
    <w:rPr>
      <w:rFonts w:cs="Times New Roman"/>
      <w:color w:val="00000A"/>
    </w:rPr>
  </w:style>
  <w:style w:type="paragraph" w:customStyle="1" w:styleId="CM4">
    <w:name w:val="CM4"/>
    <w:basedOn w:val="Default"/>
    <w:next w:val="Default"/>
    <w:qFormat/>
    <w:rsid w:val="003C31C0"/>
    <w:rPr>
      <w:rFonts w:cs="Times New Roman"/>
      <w:color w:val="00000A"/>
    </w:rPr>
  </w:style>
  <w:style w:type="paragraph" w:customStyle="1" w:styleId="CM2">
    <w:name w:val="CM2"/>
    <w:basedOn w:val="Default"/>
    <w:next w:val="Default"/>
    <w:qFormat/>
    <w:rsid w:val="003C31C0"/>
    <w:pPr>
      <w:spacing w:line="203" w:lineRule="atLeast"/>
    </w:pPr>
    <w:rPr>
      <w:rFonts w:cs="Times New Roman"/>
      <w:color w:val="00000A"/>
    </w:rPr>
  </w:style>
  <w:style w:type="paragraph" w:customStyle="1" w:styleId="CM5">
    <w:name w:val="CM5"/>
    <w:basedOn w:val="Default"/>
    <w:next w:val="Default"/>
    <w:qFormat/>
    <w:rsid w:val="003C31C0"/>
    <w:rPr>
      <w:rFonts w:cs="Times New Roman"/>
      <w:color w:val="00000A"/>
    </w:rPr>
  </w:style>
  <w:style w:type="paragraph" w:customStyle="1" w:styleId="CM6">
    <w:name w:val="CM6"/>
    <w:basedOn w:val="Default"/>
    <w:next w:val="Default"/>
    <w:qFormat/>
    <w:rsid w:val="003C31C0"/>
    <w:rPr>
      <w:rFonts w:cs="Times New Roman"/>
      <w:color w:val="00000A"/>
    </w:rPr>
  </w:style>
  <w:style w:type="paragraph" w:customStyle="1" w:styleId="CM3">
    <w:name w:val="CM3"/>
    <w:basedOn w:val="Default"/>
    <w:next w:val="Default"/>
    <w:qFormat/>
    <w:rsid w:val="003C31C0"/>
    <w:pPr>
      <w:spacing w:line="203" w:lineRule="atLeast"/>
    </w:pPr>
    <w:rPr>
      <w:rFonts w:cs="Times New Roman"/>
      <w:color w:val="00000A"/>
    </w:rPr>
  </w:style>
  <w:style w:type="paragraph" w:customStyle="1" w:styleId="CM7">
    <w:name w:val="CM7"/>
    <w:basedOn w:val="Default"/>
    <w:next w:val="Default"/>
    <w:qFormat/>
    <w:rsid w:val="003C31C0"/>
    <w:rPr>
      <w:rFonts w:cs="Times New Roman"/>
      <w:color w:val="00000A"/>
    </w:rPr>
  </w:style>
  <w:style w:type="paragraph" w:styleId="Textodeglobo">
    <w:name w:val="Balloon Text"/>
    <w:basedOn w:val="Standard"/>
    <w:link w:val="TextodegloboCar1"/>
    <w:qFormat/>
    <w:rsid w:val="003C31C0"/>
    <w:rPr>
      <w:rFonts w:ascii="Tahoma" w:hAnsi="Tahoma" w:cs="Tahoma"/>
      <w:sz w:val="16"/>
      <w:szCs w:val="16"/>
    </w:rPr>
  </w:style>
  <w:style w:type="paragraph" w:customStyle="1" w:styleId="Piedepgina1">
    <w:name w:val="Pie de página1"/>
    <w:basedOn w:val="Standard"/>
    <w:qFormat/>
    <w:rsid w:val="003C31C0"/>
  </w:style>
  <w:style w:type="paragraph" w:styleId="Remitedesobre">
    <w:name w:val="envelope return"/>
    <w:basedOn w:val="Standard"/>
    <w:qFormat/>
    <w:rsid w:val="003C31C0"/>
    <w:pPr>
      <w:keepLines/>
      <w:widowControl w:val="0"/>
      <w:spacing w:line="192" w:lineRule="auto"/>
      <w:ind w:right="-120"/>
    </w:pPr>
    <w:rPr>
      <w:rFonts w:ascii="Bookman Old Style" w:hAnsi="Bookman Old Style" w:cs="Bookman Old Style"/>
      <w:sz w:val="16"/>
      <w:szCs w:val="20"/>
    </w:rPr>
  </w:style>
  <w:style w:type="paragraph" w:customStyle="1" w:styleId="Textoindependiente21">
    <w:name w:val="Texto independiente 21"/>
    <w:basedOn w:val="Normal"/>
    <w:qFormat/>
    <w:rsid w:val="003C31C0"/>
    <w:pPr>
      <w:spacing w:after="0" w:line="240" w:lineRule="auto"/>
      <w:jc w:val="both"/>
    </w:pPr>
    <w:rPr>
      <w:rFonts w:ascii="Arial" w:eastAsia="Times New Roman" w:hAnsi="Arial" w:cs="Arial"/>
      <w:color w:val="00000A"/>
      <w:sz w:val="24"/>
      <w:szCs w:val="24"/>
      <w:lang w:eastAsia="zh-CN"/>
    </w:rPr>
  </w:style>
  <w:style w:type="paragraph" w:customStyle="1" w:styleId="Textocomentario1">
    <w:name w:val="Texto comentario1"/>
    <w:basedOn w:val="Normal"/>
    <w:qFormat/>
    <w:rsid w:val="003C31C0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Estilo">
    <w:name w:val="Estilo"/>
    <w:qFormat/>
    <w:rsid w:val="003C31C0"/>
    <w:pPr>
      <w:widowControl w:val="0"/>
    </w:pPr>
    <w:rPr>
      <w:rFonts w:ascii="Arial" w:eastAsia="SimSun" w:hAnsi="Arial" w:cs="Arial"/>
      <w:color w:val="00000A"/>
      <w:sz w:val="24"/>
      <w:szCs w:val="24"/>
      <w:lang w:eastAsia="zh-CN"/>
    </w:rPr>
  </w:style>
  <w:style w:type="paragraph" w:customStyle="1" w:styleId="toa">
    <w:name w:val="toa"/>
    <w:basedOn w:val="Normal"/>
    <w:qFormat/>
    <w:rsid w:val="003C31C0"/>
    <w:pPr>
      <w:spacing w:after="0" w:line="240" w:lineRule="auto"/>
    </w:pPr>
    <w:rPr>
      <w:rFonts w:ascii="CG Times" w:eastAsia="Times New Roman" w:hAnsi="CG Times" w:cs="CG Times"/>
      <w:color w:val="00000A"/>
      <w:sz w:val="24"/>
      <w:szCs w:val="20"/>
      <w:lang w:val="en-US" w:eastAsia="zh-CN"/>
    </w:rPr>
  </w:style>
  <w:style w:type="paragraph" w:styleId="Sangradetextonormal">
    <w:name w:val="Body Text Indent"/>
    <w:basedOn w:val="Normal"/>
    <w:link w:val="SangradetextonormalCar1"/>
    <w:rsid w:val="003C31C0"/>
    <w:pPr>
      <w:spacing w:after="120" w:line="240" w:lineRule="auto"/>
      <w:ind w:left="283"/>
    </w:pPr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styleId="Textocomentario">
    <w:name w:val="annotation text"/>
    <w:basedOn w:val="Normal"/>
    <w:link w:val="TextocomentarioCar2"/>
    <w:uiPriority w:val="99"/>
    <w:unhideWhenUsed/>
    <w:qFormat/>
    <w:rsid w:val="003C31C0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1"/>
    <w:link w:val="AsuntodelcomentarioCar1"/>
    <w:qFormat/>
    <w:rsid w:val="003C31C0"/>
    <w:rPr>
      <w:rFonts w:eastAsia="SimSun"/>
      <w:b/>
      <w:bCs/>
    </w:rPr>
  </w:style>
  <w:style w:type="paragraph" w:styleId="NormalWeb">
    <w:name w:val="Normal (Web)"/>
    <w:basedOn w:val="Normal"/>
    <w:qFormat/>
    <w:rsid w:val="003C31C0"/>
    <w:pPr>
      <w:spacing w:before="100" w:after="100" w:line="240" w:lineRule="auto"/>
    </w:pPr>
    <w:rPr>
      <w:rFonts w:ascii="Arial Unicode MS" w:eastAsia="Arial Unicode MS" w:hAnsi="Arial Unicode MS" w:cs="Arial Unicode MS"/>
      <w:color w:val="00000A"/>
      <w:sz w:val="24"/>
      <w:szCs w:val="24"/>
      <w:lang w:eastAsia="zh-CN"/>
    </w:rPr>
  </w:style>
  <w:style w:type="paragraph" w:customStyle="1" w:styleId="CharCar">
    <w:name w:val="Char Car"/>
    <w:basedOn w:val="Normal"/>
    <w:qFormat/>
    <w:rsid w:val="003C31C0"/>
    <w:pPr>
      <w:spacing w:line="240" w:lineRule="exact"/>
    </w:pPr>
    <w:rPr>
      <w:rFonts w:ascii="Tahoma" w:eastAsia="Times New Roman" w:hAnsi="Tahoma" w:cs="Tahoma"/>
      <w:color w:val="00000A"/>
      <w:sz w:val="20"/>
      <w:szCs w:val="20"/>
      <w:lang w:val="en-US" w:eastAsia="zh-CN"/>
    </w:rPr>
  </w:style>
  <w:style w:type="paragraph" w:styleId="Revisin">
    <w:name w:val="Revision"/>
    <w:qFormat/>
    <w:rsid w:val="003C31C0"/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customStyle="1" w:styleId="Encabezado1">
    <w:name w:val="Encabezado1"/>
    <w:basedOn w:val="Standard"/>
    <w:qFormat/>
    <w:rsid w:val="003C31C0"/>
    <w:pPr>
      <w:suppressLineNumbers/>
    </w:pPr>
  </w:style>
  <w:style w:type="paragraph" w:customStyle="1" w:styleId="Contenidodelatabla">
    <w:name w:val="Contenido de la tabla"/>
    <w:basedOn w:val="Normal"/>
    <w:qFormat/>
    <w:rsid w:val="003C31C0"/>
    <w:pPr>
      <w:widowControl w:val="0"/>
      <w:suppressLineNumber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customStyle="1" w:styleId="Textbodyindent">
    <w:name w:val="Text body indent"/>
    <w:basedOn w:val="Standard"/>
    <w:qFormat/>
    <w:rsid w:val="003C31C0"/>
    <w:pPr>
      <w:spacing w:after="120"/>
      <w:ind w:left="283"/>
    </w:pPr>
  </w:style>
  <w:style w:type="paragraph" w:customStyle="1" w:styleId="Ttulodelatabla">
    <w:name w:val="Título de la tabla"/>
    <w:basedOn w:val="Contenidodelatabla"/>
    <w:qFormat/>
    <w:rsid w:val="003C31C0"/>
    <w:pPr>
      <w:jc w:val="center"/>
    </w:pPr>
    <w:rPr>
      <w:b/>
      <w:bCs/>
    </w:rPr>
  </w:style>
  <w:style w:type="paragraph" w:customStyle="1" w:styleId="Encabezado2">
    <w:name w:val="Encabezado2"/>
    <w:basedOn w:val="Normal"/>
    <w:qFormat/>
    <w:rsid w:val="003C31C0"/>
    <w:pPr>
      <w:widowControl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customStyle="1" w:styleId="Piedepgina2">
    <w:name w:val="Pie de página2"/>
    <w:basedOn w:val="Normal"/>
    <w:qFormat/>
    <w:rsid w:val="003C31C0"/>
    <w:pPr>
      <w:widowControl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1"/>
    <w:uiPriority w:val="99"/>
    <w:unhideWhenUsed/>
    <w:rsid w:val="003C31C0"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3C31C0"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51D43"/>
    <w:pPr>
      <w:spacing w:after="0" w:line="240" w:lineRule="auto"/>
    </w:pPr>
    <w:rPr>
      <w:sz w:val="20"/>
      <w:szCs w:val="20"/>
    </w:rPr>
  </w:style>
  <w:style w:type="numbering" w:customStyle="1" w:styleId="Sinlista1">
    <w:name w:val="Sin lista1"/>
    <w:uiPriority w:val="99"/>
    <w:semiHidden/>
    <w:unhideWhenUsed/>
    <w:qFormat/>
    <w:rsid w:val="003C31C0"/>
  </w:style>
  <w:style w:type="character" w:styleId="nfasis">
    <w:name w:val="Emphasis"/>
    <w:basedOn w:val="Fuentedeprrafopredeter"/>
    <w:uiPriority w:val="20"/>
    <w:qFormat/>
    <w:rsid w:val="006365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00D2C-83F4-4B4D-8E9E-134E5A54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3338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ESQUIVEL             VERA                ,EDUARDO</dc:creator>
  <dc:description/>
  <cp:lastModifiedBy>CA42_DMINVESTIGACION</cp:lastModifiedBy>
  <cp:revision>6</cp:revision>
  <dcterms:created xsi:type="dcterms:W3CDTF">2025-05-22T10:35:00Z</dcterms:created>
  <dcterms:modified xsi:type="dcterms:W3CDTF">2026-02-05T09:19:00Z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