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C7DB721" w14:textId="77777777" w:rsidR="00A66818" w:rsidRPr="008129EC" w:rsidRDefault="00A66818" w:rsidP="008129EC">
      <w:pPr>
        <w:widowControl/>
        <w:shd w:val="clear" w:color="auto" w:fill="C6D9F1" w:themeFill="text2" w:themeFillTint="33"/>
        <w:suppressAutoHyphens w:val="0"/>
        <w:rPr>
          <w:rFonts w:ascii="Tahoma" w:hAnsi="Tahoma" w:cs="Tahoma"/>
          <w:color w:val="000000"/>
          <w:sz w:val="22"/>
          <w:lang w:eastAsia="es-ES"/>
        </w:rPr>
      </w:pPr>
      <w:r w:rsidRPr="008129EC">
        <w:rPr>
          <w:rFonts w:ascii="Tahoma" w:hAnsi="Tahoma" w:cs="Tahoma"/>
          <w:color w:val="000000"/>
          <w:sz w:val="22"/>
          <w:lang w:eastAsia="es-ES"/>
        </w:rPr>
        <w:t>IMPORTANTE:</w:t>
      </w:r>
    </w:p>
    <w:p w14:paraId="50DCADA0" w14:textId="12E61F7D" w:rsidR="008129EC" w:rsidRPr="008129EC" w:rsidRDefault="008129EC" w:rsidP="008129EC">
      <w:pPr>
        <w:widowControl/>
        <w:shd w:val="clear" w:color="auto" w:fill="C6D9F1" w:themeFill="text2" w:themeFillTint="33"/>
        <w:suppressAutoHyphens w:val="0"/>
      </w:pPr>
      <w:r w:rsidRPr="008129EC">
        <w:t xml:space="preserve">Este modelo de contrato tiene carácter genérico y se proporciona únicamente con fines </w:t>
      </w:r>
      <w:bookmarkStart w:id="0" w:name="_Hlk209529377"/>
      <w:r w:rsidRPr="008129EC">
        <w:t>de consulta o revisión previa a la tramitación del contrato.</w:t>
      </w:r>
      <w:r w:rsidRPr="008129EC">
        <w:br/>
        <w:t xml:space="preserve">Para obtener el modelo </w:t>
      </w:r>
      <w:bookmarkEnd w:id="0"/>
      <w:r w:rsidRPr="008129EC">
        <w:t>de contrato en formato rellenable, personalizado con los datos del centro en el que se desarrollará el ensayo clínico, es necesario contactar con la entidad gestora a través de uno de los siguientes correos electrónicos:</w:t>
      </w:r>
    </w:p>
    <w:bookmarkStart w:id="1" w:name="_Hlk209529560"/>
    <w:p w14:paraId="7D28BB81" w14:textId="5D123FE9" w:rsidR="008129EC" w:rsidRPr="008129EC" w:rsidRDefault="00E2663B" w:rsidP="008129EC">
      <w:pPr>
        <w:widowControl/>
        <w:shd w:val="clear" w:color="auto" w:fill="C6D9F1" w:themeFill="text2" w:themeFillTint="33"/>
        <w:suppressAutoHyphens w:val="0"/>
        <w:ind w:firstLine="720"/>
      </w:pPr>
      <w:r>
        <w:fldChar w:fldCharType="begin"/>
      </w:r>
      <w:r>
        <w:instrText>HYPERLINK "mailto:irene.andria@inibica.eu"</w:instrText>
      </w:r>
      <w:r>
        <w:fldChar w:fldCharType="separate"/>
      </w:r>
      <w:r w:rsidR="008129EC" w:rsidRPr="008129EC">
        <w:rPr>
          <w:rStyle w:val="Hipervnculo"/>
        </w:rPr>
        <w:t>irene.andria@inibica.eu</w:t>
      </w:r>
      <w:r>
        <w:rPr>
          <w:rStyle w:val="Hipervnculo"/>
        </w:rPr>
        <w:fldChar w:fldCharType="end"/>
      </w:r>
    </w:p>
    <w:p w14:paraId="32584753" w14:textId="771C9D86" w:rsidR="008129EC" w:rsidRPr="008129EC" w:rsidRDefault="008129EC" w:rsidP="008129EC">
      <w:pPr>
        <w:widowControl/>
        <w:shd w:val="clear" w:color="auto" w:fill="C6D9F1" w:themeFill="text2" w:themeFillTint="33"/>
        <w:suppressAutoHyphens w:val="0"/>
        <w:ind w:firstLine="720"/>
      </w:pPr>
      <w:r w:rsidRPr="008129EC">
        <w:t>fundacion.cadiz@juntadeandalucia.es</w:t>
      </w:r>
    </w:p>
    <w:bookmarkEnd w:id="1"/>
    <w:p w14:paraId="61D1FCC7" w14:textId="77777777" w:rsidR="00A66818" w:rsidRDefault="00A66818" w:rsidP="00A66818">
      <w:pPr>
        <w:jc w:val="both"/>
        <w:rPr>
          <w:rFonts w:ascii="NewsGotT" w:hAnsi="NewsGotT" w:cs="NewsGotT"/>
          <w:sz w:val="22"/>
        </w:rPr>
      </w:pPr>
    </w:p>
    <w:p w14:paraId="3BC530DC" w14:textId="77777777" w:rsidR="0094596A" w:rsidRDefault="0094596A">
      <w:pPr>
        <w:jc w:val="both"/>
        <w:rPr>
          <w:rFonts w:ascii="NewsGotT" w:hAnsi="NewsGotT" w:cs="NewsGotT"/>
          <w:sz w:val="22"/>
        </w:rPr>
      </w:pPr>
    </w:p>
    <w:p w14:paraId="16F04297" w14:textId="77777777" w:rsidR="0094596A" w:rsidRDefault="0094596A">
      <w:pPr>
        <w:jc w:val="both"/>
        <w:rPr>
          <w:rFonts w:ascii="NewsGotT" w:hAnsi="NewsGotT" w:cs="NewsGotT"/>
          <w:sz w:val="22"/>
        </w:rPr>
      </w:pPr>
    </w:p>
    <w:p w14:paraId="5588B2C7" w14:textId="77777777" w:rsidR="0094596A" w:rsidRDefault="0094596A">
      <w:pPr>
        <w:pStyle w:val="Estilo"/>
        <w:ind w:right="-16"/>
        <w:jc w:val="center"/>
        <w:rPr>
          <w:rFonts w:ascii="NewsGotT" w:hAnsi="NewsGotT" w:cs="NewsGotT" w:hint="eastAsia"/>
          <w:b/>
          <w:sz w:val="22"/>
          <w:szCs w:val="22"/>
        </w:rPr>
      </w:pPr>
    </w:p>
    <w:p w14:paraId="783F4EA3" w14:textId="77777777" w:rsidR="0094596A" w:rsidRDefault="00265C1D">
      <w:pPr>
        <w:pStyle w:val="Estilo"/>
        <w:ind w:right="-16"/>
        <w:jc w:val="center"/>
        <w:rPr>
          <w:rFonts w:ascii="NewsGotT" w:hAnsi="NewsGotT" w:hint="eastAsia"/>
          <w:sz w:val="22"/>
          <w:szCs w:val="22"/>
        </w:rPr>
      </w:pPr>
      <w:r>
        <w:rPr>
          <w:rFonts w:ascii="NewsGotT" w:hAnsi="NewsGotT" w:cs="NewsGotT"/>
          <w:b/>
          <w:sz w:val="22"/>
          <w:szCs w:val="22"/>
        </w:rPr>
        <w:t>CONTRATO ECONÓMICO PARA LA REALIZACIÓN DE UN ENSAYO CLÍNICO CON MEDICAMENTOS</w:t>
      </w:r>
    </w:p>
    <w:p w14:paraId="2FB8B4F5" w14:textId="77777777" w:rsidR="0094596A" w:rsidRDefault="0094596A">
      <w:pPr>
        <w:pStyle w:val="Estilo"/>
        <w:ind w:right="-16"/>
        <w:jc w:val="center"/>
        <w:rPr>
          <w:rFonts w:ascii="NewsGotT" w:hAnsi="NewsGotT" w:cs="NewsGotT" w:hint="eastAsia"/>
          <w:b/>
          <w:sz w:val="22"/>
          <w:szCs w:val="22"/>
        </w:rPr>
      </w:pPr>
    </w:p>
    <w:p w14:paraId="5C02EAA7" w14:textId="31C78DAA" w:rsidR="0094596A" w:rsidRDefault="00265C1D">
      <w:pPr>
        <w:pStyle w:val="Estilo"/>
        <w:tabs>
          <w:tab w:val="left" w:pos="1"/>
        </w:tabs>
        <w:ind w:right="-6414"/>
        <w:jc w:val="both"/>
        <w:rPr>
          <w:rFonts w:ascii="NewsGotT" w:hAnsi="NewsGotT" w:hint="eastAsia"/>
          <w:sz w:val="22"/>
          <w:szCs w:val="22"/>
        </w:rPr>
      </w:pPr>
      <w:r>
        <w:rPr>
          <w:rFonts w:ascii="NewsGotT" w:hAnsi="NewsGotT" w:cs="NewsGotT"/>
          <w:sz w:val="22"/>
          <w:szCs w:val="22"/>
        </w:rPr>
        <w:t xml:space="preserve">En </w:t>
      </w:r>
      <w:r w:rsidR="0023077E">
        <w:rPr>
          <w:rFonts w:ascii="NewsGotT" w:hAnsi="NewsGotT" w:cs="NewsGotT"/>
          <w:bCs/>
          <w:sz w:val="22"/>
          <w:szCs w:val="22"/>
          <w:shd w:val="clear" w:color="auto" w:fill="D3D3D3"/>
        </w:rPr>
        <w:t>_____</w:t>
      </w:r>
      <w:r>
        <w:rPr>
          <w:rFonts w:ascii="NewsGotT" w:hAnsi="NewsGotT" w:cs="NewsGotT"/>
          <w:bCs/>
          <w:sz w:val="22"/>
          <w:szCs w:val="22"/>
          <w:shd w:val="clear" w:color="auto" w:fill="D3D3D3"/>
        </w:rPr>
        <w:t>_</w:t>
      </w:r>
      <w:r>
        <w:rPr>
          <w:rFonts w:ascii="NewsGotT" w:hAnsi="NewsGotT" w:cs="NewsGotT"/>
          <w:bCs/>
          <w:sz w:val="22"/>
          <w:szCs w:val="22"/>
        </w:rPr>
        <w:t xml:space="preserve">, a </w:t>
      </w:r>
      <w:r>
        <w:rPr>
          <w:rFonts w:ascii="NewsGotT" w:hAnsi="NewsGotT" w:cs="NewsGotT"/>
          <w:bCs/>
          <w:sz w:val="22"/>
          <w:szCs w:val="22"/>
          <w:shd w:val="clear" w:color="auto" w:fill="D3D3D3"/>
        </w:rPr>
        <w:t>__</w:t>
      </w:r>
      <w:r>
        <w:rPr>
          <w:rFonts w:ascii="NewsGotT" w:hAnsi="NewsGotT" w:cs="NewsGotT"/>
          <w:sz w:val="22"/>
          <w:szCs w:val="22"/>
        </w:rPr>
        <w:t xml:space="preserve"> de </w:t>
      </w:r>
      <w:r>
        <w:rPr>
          <w:rFonts w:ascii="NewsGotT" w:hAnsi="NewsGotT" w:cs="NewsGotT"/>
          <w:bCs/>
          <w:sz w:val="22"/>
          <w:szCs w:val="22"/>
          <w:shd w:val="clear" w:color="auto" w:fill="D3D3D3"/>
        </w:rPr>
        <w:t>_______</w:t>
      </w:r>
      <w:r>
        <w:rPr>
          <w:rFonts w:ascii="NewsGotT" w:hAnsi="NewsGotT" w:cs="NewsGotT"/>
          <w:sz w:val="22"/>
          <w:szCs w:val="22"/>
        </w:rPr>
        <w:t xml:space="preserve"> de 20</w:t>
      </w:r>
      <w:r>
        <w:rPr>
          <w:rFonts w:ascii="NewsGotT" w:hAnsi="NewsGotT" w:cs="NewsGotT"/>
          <w:bCs/>
          <w:sz w:val="22"/>
          <w:szCs w:val="22"/>
          <w:shd w:val="clear" w:color="auto" w:fill="D3D3D3"/>
        </w:rPr>
        <w:t>__</w:t>
      </w:r>
    </w:p>
    <w:p w14:paraId="76F0E5BA" w14:textId="77777777" w:rsidR="0094596A" w:rsidRDefault="0094596A">
      <w:pPr>
        <w:pStyle w:val="Estilo"/>
        <w:tabs>
          <w:tab w:val="left" w:pos="100"/>
          <w:tab w:val="left" w:leader="underscore" w:pos="9720"/>
        </w:tabs>
        <w:ind w:right="4"/>
        <w:jc w:val="center"/>
        <w:rPr>
          <w:rFonts w:ascii="NewsGotT" w:hAnsi="NewsGotT" w:cs="NewsGotT" w:hint="eastAsia"/>
          <w:sz w:val="22"/>
          <w:szCs w:val="22"/>
        </w:rPr>
      </w:pPr>
    </w:p>
    <w:p w14:paraId="12AA0157" w14:textId="77777777" w:rsidR="0094596A" w:rsidRDefault="00265C1D">
      <w:pPr>
        <w:pStyle w:val="Estilo"/>
        <w:tabs>
          <w:tab w:val="left" w:pos="100"/>
          <w:tab w:val="left" w:leader="underscore" w:pos="9720"/>
        </w:tabs>
        <w:ind w:right="4"/>
        <w:jc w:val="both"/>
        <w:rPr>
          <w:rFonts w:ascii="NewsGotT" w:hAnsi="NewsGotT" w:hint="eastAsia"/>
          <w:sz w:val="22"/>
          <w:szCs w:val="22"/>
        </w:rPr>
      </w:pPr>
      <w:r>
        <w:rPr>
          <w:rFonts w:ascii="NewsGotT" w:hAnsi="NewsGotT" w:cs="NewsGotT"/>
          <w:b/>
          <w:sz w:val="22"/>
          <w:szCs w:val="22"/>
        </w:rPr>
        <w:t>Datos del centro sanitario donde se va a realizar el ensayo clínico (en adelante Centro)</w:t>
      </w:r>
    </w:p>
    <w:p w14:paraId="1F022852" w14:textId="603DF920" w:rsidR="0094596A" w:rsidRDefault="0094596A">
      <w:pPr>
        <w:pStyle w:val="Estilo"/>
        <w:tabs>
          <w:tab w:val="left" w:pos="100"/>
          <w:tab w:val="left" w:leader="underscore" w:pos="9720"/>
        </w:tabs>
        <w:ind w:right="4"/>
        <w:rPr>
          <w:rFonts w:ascii="NewsGotT" w:hAnsi="NewsGotT" w:hint="eastAsia"/>
          <w:sz w:val="22"/>
          <w:szCs w:val="22"/>
        </w:rPr>
      </w:pPr>
    </w:p>
    <w:tbl>
      <w:tblPr>
        <w:tblW w:w="8419" w:type="dxa"/>
        <w:tblInd w:w="62" w:type="dxa"/>
        <w:tblBorders>
          <w:top w:val="single" w:sz="4" w:space="0" w:color="00000A"/>
          <w:left w:val="single" w:sz="4" w:space="0" w:color="00000A"/>
          <w:bottom w:val="single" w:sz="4" w:space="0" w:color="00000A"/>
          <w:insideH w:val="single" w:sz="4" w:space="0" w:color="00000A"/>
        </w:tblBorders>
        <w:tblCellMar>
          <w:left w:w="0" w:type="dxa"/>
          <w:right w:w="10" w:type="dxa"/>
        </w:tblCellMar>
        <w:tblLook w:val="0000" w:firstRow="0" w:lastRow="0" w:firstColumn="0" w:lastColumn="0" w:noHBand="0" w:noVBand="0"/>
      </w:tblPr>
      <w:tblGrid>
        <w:gridCol w:w="2371"/>
        <w:gridCol w:w="2443"/>
        <w:gridCol w:w="1803"/>
        <w:gridCol w:w="1802"/>
      </w:tblGrid>
      <w:tr w:rsidR="00F12D6B" w14:paraId="21CF717A" w14:textId="77777777" w:rsidTr="00B62269">
        <w:trPr>
          <w:hidden w:val="0"/>
        </w:trPr>
        <w:tc>
          <w:tcPr>
            <w:tcW w:w="2375" w:type="dxa"/>
            <w:tcBorders>
              <w:top w:val="single" w:sz="4" w:space="0" w:color="00000A"/>
              <w:left w:val="single" w:sz="4" w:space="0" w:color="00000A"/>
              <w:bottom w:val="single" w:sz="4" w:space="0" w:color="00000A"/>
            </w:tcBorders>
            <w:shd w:val="clear" w:color="auto" w:fill="auto"/>
          </w:tcPr>
          <w:p w14:paraId="30D190BB" w14:textId="77777777" w:rsidR="0094596A" w:rsidRPr="00B62269" w:rsidRDefault="00265C1D">
            <w:pPr>
              <w:pStyle w:val="Standard"/>
              <w:ind w:right="-70"/>
              <w:rPr>
                <w:rFonts w:ascii="NewsGotT" w:hAnsi="NewsGotT"/>
                <w:b/>
                <w:sz w:val="22"/>
                <w:szCs w:val="22"/>
              </w:rPr>
            </w:pPr>
            <w:r w:rsidRPr="00B62269">
              <w:rPr>
                <w:rStyle w:val="HTMLMarkup"/>
                <w:rFonts w:ascii="NewsGotT" w:hAnsi="NewsGotT" w:cs="NewsGotT"/>
                <w:b/>
                <w:vanish w:val="0"/>
                <w:color w:val="00000A"/>
                <w:sz w:val="22"/>
                <w:szCs w:val="22"/>
              </w:rPr>
              <w:t>Denominación del centro</w:t>
            </w:r>
          </w:p>
          <w:p w14:paraId="72AA1F96" w14:textId="29590EA4" w:rsidR="0094596A" w:rsidRPr="00B62269" w:rsidRDefault="001B3EB4" w:rsidP="00F12D6B">
            <w:pPr>
              <w:pStyle w:val="Standard"/>
              <w:ind w:right="1133"/>
              <w:rPr>
                <w:rFonts w:ascii="NewsGotT" w:hAnsi="NewsGotT" w:cs="NewsGotT"/>
                <w:bCs/>
                <w:sz w:val="22"/>
                <w:szCs w:val="22"/>
              </w:rPr>
            </w:pPr>
            <w:r>
              <w:rPr>
                <w:rFonts w:ascii="NewsGotT" w:hAnsi="NewsGotT" w:cs="NewsGotT"/>
                <w:bCs/>
                <w:sz w:val="22"/>
                <w:szCs w:val="22"/>
              </w:rPr>
              <w:t>__________</w:t>
            </w:r>
          </w:p>
        </w:tc>
        <w:tc>
          <w:tcPr>
            <w:tcW w:w="2520" w:type="dxa"/>
            <w:tcBorders>
              <w:top w:val="single" w:sz="4" w:space="0" w:color="00000A"/>
              <w:left w:val="single" w:sz="4" w:space="0" w:color="00000A"/>
              <w:bottom w:val="single" w:sz="4" w:space="0" w:color="00000A"/>
            </w:tcBorders>
            <w:shd w:val="clear" w:color="auto" w:fill="auto"/>
          </w:tcPr>
          <w:p w14:paraId="038AAC8A" w14:textId="77777777" w:rsidR="0094596A" w:rsidRPr="00B62269" w:rsidRDefault="00265C1D">
            <w:pPr>
              <w:pStyle w:val="Standard"/>
              <w:ind w:right="1133"/>
              <w:rPr>
                <w:rFonts w:ascii="NewsGotT" w:hAnsi="NewsGotT"/>
                <w:b/>
                <w:sz w:val="22"/>
                <w:szCs w:val="22"/>
              </w:rPr>
            </w:pPr>
            <w:r w:rsidRPr="00B62269">
              <w:rPr>
                <w:rStyle w:val="HTMLMarkup"/>
                <w:rFonts w:ascii="NewsGotT" w:hAnsi="NewsGotT" w:cs="NewsGotT"/>
                <w:b/>
                <w:vanish w:val="0"/>
                <w:color w:val="00000A"/>
                <w:sz w:val="22"/>
                <w:szCs w:val="22"/>
              </w:rPr>
              <w:t>Domicilio</w:t>
            </w:r>
          </w:p>
          <w:p w14:paraId="7A09E519" w14:textId="6C017A8B" w:rsidR="0094596A" w:rsidRPr="00F12D6B" w:rsidRDefault="001B3EB4" w:rsidP="00F12D6B">
            <w:pPr>
              <w:rPr>
                <w:sz w:val="22"/>
              </w:rPr>
            </w:pPr>
            <w:r>
              <w:rPr>
                <w:sz w:val="22"/>
              </w:rPr>
              <w:t>______________</w:t>
            </w:r>
          </w:p>
        </w:tc>
        <w:tc>
          <w:tcPr>
            <w:tcW w:w="1525" w:type="dxa"/>
            <w:tcBorders>
              <w:top w:val="single" w:sz="4" w:space="0" w:color="00000A"/>
              <w:left w:val="single" w:sz="4" w:space="0" w:color="00000A"/>
              <w:bottom w:val="single" w:sz="4" w:space="0" w:color="00000A"/>
            </w:tcBorders>
            <w:shd w:val="clear" w:color="auto" w:fill="auto"/>
          </w:tcPr>
          <w:p w14:paraId="68A6EE69" w14:textId="77777777" w:rsidR="0094596A" w:rsidRPr="00B62269" w:rsidRDefault="00265C1D">
            <w:pPr>
              <w:pStyle w:val="Standard"/>
              <w:rPr>
                <w:rFonts w:ascii="NewsGotT" w:hAnsi="NewsGotT"/>
                <w:b/>
                <w:sz w:val="22"/>
                <w:szCs w:val="22"/>
              </w:rPr>
            </w:pPr>
            <w:r w:rsidRPr="00B62269">
              <w:rPr>
                <w:rStyle w:val="HTMLMarkup"/>
                <w:rFonts w:ascii="NewsGotT" w:hAnsi="NewsGotT" w:cs="NewsGotT"/>
                <w:b/>
                <w:vanish w:val="0"/>
                <w:color w:val="00000A"/>
                <w:sz w:val="22"/>
                <w:szCs w:val="22"/>
              </w:rPr>
              <w:t>Municipio</w:t>
            </w:r>
          </w:p>
          <w:p w14:paraId="67151593" w14:textId="01FBE0F4" w:rsidR="0094596A" w:rsidRPr="00B62269" w:rsidRDefault="001B3EB4">
            <w:pPr>
              <w:pStyle w:val="Standard"/>
              <w:ind w:right="1133"/>
              <w:rPr>
                <w:rFonts w:ascii="NewsGotT" w:hAnsi="NewsGotT" w:cs="NewsGotT"/>
                <w:sz w:val="22"/>
                <w:szCs w:val="22"/>
              </w:rPr>
            </w:pPr>
            <w:r>
              <w:rPr>
                <w:rFonts w:ascii="NewsGotT" w:hAnsi="NewsGotT" w:cs="NewsGotT"/>
                <w:sz w:val="22"/>
                <w:szCs w:val="22"/>
              </w:rPr>
              <w:t>______</w:t>
            </w:r>
          </w:p>
        </w:tc>
        <w:tc>
          <w:tcPr>
            <w:tcW w:w="1999" w:type="dxa"/>
            <w:tcBorders>
              <w:top w:val="single" w:sz="4" w:space="0" w:color="00000A"/>
              <w:left w:val="single" w:sz="4" w:space="0" w:color="00000A"/>
              <w:bottom w:val="single" w:sz="4" w:space="0" w:color="00000A"/>
              <w:right w:val="single" w:sz="4" w:space="0" w:color="00000A"/>
            </w:tcBorders>
            <w:shd w:val="clear" w:color="auto" w:fill="auto"/>
          </w:tcPr>
          <w:p w14:paraId="2EE983AB" w14:textId="77777777" w:rsidR="0094596A" w:rsidRPr="00B62269" w:rsidRDefault="00265C1D">
            <w:pPr>
              <w:pStyle w:val="Standard"/>
              <w:tabs>
                <w:tab w:val="left" w:pos="0"/>
              </w:tabs>
              <w:ind w:right="-49"/>
              <w:rPr>
                <w:rFonts w:ascii="NewsGotT" w:hAnsi="NewsGotT"/>
                <w:b/>
                <w:sz w:val="22"/>
                <w:szCs w:val="22"/>
              </w:rPr>
            </w:pPr>
            <w:r w:rsidRPr="00B62269">
              <w:rPr>
                <w:rStyle w:val="HTMLMarkup"/>
                <w:rFonts w:ascii="NewsGotT" w:hAnsi="NewsGotT" w:cs="NewsGotT"/>
                <w:b/>
                <w:vanish w:val="0"/>
                <w:color w:val="00000A"/>
                <w:sz w:val="22"/>
                <w:szCs w:val="22"/>
              </w:rPr>
              <w:t>CIF del centro o entidad de la que depende</w:t>
            </w:r>
          </w:p>
          <w:p w14:paraId="4F6CF3BD" w14:textId="0230D65E" w:rsidR="00DE63AE" w:rsidRDefault="001B3EB4" w:rsidP="00F12D6B">
            <w:pPr>
              <w:pStyle w:val="Standard"/>
              <w:tabs>
                <w:tab w:val="left" w:pos="0"/>
              </w:tabs>
              <w:ind w:right="-70"/>
              <w:jc w:val="both"/>
              <w:rPr>
                <w:rFonts w:ascii="NewsGotT" w:hAnsi="NewsGotT" w:cs="NewsGotT"/>
                <w:sz w:val="22"/>
                <w:szCs w:val="22"/>
              </w:rPr>
            </w:pPr>
            <w:r>
              <w:rPr>
                <w:rFonts w:ascii="NewsGotT" w:hAnsi="NewsGotT" w:cs="NewsGotT"/>
                <w:sz w:val="22"/>
                <w:szCs w:val="22"/>
              </w:rPr>
              <w:t>______</w:t>
            </w:r>
          </w:p>
        </w:tc>
      </w:tr>
      <w:tr w:rsidR="00F12D6B" w14:paraId="2B4F2957" w14:textId="77777777" w:rsidTr="00B62269">
        <w:trPr>
          <w:hidden w:val="0"/>
        </w:trPr>
        <w:tc>
          <w:tcPr>
            <w:tcW w:w="2375" w:type="dxa"/>
            <w:tcBorders>
              <w:top w:val="single" w:sz="4" w:space="0" w:color="00000A"/>
              <w:left w:val="single" w:sz="4" w:space="0" w:color="00000A"/>
              <w:bottom w:val="single" w:sz="4" w:space="0" w:color="00000A"/>
            </w:tcBorders>
            <w:shd w:val="clear" w:color="auto" w:fill="auto"/>
          </w:tcPr>
          <w:p w14:paraId="2E412AAA" w14:textId="77777777" w:rsidR="0094596A" w:rsidRPr="00B62269" w:rsidRDefault="00265C1D">
            <w:pPr>
              <w:pStyle w:val="Standard"/>
              <w:ind w:right="-70"/>
              <w:rPr>
                <w:rFonts w:ascii="NewsGotT" w:hAnsi="NewsGotT"/>
                <w:b/>
                <w:sz w:val="22"/>
                <w:szCs w:val="22"/>
              </w:rPr>
            </w:pPr>
            <w:r w:rsidRPr="00B62269">
              <w:rPr>
                <w:rStyle w:val="HTMLMarkup"/>
                <w:rFonts w:ascii="NewsGotT" w:hAnsi="NewsGotT" w:cs="NewsGotT"/>
                <w:b/>
                <w:vanish w:val="0"/>
                <w:color w:val="00000A"/>
                <w:sz w:val="22"/>
                <w:szCs w:val="22"/>
              </w:rPr>
              <w:t>Nombre del representante del centro</w:t>
            </w:r>
          </w:p>
          <w:p w14:paraId="150E9154" w14:textId="1892A195" w:rsidR="0094596A" w:rsidRPr="00B62269" w:rsidRDefault="001B3EB4">
            <w:pPr>
              <w:pStyle w:val="Standard"/>
              <w:ind w:right="1133"/>
              <w:rPr>
                <w:rFonts w:ascii="NewsGotT" w:hAnsi="NewsGotT" w:cs="NewsGotT"/>
                <w:bCs/>
                <w:sz w:val="22"/>
                <w:szCs w:val="22"/>
              </w:rPr>
            </w:pPr>
            <w:r>
              <w:rPr>
                <w:rFonts w:ascii="NewsGotT" w:hAnsi="NewsGotT" w:cs="NewsGotT"/>
                <w:bCs/>
                <w:sz w:val="22"/>
                <w:szCs w:val="22"/>
              </w:rPr>
              <w:t>___________</w:t>
            </w:r>
          </w:p>
        </w:tc>
        <w:tc>
          <w:tcPr>
            <w:tcW w:w="2520" w:type="dxa"/>
            <w:tcBorders>
              <w:top w:val="single" w:sz="4" w:space="0" w:color="00000A"/>
              <w:left w:val="single" w:sz="4" w:space="0" w:color="00000A"/>
              <w:bottom w:val="single" w:sz="4" w:space="0" w:color="00000A"/>
            </w:tcBorders>
            <w:shd w:val="clear" w:color="auto" w:fill="auto"/>
          </w:tcPr>
          <w:p w14:paraId="6AEA07A0" w14:textId="77777777" w:rsidR="0094596A" w:rsidRPr="00B62269" w:rsidRDefault="00265C1D">
            <w:pPr>
              <w:pStyle w:val="Standard"/>
              <w:ind w:right="1133"/>
              <w:rPr>
                <w:rFonts w:ascii="NewsGotT" w:hAnsi="NewsGotT"/>
                <w:b/>
                <w:sz w:val="22"/>
                <w:szCs w:val="22"/>
              </w:rPr>
            </w:pPr>
            <w:r w:rsidRPr="00B62269">
              <w:rPr>
                <w:rStyle w:val="HTMLMarkup"/>
                <w:rFonts w:ascii="NewsGotT" w:hAnsi="NewsGotT" w:cs="NewsGotT"/>
                <w:b/>
                <w:vanish w:val="0"/>
                <w:color w:val="00000A"/>
                <w:sz w:val="22"/>
                <w:szCs w:val="22"/>
              </w:rPr>
              <w:t>NIF</w:t>
            </w:r>
          </w:p>
          <w:p w14:paraId="2F33633C" w14:textId="65ECFCC1" w:rsidR="0094596A" w:rsidRPr="00B62269" w:rsidRDefault="001B3EB4">
            <w:pPr>
              <w:pStyle w:val="Standard"/>
              <w:ind w:right="1133"/>
              <w:rPr>
                <w:rFonts w:ascii="NewsGotT" w:hAnsi="NewsGotT" w:cs="NewsGotT"/>
                <w:sz w:val="22"/>
                <w:szCs w:val="22"/>
              </w:rPr>
            </w:pPr>
            <w:r>
              <w:rPr>
                <w:rFonts w:ascii="NewsGotT" w:hAnsi="NewsGotT" w:cs="NewsGotT"/>
              </w:rPr>
              <w:t>_______</w:t>
            </w:r>
          </w:p>
        </w:tc>
        <w:tc>
          <w:tcPr>
            <w:tcW w:w="3524" w:type="dxa"/>
            <w:gridSpan w:val="2"/>
            <w:tcBorders>
              <w:top w:val="single" w:sz="4" w:space="0" w:color="00000A"/>
              <w:left w:val="single" w:sz="4" w:space="0" w:color="00000A"/>
              <w:bottom w:val="single" w:sz="4" w:space="0" w:color="00000A"/>
              <w:right w:val="single" w:sz="4" w:space="0" w:color="00000A"/>
            </w:tcBorders>
            <w:shd w:val="clear" w:color="auto" w:fill="auto"/>
          </w:tcPr>
          <w:p w14:paraId="6172D407" w14:textId="541D9C2E" w:rsidR="0094596A" w:rsidRDefault="00265C1D">
            <w:pPr>
              <w:pStyle w:val="Standard"/>
              <w:rPr>
                <w:rFonts w:ascii="NewsGotT" w:hAnsi="NewsGotT"/>
                <w:sz w:val="22"/>
                <w:szCs w:val="22"/>
              </w:rPr>
            </w:pPr>
            <w:r w:rsidRPr="00B62269">
              <w:rPr>
                <w:rStyle w:val="HTMLMarkup"/>
                <w:rFonts w:ascii="NewsGotT" w:hAnsi="NewsGotT" w:cs="NewsGotT"/>
                <w:b/>
                <w:vanish w:val="0"/>
                <w:color w:val="00000A"/>
                <w:sz w:val="22"/>
                <w:szCs w:val="22"/>
              </w:rPr>
              <w:t>Cargo</w:t>
            </w:r>
            <w:r w:rsidR="00B62269">
              <w:rPr>
                <w:rStyle w:val="HTMLMarkup"/>
                <w:rFonts w:ascii="NewsGotT" w:hAnsi="NewsGotT" w:cs="NewsGotT"/>
                <w:vanish w:val="0"/>
                <w:color w:val="00000A"/>
                <w:sz w:val="22"/>
                <w:szCs w:val="22"/>
              </w:rPr>
              <w:t>:</w:t>
            </w:r>
            <w:r w:rsidR="00DE63AE" w:rsidRPr="00B62269">
              <w:rPr>
                <w:rStyle w:val="HTMLMarkup"/>
                <w:rFonts w:ascii="NewsGotT" w:hAnsi="NewsGotT" w:cs="NewsGotT"/>
                <w:vanish w:val="0"/>
                <w:color w:val="00000A"/>
                <w:sz w:val="22"/>
                <w:szCs w:val="22"/>
              </w:rPr>
              <w:t xml:space="preserve"> </w:t>
            </w:r>
            <w:r w:rsidR="00F12D6B">
              <w:rPr>
                <w:rStyle w:val="HTMLMarkup"/>
                <w:rFonts w:ascii="NewsGotT" w:hAnsi="NewsGotT" w:cs="NewsGotT"/>
                <w:vanish w:val="0"/>
                <w:color w:val="00000A"/>
                <w:sz w:val="22"/>
                <w:szCs w:val="22"/>
              </w:rPr>
              <w:t>Gerente</w:t>
            </w:r>
          </w:p>
          <w:p w14:paraId="0D3D0B94" w14:textId="5B0DD630" w:rsidR="0094596A" w:rsidRPr="001B3EB4" w:rsidRDefault="00265C1D">
            <w:pPr>
              <w:pStyle w:val="Standard"/>
              <w:tabs>
                <w:tab w:val="left" w:pos="2858"/>
              </w:tabs>
              <w:rPr>
                <w:rFonts w:ascii="NewsGotT" w:hAnsi="NewsGotT"/>
                <w:bCs/>
                <w:sz w:val="22"/>
                <w:szCs w:val="22"/>
              </w:rPr>
            </w:pPr>
            <w:r w:rsidRPr="00B62269">
              <w:rPr>
                <w:rStyle w:val="HTMLMarkup"/>
                <w:rFonts w:ascii="NewsGotT" w:hAnsi="NewsGotT" w:cs="NewsGotT"/>
                <w:b/>
                <w:vanish w:val="0"/>
                <w:color w:val="00000A"/>
                <w:sz w:val="22"/>
                <w:szCs w:val="22"/>
              </w:rPr>
              <w:t>Fecha de nombramiento</w:t>
            </w:r>
            <w:r w:rsidR="00B62269">
              <w:rPr>
                <w:rStyle w:val="HTMLMarkup"/>
                <w:rFonts w:ascii="NewsGotT" w:hAnsi="NewsGotT" w:cs="NewsGotT"/>
                <w:b/>
                <w:vanish w:val="0"/>
                <w:color w:val="00000A"/>
                <w:sz w:val="22"/>
                <w:szCs w:val="22"/>
              </w:rPr>
              <w:t xml:space="preserve">: </w:t>
            </w:r>
            <w:r w:rsidR="001B3EB4">
              <w:rPr>
                <w:rStyle w:val="HTMLMarkup"/>
                <w:rFonts w:ascii="NewsGotT" w:hAnsi="NewsGotT" w:cs="NewsGotT"/>
                <w:bCs/>
                <w:vanish w:val="0"/>
                <w:color w:val="00000A"/>
                <w:sz w:val="22"/>
                <w:szCs w:val="22"/>
              </w:rPr>
              <w:t>________</w:t>
            </w:r>
          </w:p>
          <w:p w14:paraId="79F1E9FB" w14:textId="77777777" w:rsidR="0094596A" w:rsidRPr="00B62269" w:rsidRDefault="00F12D6B">
            <w:pPr>
              <w:pStyle w:val="Standard"/>
              <w:tabs>
                <w:tab w:val="left" w:pos="2858"/>
              </w:tabs>
              <w:rPr>
                <w:rFonts w:ascii="NewsGotT" w:hAnsi="NewsGotT" w:cs="NewsGotT"/>
                <w:b/>
                <w:sz w:val="22"/>
                <w:szCs w:val="22"/>
              </w:rPr>
            </w:pPr>
            <w:r w:rsidRPr="00B62269">
              <w:rPr>
                <w:rFonts w:ascii="NewsGotT" w:hAnsi="NewsGotT" w:cs="NewsGotT"/>
                <w:b/>
                <w:sz w:val="22"/>
                <w:szCs w:val="22"/>
              </w:rPr>
              <w:t xml:space="preserve">                      </w:t>
            </w:r>
          </w:p>
          <w:p w14:paraId="50AA2B62" w14:textId="77777777" w:rsidR="0094596A" w:rsidRDefault="0094596A">
            <w:pPr>
              <w:pStyle w:val="Standard"/>
              <w:tabs>
                <w:tab w:val="left" w:pos="2858"/>
              </w:tabs>
              <w:rPr>
                <w:rFonts w:ascii="NewsGotT" w:hAnsi="NewsGotT" w:cs="NewsGotT"/>
                <w:sz w:val="22"/>
                <w:szCs w:val="22"/>
              </w:rPr>
            </w:pPr>
          </w:p>
        </w:tc>
      </w:tr>
    </w:tbl>
    <w:p w14:paraId="16F1C72C" w14:textId="77777777" w:rsidR="0094596A" w:rsidRDefault="0094596A">
      <w:pPr>
        <w:pStyle w:val="Estilo"/>
        <w:tabs>
          <w:tab w:val="left" w:pos="-2268"/>
          <w:tab w:val="left" w:leader="underscore" w:pos="8586"/>
        </w:tabs>
        <w:ind w:left="-1134" w:right="4"/>
        <w:jc w:val="both"/>
        <w:rPr>
          <w:rFonts w:ascii="NewsGotT" w:hAnsi="NewsGotT" w:cs="NewsGotT" w:hint="eastAsia"/>
          <w:b/>
          <w:sz w:val="22"/>
          <w:szCs w:val="22"/>
        </w:rPr>
      </w:pPr>
    </w:p>
    <w:p w14:paraId="5472B149" w14:textId="77777777" w:rsidR="0094596A" w:rsidRDefault="00265C1D">
      <w:pPr>
        <w:pStyle w:val="Estilo"/>
        <w:tabs>
          <w:tab w:val="left" w:pos="100"/>
          <w:tab w:val="left" w:leader="underscore" w:pos="6518"/>
        </w:tabs>
        <w:ind w:right="4"/>
        <w:jc w:val="both"/>
        <w:rPr>
          <w:rFonts w:ascii="NewsGotT" w:hAnsi="NewsGotT" w:hint="eastAsia"/>
          <w:sz w:val="22"/>
          <w:szCs w:val="22"/>
        </w:rPr>
      </w:pPr>
      <w:r>
        <w:rPr>
          <w:rFonts w:ascii="NewsGotT" w:hAnsi="NewsGotT" w:cs="NewsGotT"/>
          <w:sz w:val="22"/>
          <w:szCs w:val="22"/>
        </w:rPr>
        <w:t xml:space="preserve">Datos de la </w:t>
      </w:r>
      <w:r>
        <w:rPr>
          <w:rFonts w:ascii="NewsGotT" w:hAnsi="NewsGotT" w:cs="NewsGotT"/>
          <w:b/>
          <w:sz w:val="22"/>
          <w:szCs w:val="22"/>
        </w:rPr>
        <w:t>entidad gestora de la I+D+i</w:t>
      </w:r>
      <w:r>
        <w:rPr>
          <w:rFonts w:ascii="NewsGotT" w:hAnsi="NewsGotT" w:cs="NewsGotT"/>
          <w:sz w:val="22"/>
          <w:szCs w:val="22"/>
        </w:rPr>
        <w:t xml:space="preserve"> del centro </w:t>
      </w:r>
      <w:r>
        <w:rPr>
          <w:rFonts w:ascii="NewsGotT" w:hAnsi="NewsGotT" w:cs="NewsGotT"/>
          <w:b/>
          <w:sz w:val="22"/>
          <w:szCs w:val="22"/>
        </w:rPr>
        <w:t>(en adelante Entidad Gestora)</w:t>
      </w:r>
    </w:p>
    <w:p w14:paraId="4F08103D" w14:textId="77777777" w:rsidR="0094596A" w:rsidRDefault="0094596A">
      <w:pPr>
        <w:pStyle w:val="Estilo"/>
        <w:tabs>
          <w:tab w:val="left" w:pos="100"/>
          <w:tab w:val="left" w:leader="underscore" w:pos="6518"/>
        </w:tabs>
        <w:ind w:right="4"/>
        <w:jc w:val="both"/>
        <w:rPr>
          <w:rFonts w:ascii="NewsGotT" w:hAnsi="NewsGotT" w:cs="NewsGotT" w:hint="eastAsia"/>
          <w:b/>
          <w:sz w:val="22"/>
          <w:szCs w:val="22"/>
        </w:rPr>
      </w:pPr>
    </w:p>
    <w:tbl>
      <w:tblPr>
        <w:tblW w:w="8416" w:type="dxa"/>
        <w:tblInd w:w="62" w:type="dxa"/>
        <w:tblBorders>
          <w:top w:val="single" w:sz="4" w:space="0" w:color="00000A"/>
          <w:left w:val="single" w:sz="4" w:space="0" w:color="00000A"/>
          <w:bottom w:val="single" w:sz="4" w:space="0" w:color="00000A"/>
          <w:insideH w:val="single" w:sz="4" w:space="0" w:color="00000A"/>
        </w:tblBorders>
        <w:tblLayout w:type="fixed"/>
        <w:tblCellMar>
          <w:left w:w="0" w:type="dxa"/>
          <w:right w:w="10" w:type="dxa"/>
        </w:tblCellMar>
        <w:tblLook w:val="0000" w:firstRow="0" w:lastRow="0" w:firstColumn="0" w:lastColumn="0" w:noHBand="0" w:noVBand="0"/>
      </w:tblPr>
      <w:tblGrid>
        <w:gridCol w:w="2627"/>
        <w:gridCol w:w="2268"/>
        <w:gridCol w:w="1842"/>
        <w:gridCol w:w="1679"/>
      </w:tblGrid>
      <w:tr w:rsidR="0094596A" w14:paraId="0BB32BFE" w14:textId="77777777" w:rsidTr="00B62269">
        <w:trPr>
          <w:hidden w:val="0"/>
        </w:trPr>
        <w:tc>
          <w:tcPr>
            <w:tcW w:w="2627" w:type="dxa"/>
            <w:tcBorders>
              <w:top w:val="single" w:sz="4" w:space="0" w:color="00000A"/>
              <w:left w:val="single" w:sz="4" w:space="0" w:color="00000A"/>
              <w:bottom w:val="single" w:sz="4" w:space="0" w:color="00000A"/>
            </w:tcBorders>
            <w:shd w:val="clear" w:color="auto" w:fill="auto"/>
          </w:tcPr>
          <w:p w14:paraId="0363E262" w14:textId="77777777" w:rsidR="0094596A" w:rsidRDefault="00265C1D">
            <w:pPr>
              <w:pStyle w:val="Ttulo51"/>
              <w:numPr>
                <w:ilvl w:val="4"/>
                <w:numId w:val="1"/>
              </w:numPr>
              <w:ind w:right="-70"/>
              <w:jc w:val="left"/>
              <w:rPr>
                <w:rFonts w:ascii="NewsGotT" w:hAnsi="NewsGotT"/>
                <w:sz w:val="22"/>
                <w:szCs w:val="22"/>
              </w:rPr>
            </w:pPr>
            <w:r>
              <w:rPr>
                <w:rStyle w:val="HTMLMarkup"/>
                <w:rFonts w:ascii="NewsGotT" w:hAnsi="NewsGotT" w:cs="NewsGotT"/>
                <w:vanish w:val="0"/>
                <w:color w:val="00000A"/>
                <w:sz w:val="22"/>
                <w:szCs w:val="22"/>
              </w:rPr>
              <w:t xml:space="preserve">Denominación de la </w:t>
            </w:r>
            <w:r>
              <w:rPr>
                <w:rStyle w:val="HTMLMarkup"/>
                <w:rFonts w:ascii="NewsGotT" w:hAnsi="NewsGotT" w:cs="NewsGotT"/>
                <w:vanish w:val="0"/>
                <w:color w:val="00000A"/>
                <w:sz w:val="22"/>
                <w:szCs w:val="22"/>
                <w:lang w:val="es-ES"/>
              </w:rPr>
              <w:t>entidad gestora</w:t>
            </w:r>
          </w:p>
          <w:p w14:paraId="29F0847F" w14:textId="77777777" w:rsidR="0094596A" w:rsidRPr="00DE63AE" w:rsidRDefault="00DE63AE">
            <w:pPr>
              <w:pStyle w:val="Standard"/>
              <w:ind w:right="1133"/>
              <w:rPr>
                <w:rFonts w:ascii="NewsGotT" w:hAnsi="NewsGotT" w:cs="NewsGotT"/>
                <w:bCs/>
                <w:sz w:val="22"/>
                <w:szCs w:val="22"/>
              </w:rPr>
            </w:pPr>
            <w:r w:rsidRPr="00DE63AE">
              <w:rPr>
                <w:rFonts w:ascii="NewsGotT" w:hAnsi="NewsGotT" w:cs="NewsGotT"/>
                <w:bCs/>
                <w:sz w:val="22"/>
                <w:szCs w:val="22"/>
              </w:rPr>
              <w:t>Fundación para la Gestión de la Investigación Biomédica de Cádiz</w:t>
            </w:r>
          </w:p>
        </w:tc>
        <w:tc>
          <w:tcPr>
            <w:tcW w:w="2268" w:type="dxa"/>
            <w:tcBorders>
              <w:top w:val="single" w:sz="4" w:space="0" w:color="00000A"/>
              <w:left w:val="single" w:sz="4" w:space="0" w:color="00000A"/>
              <w:bottom w:val="single" w:sz="4" w:space="0" w:color="00000A"/>
            </w:tcBorders>
            <w:shd w:val="clear" w:color="auto" w:fill="auto"/>
          </w:tcPr>
          <w:p w14:paraId="0B17CD23" w14:textId="77777777" w:rsidR="0094596A" w:rsidRDefault="00265C1D">
            <w:pPr>
              <w:pStyle w:val="Ttulo31"/>
              <w:numPr>
                <w:ilvl w:val="2"/>
                <w:numId w:val="1"/>
              </w:numPr>
              <w:ind w:right="1133"/>
              <w:jc w:val="left"/>
              <w:rPr>
                <w:rFonts w:ascii="NewsGotT" w:hAnsi="NewsGotT"/>
                <w:sz w:val="22"/>
                <w:szCs w:val="22"/>
              </w:rPr>
            </w:pPr>
            <w:r>
              <w:rPr>
                <w:rStyle w:val="HTMLMarkup"/>
                <w:rFonts w:ascii="NewsGotT" w:hAnsi="NewsGotT" w:cs="NewsGotT"/>
                <w:vanish w:val="0"/>
                <w:color w:val="00000A"/>
                <w:sz w:val="22"/>
                <w:szCs w:val="22"/>
              </w:rPr>
              <w:t>Domicilio</w:t>
            </w:r>
          </w:p>
          <w:p w14:paraId="2B2578C1" w14:textId="77777777" w:rsidR="0094596A" w:rsidRPr="00DE63AE" w:rsidRDefault="00EB26E9">
            <w:pPr>
              <w:pStyle w:val="Standard"/>
              <w:rPr>
                <w:rFonts w:ascii="NewsGotT" w:hAnsi="NewsGotT" w:cs="NewsGotT"/>
                <w:sz w:val="22"/>
                <w:szCs w:val="22"/>
              </w:rPr>
            </w:pPr>
            <w:r>
              <w:rPr>
                <w:rFonts w:ascii="NewsGotT" w:hAnsi="NewsGotT" w:cs="NewsGotT"/>
                <w:sz w:val="22"/>
                <w:szCs w:val="22"/>
              </w:rPr>
              <w:t>Avda. Ana de Viya</w:t>
            </w:r>
            <w:r w:rsidR="00DE63AE" w:rsidRPr="00DE63AE">
              <w:rPr>
                <w:rFonts w:ascii="NewsGotT" w:hAnsi="NewsGotT" w:cs="NewsGotT"/>
                <w:sz w:val="22"/>
                <w:szCs w:val="22"/>
              </w:rPr>
              <w:t>, 2</w:t>
            </w:r>
            <w:r>
              <w:rPr>
                <w:rFonts w:ascii="NewsGotT" w:hAnsi="NewsGotT" w:cs="NewsGotT"/>
                <w:sz w:val="22"/>
                <w:szCs w:val="22"/>
              </w:rPr>
              <w:t>1</w:t>
            </w:r>
          </w:p>
        </w:tc>
        <w:tc>
          <w:tcPr>
            <w:tcW w:w="1842" w:type="dxa"/>
            <w:tcBorders>
              <w:top w:val="single" w:sz="4" w:space="0" w:color="00000A"/>
              <w:left w:val="single" w:sz="4" w:space="0" w:color="00000A"/>
              <w:bottom w:val="single" w:sz="4" w:space="0" w:color="00000A"/>
            </w:tcBorders>
            <w:shd w:val="clear" w:color="auto" w:fill="auto"/>
          </w:tcPr>
          <w:p w14:paraId="57965110" w14:textId="77777777" w:rsidR="0094596A" w:rsidRPr="00B62269" w:rsidRDefault="00265C1D">
            <w:pPr>
              <w:pStyle w:val="Standard"/>
              <w:rPr>
                <w:rFonts w:ascii="NewsGotT" w:hAnsi="NewsGotT"/>
                <w:b/>
                <w:sz w:val="22"/>
                <w:szCs w:val="22"/>
              </w:rPr>
            </w:pPr>
            <w:r w:rsidRPr="00B62269">
              <w:rPr>
                <w:rStyle w:val="HTMLMarkup"/>
                <w:rFonts w:ascii="NewsGotT" w:hAnsi="NewsGotT" w:cs="NewsGotT"/>
                <w:b/>
                <w:vanish w:val="0"/>
                <w:color w:val="00000A"/>
                <w:sz w:val="22"/>
                <w:szCs w:val="22"/>
              </w:rPr>
              <w:t>Municipio</w:t>
            </w:r>
          </w:p>
          <w:p w14:paraId="3CB0C18F" w14:textId="77777777" w:rsidR="0094596A" w:rsidRPr="00DE63AE" w:rsidRDefault="00DE63AE">
            <w:pPr>
              <w:pStyle w:val="Standard"/>
              <w:ind w:right="1133"/>
              <w:rPr>
                <w:rFonts w:ascii="NewsGotT" w:hAnsi="NewsGotT" w:cs="NewsGotT"/>
                <w:sz w:val="22"/>
                <w:szCs w:val="22"/>
              </w:rPr>
            </w:pPr>
            <w:r w:rsidRPr="00DE63AE">
              <w:rPr>
                <w:rFonts w:ascii="NewsGotT" w:hAnsi="NewsGotT" w:cs="NewsGotT"/>
                <w:sz w:val="22"/>
                <w:szCs w:val="22"/>
              </w:rPr>
              <w:t>11009, Cádiz</w:t>
            </w:r>
          </w:p>
        </w:tc>
        <w:tc>
          <w:tcPr>
            <w:tcW w:w="1679" w:type="dxa"/>
            <w:tcBorders>
              <w:top w:val="single" w:sz="4" w:space="0" w:color="00000A"/>
              <w:left w:val="single" w:sz="4" w:space="0" w:color="00000A"/>
              <w:bottom w:val="single" w:sz="4" w:space="0" w:color="00000A"/>
              <w:right w:val="single" w:sz="4" w:space="0" w:color="00000A"/>
            </w:tcBorders>
            <w:shd w:val="clear" w:color="auto" w:fill="auto"/>
          </w:tcPr>
          <w:p w14:paraId="63FE5042" w14:textId="77777777" w:rsidR="0094596A" w:rsidRPr="00B62269" w:rsidRDefault="00265C1D">
            <w:pPr>
              <w:pStyle w:val="Standard"/>
              <w:tabs>
                <w:tab w:val="left" w:pos="0"/>
              </w:tabs>
              <w:ind w:right="-49"/>
              <w:rPr>
                <w:rFonts w:ascii="NewsGotT" w:hAnsi="NewsGotT"/>
                <w:b/>
                <w:sz w:val="22"/>
                <w:szCs w:val="22"/>
              </w:rPr>
            </w:pPr>
            <w:r w:rsidRPr="00B62269">
              <w:rPr>
                <w:rStyle w:val="HTMLMarkup"/>
                <w:rFonts w:ascii="NewsGotT" w:hAnsi="NewsGotT" w:cs="NewsGotT"/>
                <w:b/>
                <w:vanish w:val="0"/>
                <w:color w:val="00000A"/>
                <w:sz w:val="22"/>
                <w:szCs w:val="22"/>
              </w:rPr>
              <w:t>CIF de la entidad gestora</w:t>
            </w:r>
          </w:p>
          <w:p w14:paraId="2E59CE7E" w14:textId="77777777" w:rsidR="0094596A" w:rsidRDefault="0094596A">
            <w:pPr>
              <w:pStyle w:val="Standard"/>
              <w:tabs>
                <w:tab w:val="left" w:pos="0"/>
              </w:tabs>
              <w:ind w:right="-70"/>
              <w:rPr>
                <w:rFonts w:ascii="NewsGotT" w:hAnsi="NewsGotT" w:cs="NewsGotT"/>
                <w:sz w:val="22"/>
                <w:szCs w:val="22"/>
              </w:rPr>
            </w:pPr>
          </w:p>
          <w:p w14:paraId="46537B6F" w14:textId="77777777" w:rsidR="0094596A" w:rsidRDefault="00DE63AE">
            <w:pPr>
              <w:pStyle w:val="Standard"/>
              <w:tabs>
                <w:tab w:val="left" w:pos="0"/>
              </w:tabs>
              <w:ind w:right="-70"/>
              <w:jc w:val="both"/>
              <w:rPr>
                <w:rFonts w:ascii="NewsGotT" w:hAnsi="NewsGotT" w:cs="NewsGotT"/>
                <w:sz w:val="22"/>
                <w:szCs w:val="22"/>
              </w:rPr>
            </w:pPr>
            <w:r>
              <w:rPr>
                <w:rFonts w:ascii="NewsGotT" w:hAnsi="NewsGotT" w:cs="NewsGotT"/>
                <w:sz w:val="22"/>
                <w:szCs w:val="22"/>
              </w:rPr>
              <w:t>G72109168</w:t>
            </w:r>
          </w:p>
        </w:tc>
      </w:tr>
      <w:tr w:rsidR="0094596A" w14:paraId="6847719D" w14:textId="77777777" w:rsidTr="00B62269">
        <w:trPr>
          <w:trHeight w:val="1219"/>
          <w:hidden w:val="0"/>
        </w:trPr>
        <w:tc>
          <w:tcPr>
            <w:tcW w:w="2627" w:type="dxa"/>
            <w:tcBorders>
              <w:top w:val="single" w:sz="4" w:space="0" w:color="00000A"/>
              <w:left w:val="single" w:sz="4" w:space="0" w:color="00000A"/>
              <w:bottom w:val="single" w:sz="4" w:space="0" w:color="00000A"/>
            </w:tcBorders>
            <w:shd w:val="clear" w:color="auto" w:fill="auto"/>
          </w:tcPr>
          <w:p w14:paraId="73AB5A81" w14:textId="77777777" w:rsidR="0094596A" w:rsidRPr="00B62269" w:rsidRDefault="00265C1D">
            <w:pPr>
              <w:pStyle w:val="Standard"/>
              <w:ind w:right="-70"/>
              <w:rPr>
                <w:rFonts w:ascii="NewsGotT" w:hAnsi="NewsGotT"/>
                <w:b/>
                <w:sz w:val="22"/>
                <w:szCs w:val="22"/>
              </w:rPr>
            </w:pPr>
            <w:r w:rsidRPr="00B62269">
              <w:rPr>
                <w:rStyle w:val="HTMLMarkup"/>
                <w:rFonts w:ascii="NewsGotT" w:hAnsi="NewsGotT" w:cs="NewsGotT"/>
                <w:b/>
                <w:vanish w:val="0"/>
                <w:color w:val="00000A"/>
                <w:sz w:val="22"/>
                <w:szCs w:val="22"/>
              </w:rPr>
              <w:t>Nombre de</w:t>
            </w:r>
            <w:r w:rsidR="00E84FE0" w:rsidRPr="00B62269">
              <w:rPr>
                <w:rStyle w:val="HTMLMarkup"/>
                <w:rFonts w:ascii="NewsGotT" w:hAnsi="NewsGotT" w:cs="NewsGotT"/>
                <w:b/>
                <w:vanish w:val="0"/>
                <w:color w:val="00000A"/>
                <w:sz w:val="22"/>
                <w:szCs w:val="22"/>
              </w:rPr>
              <w:t>l representante de la entidad ge</w:t>
            </w:r>
            <w:r w:rsidRPr="00B62269">
              <w:rPr>
                <w:rStyle w:val="HTMLMarkup"/>
                <w:rFonts w:ascii="NewsGotT" w:hAnsi="NewsGotT" w:cs="NewsGotT"/>
                <w:b/>
                <w:vanish w:val="0"/>
                <w:color w:val="00000A"/>
                <w:sz w:val="22"/>
                <w:szCs w:val="22"/>
              </w:rPr>
              <w:t>stora</w:t>
            </w:r>
          </w:p>
          <w:p w14:paraId="0FBBFFA7" w14:textId="42139DCA" w:rsidR="0094596A" w:rsidRPr="00DE63AE" w:rsidRDefault="00F144A9" w:rsidP="00B62269">
            <w:pPr>
              <w:pStyle w:val="Standard"/>
              <w:ind w:right="1133"/>
              <w:rPr>
                <w:rFonts w:ascii="NewsGotT" w:hAnsi="NewsGotT" w:cs="NewsGotT"/>
                <w:bCs/>
                <w:sz w:val="22"/>
                <w:szCs w:val="22"/>
              </w:rPr>
            </w:pPr>
            <w:r>
              <w:rPr>
                <w:rFonts w:ascii="NewsGotT" w:hAnsi="NewsGotT" w:cs="NewsGotT"/>
                <w:bCs/>
                <w:sz w:val="22"/>
                <w:szCs w:val="22"/>
              </w:rPr>
              <w:t>_____________</w:t>
            </w:r>
          </w:p>
        </w:tc>
        <w:tc>
          <w:tcPr>
            <w:tcW w:w="2268" w:type="dxa"/>
            <w:tcBorders>
              <w:top w:val="single" w:sz="4" w:space="0" w:color="00000A"/>
              <w:left w:val="single" w:sz="4" w:space="0" w:color="00000A"/>
              <w:bottom w:val="single" w:sz="4" w:space="0" w:color="00000A"/>
            </w:tcBorders>
            <w:shd w:val="clear" w:color="auto" w:fill="auto"/>
          </w:tcPr>
          <w:p w14:paraId="3A4B55A7" w14:textId="77777777" w:rsidR="0094596A" w:rsidRPr="00B62269" w:rsidRDefault="00265C1D">
            <w:pPr>
              <w:pStyle w:val="Standard"/>
              <w:ind w:right="1133"/>
              <w:rPr>
                <w:rFonts w:ascii="NewsGotT" w:hAnsi="NewsGotT"/>
                <w:b/>
                <w:sz w:val="22"/>
                <w:szCs w:val="22"/>
              </w:rPr>
            </w:pPr>
            <w:r w:rsidRPr="00B62269">
              <w:rPr>
                <w:rStyle w:val="HTMLMarkup"/>
                <w:rFonts w:ascii="NewsGotT" w:hAnsi="NewsGotT" w:cs="NewsGotT"/>
                <w:b/>
                <w:vanish w:val="0"/>
                <w:color w:val="00000A"/>
                <w:sz w:val="22"/>
                <w:szCs w:val="22"/>
              </w:rPr>
              <w:t>NIF</w:t>
            </w:r>
          </w:p>
          <w:p w14:paraId="7721B30B" w14:textId="0FD6040D" w:rsidR="0094596A" w:rsidRPr="00DE63AE" w:rsidRDefault="00F144A9">
            <w:pPr>
              <w:pStyle w:val="Standard"/>
              <w:ind w:right="1133"/>
              <w:rPr>
                <w:rFonts w:ascii="NewsGotT" w:hAnsi="NewsGotT" w:cs="NewsGotT"/>
                <w:sz w:val="22"/>
                <w:szCs w:val="22"/>
              </w:rPr>
            </w:pPr>
            <w:r>
              <w:rPr>
                <w:rFonts w:ascii="NewsGotT" w:hAnsi="NewsGotT" w:cs="NewsGotT"/>
                <w:bCs/>
                <w:sz w:val="22"/>
                <w:szCs w:val="22"/>
              </w:rPr>
              <w:t>__________</w:t>
            </w:r>
          </w:p>
        </w:tc>
        <w:tc>
          <w:tcPr>
            <w:tcW w:w="3521" w:type="dxa"/>
            <w:gridSpan w:val="2"/>
            <w:tcBorders>
              <w:top w:val="single" w:sz="4" w:space="0" w:color="00000A"/>
              <w:left w:val="single" w:sz="4" w:space="0" w:color="00000A"/>
              <w:bottom w:val="single" w:sz="4" w:space="0" w:color="00000A"/>
              <w:right w:val="single" w:sz="4" w:space="0" w:color="00000A"/>
            </w:tcBorders>
            <w:shd w:val="clear" w:color="auto" w:fill="auto"/>
          </w:tcPr>
          <w:p w14:paraId="62DEA2DB" w14:textId="77777777" w:rsidR="0094596A" w:rsidRDefault="00265C1D">
            <w:pPr>
              <w:pStyle w:val="Standard"/>
              <w:rPr>
                <w:rFonts w:ascii="NewsGotT" w:hAnsi="NewsGotT"/>
                <w:sz w:val="22"/>
                <w:szCs w:val="22"/>
              </w:rPr>
            </w:pPr>
            <w:r w:rsidRPr="00B62269">
              <w:rPr>
                <w:rStyle w:val="HTMLMarkup"/>
                <w:rFonts w:ascii="NewsGotT" w:hAnsi="NewsGotT" w:cs="NewsGotT"/>
                <w:b/>
                <w:vanish w:val="0"/>
                <w:color w:val="00000A"/>
                <w:sz w:val="22"/>
                <w:szCs w:val="22"/>
              </w:rPr>
              <w:t>Cargo</w:t>
            </w:r>
            <w:r w:rsidR="00DE63AE" w:rsidRPr="00B62269">
              <w:rPr>
                <w:rStyle w:val="HTMLMarkup"/>
                <w:rFonts w:ascii="NewsGotT" w:hAnsi="NewsGotT" w:cs="NewsGotT"/>
                <w:b/>
                <w:vanish w:val="0"/>
                <w:color w:val="00000A"/>
                <w:sz w:val="22"/>
                <w:szCs w:val="22"/>
              </w:rPr>
              <w:t xml:space="preserve">: </w:t>
            </w:r>
            <w:r w:rsidR="00DE63AE">
              <w:rPr>
                <w:rStyle w:val="HTMLMarkup"/>
                <w:rFonts w:ascii="NewsGotT" w:hAnsi="NewsGotT" w:cs="NewsGotT"/>
                <w:vanish w:val="0"/>
                <w:color w:val="00000A"/>
                <w:sz w:val="22"/>
                <w:szCs w:val="22"/>
              </w:rPr>
              <w:t>Gerente</w:t>
            </w:r>
          </w:p>
          <w:p w14:paraId="121AA120" w14:textId="4D791DC1" w:rsidR="0094596A" w:rsidRDefault="00265C1D">
            <w:pPr>
              <w:pStyle w:val="Standard"/>
              <w:tabs>
                <w:tab w:val="left" w:pos="2858"/>
              </w:tabs>
              <w:rPr>
                <w:rFonts w:ascii="NewsGotT" w:hAnsi="NewsGotT"/>
                <w:sz w:val="22"/>
                <w:szCs w:val="22"/>
              </w:rPr>
            </w:pPr>
            <w:r w:rsidRPr="00B62269">
              <w:rPr>
                <w:rStyle w:val="HTMLMarkup"/>
                <w:rFonts w:ascii="NewsGotT" w:hAnsi="NewsGotT" w:cs="NewsGotT"/>
                <w:b/>
                <w:vanish w:val="0"/>
                <w:color w:val="00000A"/>
                <w:sz w:val="22"/>
                <w:szCs w:val="22"/>
              </w:rPr>
              <w:t>Fecha de nombramiento</w:t>
            </w:r>
            <w:r w:rsidR="00B62269" w:rsidRPr="00B62269">
              <w:rPr>
                <w:rStyle w:val="HTMLMarkup"/>
                <w:rFonts w:ascii="NewsGotT" w:hAnsi="NewsGotT" w:cs="NewsGotT"/>
                <w:b/>
                <w:vanish w:val="0"/>
                <w:color w:val="00000A"/>
                <w:sz w:val="22"/>
                <w:szCs w:val="22"/>
              </w:rPr>
              <w:t>:</w:t>
            </w:r>
            <w:r w:rsidR="00B62269">
              <w:rPr>
                <w:rStyle w:val="HTMLMarkup"/>
                <w:rFonts w:ascii="NewsGotT" w:hAnsi="NewsGotT" w:cs="NewsGotT"/>
                <w:vanish w:val="0"/>
                <w:color w:val="00000A"/>
                <w:sz w:val="22"/>
                <w:szCs w:val="22"/>
              </w:rPr>
              <w:t xml:space="preserve"> </w:t>
            </w:r>
            <w:r w:rsidR="00F144A9">
              <w:rPr>
                <w:rStyle w:val="HTMLMarkup"/>
                <w:rFonts w:ascii="NewsGotT" w:hAnsi="NewsGotT" w:cs="NewsGotT"/>
                <w:vanish w:val="0"/>
                <w:color w:val="00000A"/>
                <w:sz w:val="22"/>
                <w:szCs w:val="22"/>
              </w:rPr>
              <w:t>_______</w:t>
            </w:r>
          </w:p>
          <w:p w14:paraId="22A3FBE1" w14:textId="77777777" w:rsidR="0094596A" w:rsidRDefault="0094596A">
            <w:pPr>
              <w:pStyle w:val="Standard"/>
              <w:tabs>
                <w:tab w:val="left" w:pos="2858"/>
              </w:tabs>
              <w:rPr>
                <w:rFonts w:ascii="NewsGotT" w:hAnsi="NewsGotT" w:cs="NewsGotT"/>
                <w:sz w:val="22"/>
                <w:szCs w:val="22"/>
              </w:rPr>
            </w:pPr>
          </w:p>
          <w:p w14:paraId="0802A382" w14:textId="77777777" w:rsidR="0094596A" w:rsidRDefault="0094596A">
            <w:pPr>
              <w:pStyle w:val="Standard"/>
              <w:tabs>
                <w:tab w:val="left" w:pos="2858"/>
              </w:tabs>
              <w:rPr>
                <w:rFonts w:ascii="NewsGotT" w:hAnsi="NewsGotT" w:cs="NewsGotT"/>
                <w:sz w:val="22"/>
                <w:szCs w:val="22"/>
              </w:rPr>
            </w:pPr>
          </w:p>
        </w:tc>
      </w:tr>
    </w:tbl>
    <w:p w14:paraId="17DE8781" w14:textId="77777777" w:rsidR="0094596A" w:rsidRDefault="0094596A">
      <w:pPr>
        <w:pStyle w:val="Estilo"/>
        <w:tabs>
          <w:tab w:val="left" w:pos="100"/>
          <w:tab w:val="left" w:leader="underscore" w:pos="9720"/>
        </w:tabs>
        <w:ind w:right="4"/>
        <w:jc w:val="both"/>
        <w:rPr>
          <w:rFonts w:ascii="NewsGotT" w:hAnsi="NewsGotT" w:cs="NewsGotT" w:hint="eastAsia"/>
          <w:b/>
          <w:sz w:val="22"/>
          <w:szCs w:val="22"/>
        </w:rPr>
      </w:pPr>
    </w:p>
    <w:p w14:paraId="0BE6C005" w14:textId="77777777" w:rsidR="008129EC" w:rsidRDefault="008129EC">
      <w:pPr>
        <w:pStyle w:val="Estilo"/>
        <w:tabs>
          <w:tab w:val="left" w:pos="120"/>
          <w:tab w:val="left" w:leader="underscore" w:pos="3926"/>
        </w:tabs>
        <w:ind w:right="4"/>
        <w:jc w:val="both"/>
        <w:rPr>
          <w:rFonts w:ascii="NewsGotT" w:hAnsi="NewsGotT" w:cs="NewsGotT" w:hint="eastAsia"/>
          <w:sz w:val="22"/>
          <w:szCs w:val="22"/>
        </w:rPr>
      </w:pPr>
    </w:p>
    <w:p w14:paraId="63D9A052" w14:textId="77777777" w:rsidR="008129EC" w:rsidRDefault="008129EC">
      <w:pPr>
        <w:pStyle w:val="Estilo"/>
        <w:tabs>
          <w:tab w:val="left" w:pos="120"/>
          <w:tab w:val="left" w:leader="underscore" w:pos="3926"/>
        </w:tabs>
        <w:ind w:right="4"/>
        <w:jc w:val="both"/>
        <w:rPr>
          <w:rFonts w:ascii="NewsGotT" w:hAnsi="NewsGotT" w:cs="NewsGotT" w:hint="eastAsia"/>
          <w:sz w:val="22"/>
          <w:szCs w:val="22"/>
        </w:rPr>
      </w:pPr>
    </w:p>
    <w:p w14:paraId="566CB4B6" w14:textId="77777777" w:rsidR="00615811" w:rsidRDefault="00615811">
      <w:pPr>
        <w:pStyle w:val="Estilo"/>
        <w:tabs>
          <w:tab w:val="left" w:pos="120"/>
          <w:tab w:val="left" w:leader="underscore" w:pos="3926"/>
        </w:tabs>
        <w:ind w:right="4"/>
        <w:jc w:val="both"/>
        <w:rPr>
          <w:rFonts w:ascii="NewsGotT" w:hAnsi="NewsGotT" w:cs="NewsGotT"/>
          <w:sz w:val="22"/>
          <w:szCs w:val="22"/>
        </w:rPr>
      </w:pPr>
    </w:p>
    <w:p w14:paraId="0FE5C3C1" w14:textId="77777777" w:rsidR="00F144A9" w:rsidRDefault="00F144A9">
      <w:pPr>
        <w:pStyle w:val="Estilo"/>
        <w:tabs>
          <w:tab w:val="left" w:pos="120"/>
          <w:tab w:val="left" w:leader="underscore" w:pos="3926"/>
        </w:tabs>
        <w:ind w:right="4"/>
        <w:jc w:val="both"/>
        <w:rPr>
          <w:rFonts w:ascii="NewsGotT" w:hAnsi="NewsGotT" w:cs="NewsGotT" w:hint="eastAsia"/>
          <w:sz w:val="22"/>
          <w:szCs w:val="22"/>
        </w:rPr>
      </w:pPr>
    </w:p>
    <w:p w14:paraId="4F010FD1" w14:textId="2E21815E" w:rsidR="0094596A" w:rsidRDefault="00265C1D">
      <w:pPr>
        <w:pStyle w:val="Estilo"/>
        <w:tabs>
          <w:tab w:val="left" w:pos="120"/>
          <w:tab w:val="left" w:leader="underscore" w:pos="3926"/>
        </w:tabs>
        <w:ind w:right="4"/>
        <w:jc w:val="both"/>
        <w:rPr>
          <w:rFonts w:ascii="NewsGotT" w:hAnsi="NewsGotT" w:hint="eastAsia"/>
          <w:sz w:val="22"/>
          <w:szCs w:val="22"/>
        </w:rPr>
      </w:pPr>
      <w:r>
        <w:rPr>
          <w:rFonts w:ascii="NewsGotT" w:hAnsi="NewsGotT" w:cs="NewsGotT"/>
          <w:sz w:val="22"/>
          <w:szCs w:val="22"/>
        </w:rPr>
        <w:lastRenderedPageBreak/>
        <w:t xml:space="preserve">Datos del </w:t>
      </w:r>
      <w:r>
        <w:rPr>
          <w:rFonts w:ascii="NewsGotT" w:hAnsi="NewsGotT" w:cs="NewsGotT"/>
          <w:b/>
          <w:sz w:val="22"/>
          <w:szCs w:val="22"/>
        </w:rPr>
        <w:t xml:space="preserve">Promotor </w:t>
      </w:r>
    </w:p>
    <w:p w14:paraId="76C8A85A" w14:textId="77777777" w:rsidR="0094596A" w:rsidRDefault="0094596A">
      <w:pPr>
        <w:pStyle w:val="Estilo"/>
        <w:tabs>
          <w:tab w:val="left" w:pos="120"/>
          <w:tab w:val="left" w:leader="underscore" w:pos="3926"/>
        </w:tabs>
        <w:ind w:right="4"/>
        <w:jc w:val="both"/>
        <w:rPr>
          <w:rFonts w:ascii="NewsGotT" w:hAnsi="NewsGotT" w:cs="NewsGotT" w:hint="eastAsia"/>
          <w:strike/>
          <w:sz w:val="22"/>
          <w:szCs w:val="22"/>
        </w:rPr>
      </w:pPr>
    </w:p>
    <w:tbl>
      <w:tblPr>
        <w:tblW w:w="8585" w:type="dxa"/>
        <w:tblInd w:w="10" w:type="dxa"/>
        <w:tblBorders>
          <w:top w:val="single" w:sz="4" w:space="0" w:color="000001"/>
          <w:left w:val="single" w:sz="4" w:space="0" w:color="000001"/>
          <w:bottom w:val="single" w:sz="4" w:space="0" w:color="000001"/>
          <w:insideH w:val="single" w:sz="4" w:space="0" w:color="000001"/>
        </w:tblBorders>
        <w:tblCellMar>
          <w:left w:w="0" w:type="dxa"/>
          <w:right w:w="10" w:type="dxa"/>
        </w:tblCellMar>
        <w:tblLook w:val="0000" w:firstRow="0" w:lastRow="0" w:firstColumn="0" w:lastColumn="0" w:noHBand="0" w:noVBand="0"/>
      </w:tblPr>
      <w:tblGrid>
        <w:gridCol w:w="2509"/>
        <w:gridCol w:w="2133"/>
        <w:gridCol w:w="2023"/>
        <w:gridCol w:w="1920"/>
      </w:tblGrid>
      <w:tr w:rsidR="0094596A" w14:paraId="216C35A3" w14:textId="77777777">
        <w:trPr>
          <w:hidden w:val="0"/>
        </w:trPr>
        <w:tc>
          <w:tcPr>
            <w:tcW w:w="2554" w:type="dxa"/>
            <w:tcBorders>
              <w:top w:val="single" w:sz="4" w:space="0" w:color="000001"/>
              <w:left w:val="single" w:sz="4" w:space="0" w:color="000001"/>
              <w:bottom w:val="single" w:sz="4" w:space="0" w:color="000001"/>
            </w:tcBorders>
            <w:shd w:val="clear" w:color="auto" w:fill="auto"/>
          </w:tcPr>
          <w:p w14:paraId="0AEF8653" w14:textId="77777777" w:rsidR="0094596A" w:rsidRDefault="00265C1D">
            <w:pPr>
              <w:pStyle w:val="Ttulo51"/>
              <w:numPr>
                <w:ilvl w:val="4"/>
                <w:numId w:val="1"/>
              </w:numPr>
              <w:ind w:right="-70"/>
              <w:jc w:val="left"/>
              <w:rPr>
                <w:rFonts w:ascii="NewsGotT" w:hAnsi="NewsGotT"/>
                <w:sz w:val="22"/>
                <w:szCs w:val="22"/>
              </w:rPr>
            </w:pPr>
            <w:r>
              <w:rPr>
                <w:rStyle w:val="HTMLMarkup"/>
                <w:rFonts w:ascii="NewsGotT" w:hAnsi="NewsGotT" w:cs="NewsGotT"/>
                <w:vanish w:val="0"/>
                <w:color w:val="00000A"/>
                <w:sz w:val="22"/>
                <w:szCs w:val="22"/>
              </w:rPr>
              <w:t>Denominación/nombre del Promotor</w:t>
            </w:r>
          </w:p>
          <w:p w14:paraId="2200DAEC" w14:textId="77777777" w:rsidR="0094596A" w:rsidRDefault="00E84FE0">
            <w:pPr>
              <w:pStyle w:val="Standard"/>
              <w:ind w:right="1133"/>
              <w:rPr>
                <w:rFonts w:ascii="NewsGotT" w:hAnsi="NewsGotT" w:cs="NewsGotT"/>
                <w:b/>
                <w:bCs/>
                <w:sz w:val="22"/>
                <w:szCs w:val="22"/>
              </w:rPr>
            </w:pPr>
            <w:r>
              <w:rPr>
                <w:rFonts w:ascii="NewsGotT" w:hAnsi="NewsGotT" w:cs="NewsGotT"/>
                <w:b/>
                <w:bCs/>
                <w:sz w:val="22"/>
                <w:szCs w:val="22"/>
              </w:rPr>
              <w:t>_____</w:t>
            </w:r>
            <w:r w:rsidR="00DE63AE">
              <w:rPr>
                <w:rFonts w:ascii="NewsGotT" w:hAnsi="NewsGotT" w:cs="NewsGotT"/>
                <w:b/>
                <w:bCs/>
                <w:sz w:val="22"/>
                <w:szCs w:val="22"/>
              </w:rPr>
              <w:t>_____</w:t>
            </w:r>
          </w:p>
          <w:p w14:paraId="15DB4F20" w14:textId="77777777" w:rsidR="00DE63AE" w:rsidRDefault="00DE63AE">
            <w:pPr>
              <w:pStyle w:val="Standard"/>
              <w:ind w:right="1133"/>
              <w:rPr>
                <w:rFonts w:ascii="NewsGotT" w:hAnsi="NewsGotT" w:cs="NewsGotT"/>
                <w:b/>
                <w:bCs/>
                <w:sz w:val="22"/>
                <w:szCs w:val="22"/>
              </w:rPr>
            </w:pPr>
          </w:p>
        </w:tc>
        <w:tc>
          <w:tcPr>
            <w:tcW w:w="2124" w:type="dxa"/>
            <w:tcBorders>
              <w:top w:val="single" w:sz="4" w:space="0" w:color="000001"/>
              <w:left w:val="single" w:sz="4" w:space="0" w:color="000001"/>
              <w:bottom w:val="single" w:sz="4" w:space="0" w:color="000001"/>
            </w:tcBorders>
            <w:shd w:val="clear" w:color="auto" w:fill="auto"/>
          </w:tcPr>
          <w:p w14:paraId="19774BBB" w14:textId="77777777" w:rsidR="0094596A" w:rsidRDefault="00265C1D">
            <w:pPr>
              <w:pStyle w:val="Ttulo31"/>
              <w:numPr>
                <w:ilvl w:val="2"/>
                <w:numId w:val="1"/>
              </w:numPr>
              <w:ind w:right="1133"/>
              <w:jc w:val="left"/>
              <w:rPr>
                <w:rFonts w:ascii="NewsGotT" w:hAnsi="NewsGotT"/>
                <w:sz w:val="22"/>
                <w:szCs w:val="22"/>
              </w:rPr>
            </w:pPr>
            <w:r>
              <w:rPr>
                <w:rStyle w:val="HTMLMarkup"/>
                <w:rFonts w:ascii="NewsGotT" w:hAnsi="NewsGotT" w:cs="NewsGotT"/>
                <w:vanish w:val="0"/>
                <w:color w:val="00000A"/>
                <w:sz w:val="22"/>
                <w:szCs w:val="22"/>
              </w:rPr>
              <w:t>Domicilio</w:t>
            </w:r>
          </w:p>
          <w:p w14:paraId="10A0F4E4" w14:textId="77777777" w:rsidR="0094596A" w:rsidRDefault="00DE63AE">
            <w:pPr>
              <w:pStyle w:val="Standard"/>
              <w:rPr>
                <w:rFonts w:ascii="NewsGotT" w:hAnsi="NewsGotT" w:cs="NewsGotT"/>
                <w:b/>
                <w:sz w:val="22"/>
                <w:szCs w:val="22"/>
              </w:rPr>
            </w:pPr>
            <w:r>
              <w:rPr>
                <w:rFonts w:ascii="NewsGotT" w:hAnsi="NewsGotT" w:cs="NewsGotT"/>
                <w:b/>
                <w:sz w:val="22"/>
                <w:szCs w:val="22"/>
              </w:rPr>
              <w:t>________</w:t>
            </w:r>
          </w:p>
        </w:tc>
        <w:tc>
          <w:tcPr>
            <w:tcW w:w="1845" w:type="dxa"/>
            <w:tcBorders>
              <w:top w:val="single" w:sz="4" w:space="0" w:color="000001"/>
              <w:left w:val="single" w:sz="4" w:space="0" w:color="000001"/>
              <w:bottom w:val="single" w:sz="4" w:space="0" w:color="000001"/>
            </w:tcBorders>
            <w:shd w:val="clear" w:color="auto" w:fill="auto"/>
          </w:tcPr>
          <w:p w14:paraId="09DF8BE6" w14:textId="77777777" w:rsidR="0094596A" w:rsidRPr="00B62269" w:rsidRDefault="00265C1D">
            <w:pPr>
              <w:pStyle w:val="Standard"/>
              <w:rPr>
                <w:rFonts w:ascii="NewsGotT" w:hAnsi="NewsGotT"/>
                <w:b/>
                <w:sz w:val="22"/>
                <w:szCs w:val="22"/>
              </w:rPr>
            </w:pPr>
            <w:r w:rsidRPr="00B62269">
              <w:rPr>
                <w:rStyle w:val="HTMLMarkup"/>
                <w:rFonts w:ascii="NewsGotT" w:hAnsi="NewsGotT" w:cs="NewsGotT"/>
                <w:b/>
                <w:vanish w:val="0"/>
                <w:color w:val="00000A"/>
                <w:sz w:val="22"/>
                <w:szCs w:val="22"/>
              </w:rPr>
              <w:t>Municipio</w:t>
            </w:r>
          </w:p>
          <w:p w14:paraId="6006AB74" w14:textId="77777777" w:rsidR="0094596A" w:rsidRDefault="00DE63AE">
            <w:pPr>
              <w:pStyle w:val="Standard"/>
              <w:ind w:right="1133"/>
              <w:rPr>
                <w:rFonts w:ascii="NewsGotT" w:hAnsi="NewsGotT" w:cs="NewsGotT"/>
                <w:b/>
                <w:sz w:val="22"/>
                <w:szCs w:val="22"/>
              </w:rPr>
            </w:pPr>
            <w:r>
              <w:rPr>
                <w:rFonts w:ascii="NewsGotT" w:hAnsi="NewsGotT" w:cs="NewsGotT"/>
                <w:b/>
                <w:sz w:val="22"/>
                <w:szCs w:val="22"/>
              </w:rPr>
              <w:t>________</w:t>
            </w:r>
          </w:p>
        </w:tc>
        <w:tc>
          <w:tcPr>
            <w:tcW w:w="2061" w:type="dxa"/>
            <w:tcBorders>
              <w:top w:val="single" w:sz="4" w:space="0" w:color="000001"/>
              <w:left w:val="single" w:sz="4" w:space="0" w:color="000001"/>
              <w:bottom w:val="single" w:sz="4" w:space="0" w:color="000001"/>
              <w:right w:val="single" w:sz="4" w:space="0" w:color="000001"/>
            </w:tcBorders>
            <w:shd w:val="clear" w:color="auto" w:fill="auto"/>
          </w:tcPr>
          <w:p w14:paraId="7AEC641E" w14:textId="77777777" w:rsidR="0094596A" w:rsidRPr="00B62269" w:rsidRDefault="00265C1D">
            <w:pPr>
              <w:pStyle w:val="Standard"/>
              <w:tabs>
                <w:tab w:val="left" w:pos="0"/>
              </w:tabs>
              <w:ind w:right="-49"/>
              <w:rPr>
                <w:rStyle w:val="HTMLMarkup"/>
                <w:rFonts w:ascii="NewsGotT" w:hAnsi="NewsGotT" w:cs="NewsGotT"/>
                <w:b/>
                <w:vanish w:val="0"/>
                <w:color w:val="00000A"/>
                <w:sz w:val="22"/>
                <w:szCs w:val="22"/>
              </w:rPr>
            </w:pPr>
            <w:r w:rsidRPr="00B62269">
              <w:rPr>
                <w:rStyle w:val="HTMLMarkup"/>
                <w:rFonts w:ascii="NewsGotT" w:hAnsi="NewsGotT" w:cs="NewsGotT"/>
                <w:b/>
                <w:vanish w:val="0"/>
                <w:color w:val="00000A"/>
                <w:sz w:val="22"/>
                <w:szCs w:val="22"/>
              </w:rPr>
              <w:t>CIF/NIF del Promotor</w:t>
            </w:r>
          </w:p>
          <w:p w14:paraId="59C9D114" w14:textId="77777777" w:rsidR="00DE63AE" w:rsidRDefault="00DE63AE">
            <w:pPr>
              <w:pStyle w:val="Standard"/>
              <w:tabs>
                <w:tab w:val="left" w:pos="0"/>
              </w:tabs>
              <w:ind w:right="-49"/>
              <w:rPr>
                <w:rFonts w:ascii="NewsGotT" w:hAnsi="NewsGotT"/>
                <w:sz w:val="22"/>
                <w:szCs w:val="22"/>
              </w:rPr>
            </w:pPr>
            <w:r>
              <w:rPr>
                <w:rStyle w:val="HTMLMarkup"/>
                <w:rFonts w:cs="NewsGotT"/>
                <w:vanish w:val="0"/>
              </w:rPr>
              <w:t>_________</w:t>
            </w:r>
            <w:r>
              <w:rPr>
                <w:rStyle w:val="HTMLMarkup"/>
                <w:rFonts w:cs="NewsGotT"/>
              </w:rPr>
              <w:t>__________</w:t>
            </w:r>
          </w:p>
          <w:p w14:paraId="2E66C19C" w14:textId="77777777" w:rsidR="0094596A" w:rsidRDefault="0094596A">
            <w:pPr>
              <w:pStyle w:val="Standard"/>
              <w:tabs>
                <w:tab w:val="left" w:pos="0"/>
              </w:tabs>
              <w:ind w:right="-70"/>
              <w:rPr>
                <w:rFonts w:ascii="NewsGotT" w:hAnsi="NewsGotT" w:cs="NewsGotT"/>
                <w:sz w:val="22"/>
                <w:szCs w:val="22"/>
              </w:rPr>
            </w:pPr>
          </w:p>
          <w:p w14:paraId="371E533E" w14:textId="77777777" w:rsidR="0094596A" w:rsidRDefault="0094596A">
            <w:pPr>
              <w:pStyle w:val="Standard"/>
              <w:tabs>
                <w:tab w:val="left" w:pos="0"/>
              </w:tabs>
              <w:ind w:right="-70"/>
              <w:jc w:val="both"/>
              <w:rPr>
                <w:rFonts w:ascii="NewsGotT" w:hAnsi="NewsGotT" w:cs="NewsGotT"/>
                <w:sz w:val="22"/>
                <w:szCs w:val="22"/>
              </w:rPr>
            </w:pPr>
          </w:p>
        </w:tc>
      </w:tr>
      <w:tr w:rsidR="0094596A" w14:paraId="0ED22B57" w14:textId="77777777">
        <w:trPr>
          <w:hidden w:val="0"/>
        </w:trPr>
        <w:tc>
          <w:tcPr>
            <w:tcW w:w="2554" w:type="dxa"/>
            <w:tcBorders>
              <w:top w:val="single" w:sz="4" w:space="0" w:color="000001"/>
              <w:left w:val="single" w:sz="4" w:space="0" w:color="000001"/>
              <w:bottom w:val="single" w:sz="4" w:space="0" w:color="000001"/>
            </w:tcBorders>
            <w:shd w:val="clear" w:color="auto" w:fill="auto"/>
          </w:tcPr>
          <w:p w14:paraId="4F5265F6" w14:textId="77777777" w:rsidR="0094596A" w:rsidRPr="00B62269" w:rsidRDefault="00265C1D">
            <w:pPr>
              <w:pStyle w:val="Standard"/>
              <w:ind w:right="-70"/>
              <w:rPr>
                <w:rFonts w:ascii="NewsGotT" w:hAnsi="NewsGotT"/>
                <w:b/>
                <w:sz w:val="22"/>
                <w:szCs w:val="22"/>
              </w:rPr>
            </w:pPr>
            <w:r w:rsidRPr="00B62269">
              <w:rPr>
                <w:rStyle w:val="HTMLMarkup"/>
                <w:rFonts w:ascii="NewsGotT" w:hAnsi="NewsGotT" w:cs="NewsGotT"/>
                <w:b/>
                <w:vanish w:val="0"/>
                <w:color w:val="00000A"/>
                <w:sz w:val="22"/>
                <w:szCs w:val="22"/>
              </w:rPr>
              <w:t>Nombre del representante del Promotor</w:t>
            </w:r>
          </w:p>
          <w:p w14:paraId="271E6D9A" w14:textId="77777777" w:rsidR="0094596A" w:rsidRDefault="00DE63AE">
            <w:pPr>
              <w:pStyle w:val="Standard"/>
              <w:ind w:right="1133"/>
              <w:rPr>
                <w:rFonts w:ascii="NewsGotT" w:hAnsi="NewsGotT" w:cs="NewsGotT"/>
                <w:b/>
                <w:bCs/>
                <w:sz w:val="22"/>
                <w:szCs w:val="22"/>
              </w:rPr>
            </w:pPr>
            <w:r>
              <w:rPr>
                <w:rFonts w:ascii="NewsGotT" w:hAnsi="NewsGotT" w:cs="NewsGotT"/>
                <w:b/>
                <w:bCs/>
                <w:sz w:val="22"/>
                <w:szCs w:val="22"/>
              </w:rPr>
              <w:t>______</w:t>
            </w:r>
          </w:p>
        </w:tc>
        <w:tc>
          <w:tcPr>
            <w:tcW w:w="2124" w:type="dxa"/>
            <w:tcBorders>
              <w:top w:val="single" w:sz="4" w:space="0" w:color="000001"/>
              <w:left w:val="single" w:sz="4" w:space="0" w:color="000001"/>
              <w:bottom w:val="single" w:sz="4" w:space="0" w:color="000001"/>
            </w:tcBorders>
            <w:shd w:val="clear" w:color="auto" w:fill="auto"/>
          </w:tcPr>
          <w:p w14:paraId="555F819D" w14:textId="77777777" w:rsidR="0094596A" w:rsidRPr="00B62269" w:rsidRDefault="00265C1D">
            <w:pPr>
              <w:pStyle w:val="Standard"/>
              <w:ind w:right="1133"/>
              <w:rPr>
                <w:rFonts w:ascii="NewsGotT" w:hAnsi="NewsGotT"/>
                <w:b/>
                <w:sz w:val="22"/>
                <w:szCs w:val="22"/>
              </w:rPr>
            </w:pPr>
            <w:r w:rsidRPr="00B62269">
              <w:rPr>
                <w:rStyle w:val="HTMLMarkup"/>
                <w:rFonts w:ascii="NewsGotT" w:hAnsi="NewsGotT" w:cs="NewsGotT"/>
                <w:b/>
                <w:vanish w:val="0"/>
                <w:color w:val="00000A"/>
                <w:sz w:val="22"/>
                <w:szCs w:val="22"/>
              </w:rPr>
              <w:t>NIF</w:t>
            </w:r>
          </w:p>
          <w:p w14:paraId="4BFC479D" w14:textId="77777777" w:rsidR="0094596A" w:rsidRDefault="00DE63AE">
            <w:pPr>
              <w:pStyle w:val="Standard"/>
              <w:ind w:right="1133"/>
              <w:rPr>
                <w:rFonts w:ascii="NewsGotT" w:hAnsi="NewsGotT" w:cs="NewsGotT"/>
                <w:b/>
                <w:sz w:val="22"/>
                <w:szCs w:val="22"/>
              </w:rPr>
            </w:pPr>
            <w:r>
              <w:rPr>
                <w:rFonts w:ascii="NewsGotT" w:hAnsi="NewsGotT" w:cs="NewsGotT"/>
                <w:b/>
                <w:sz w:val="22"/>
                <w:szCs w:val="22"/>
              </w:rPr>
              <w:t>_________</w:t>
            </w:r>
          </w:p>
        </w:tc>
        <w:tc>
          <w:tcPr>
            <w:tcW w:w="3906" w:type="dxa"/>
            <w:gridSpan w:val="2"/>
            <w:tcBorders>
              <w:top w:val="single" w:sz="4" w:space="0" w:color="000001"/>
              <w:left w:val="single" w:sz="4" w:space="0" w:color="000001"/>
              <w:bottom w:val="single" w:sz="4" w:space="0" w:color="000001"/>
              <w:right w:val="single" w:sz="4" w:space="0" w:color="000001"/>
            </w:tcBorders>
            <w:shd w:val="clear" w:color="auto" w:fill="auto"/>
          </w:tcPr>
          <w:p w14:paraId="28543B3C" w14:textId="77777777" w:rsidR="0094596A" w:rsidRDefault="00265C1D">
            <w:pPr>
              <w:pStyle w:val="Standard"/>
              <w:tabs>
                <w:tab w:val="left" w:pos="3687"/>
              </w:tabs>
              <w:jc w:val="both"/>
              <w:rPr>
                <w:rFonts w:ascii="NewsGotT" w:hAnsi="NewsGotT"/>
                <w:sz w:val="22"/>
                <w:szCs w:val="22"/>
              </w:rPr>
            </w:pPr>
            <w:r w:rsidRPr="00B62269">
              <w:rPr>
                <w:rStyle w:val="HTMLMarkup"/>
                <w:rFonts w:ascii="NewsGotT" w:hAnsi="NewsGotT" w:cs="NewsGotT"/>
                <w:b/>
                <w:vanish w:val="0"/>
                <w:color w:val="00000A"/>
                <w:sz w:val="22"/>
                <w:szCs w:val="22"/>
              </w:rPr>
              <w:t>Cargo</w:t>
            </w:r>
            <w:r w:rsidR="00DE63AE" w:rsidRPr="00B62269">
              <w:rPr>
                <w:rStyle w:val="HTMLMarkup"/>
                <w:rFonts w:ascii="NewsGotT" w:hAnsi="NewsGotT" w:cs="NewsGotT"/>
                <w:b/>
                <w:vanish w:val="0"/>
                <w:color w:val="00000A"/>
                <w:sz w:val="22"/>
                <w:szCs w:val="22"/>
              </w:rPr>
              <w:t>_</w:t>
            </w:r>
            <w:r w:rsidR="00DE63AE">
              <w:rPr>
                <w:rStyle w:val="HTMLMarkup"/>
                <w:rFonts w:ascii="NewsGotT" w:hAnsi="NewsGotT" w:cs="NewsGotT"/>
                <w:vanish w:val="0"/>
                <w:color w:val="00000A"/>
                <w:sz w:val="22"/>
                <w:szCs w:val="22"/>
              </w:rPr>
              <w:t>_________</w:t>
            </w:r>
          </w:p>
          <w:p w14:paraId="42714789" w14:textId="77777777" w:rsidR="0094596A" w:rsidRDefault="00265C1D">
            <w:pPr>
              <w:pStyle w:val="Standard"/>
              <w:tabs>
                <w:tab w:val="left" w:pos="3687"/>
              </w:tabs>
              <w:jc w:val="both"/>
              <w:rPr>
                <w:rFonts w:ascii="NewsGotT" w:hAnsi="NewsGotT"/>
                <w:sz w:val="22"/>
                <w:szCs w:val="22"/>
              </w:rPr>
            </w:pPr>
            <w:r>
              <w:rPr>
                <w:rStyle w:val="HTMLMarkup"/>
                <w:rFonts w:ascii="NewsGotT" w:hAnsi="NewsGotT" w:cs="NewsGotT"/>
                <w:vanish w:val="0"/>
                <w:color w:val="00000A"/>
                <w:sz w:val="22"/>
                <w:szCs w:val="22"/>
              </w:rPr>
              <w:t xml:space="preserve">En virtud de los poderes elevados a escritura pública ante el Notario D./Dña. </w:t>
            </w:r>
            <w:r>
              <w:rPr>
                <w:rFonts w:ascii="NewsGotT" w:hAnsi="NewsGotT" w:cs="NewsGotT"/>
                <w:bCs/>
                <w:sz w:val="22"/>
                <w:szCs w:val="22"/>
                <w:shd w:val="clear" w:color="auto" w:fill="C0C0C0"/>
              </w:rPr>
              <w:t>_____________________</w:t>
            </w:r>
            <w:r>
              <w:rPr>
                <w:rStyle w:val="HTMLMarkup"/>
                <w:rFonts w:ascii="NewsGotT" w:hAnsi="NewsGotT" w:cs="NewsGotT"/>
                <w:vanish w:val="0"/>
                <w:color w:val="00000A"/>
                <w:sz w:val="22"/>
                <w:szCs w:val="22"/>
              </w:rPr>
              <w:t xml:space="preserve">, del Colegio Notarial de </w:t>
            </w:r>
            <w:r>
              <w:rPr>
                <w:rFonts w:ascii="NewsGotT" w:hAnsi="NewsGotT" w:cs="NewsGotT"/>
                <w:bCs/>
                <w:sz w:val="22"/>
                <w:szCs w:val="22"/>
                <w:shd w:val="clear" w:color="auto" w:fill="C0C0C0"/>
              </w:rPr>
              <w:t>_______</w:t>
            </w:r>
            <w:r>
              <w:rPr>
                <w:rStyle w:val="HTMLMarkup"/>
                <w:rFonts w:ascii="NewsGotT" w:hAnsi="NewsGotT" w:cs="NewsGotT"/>
                <w:vanish w:val="0"/>
                <w:color w:val="00000A"/>
                <w:sz w:val="22"/>
                <w:szCs w:val="22"/>
              </w:rPr>
              <w:t xml:space="preserve">, en fecha </w:t>
            </w:r>
            <w:r>
              <w:rPr>
                <w:rFonts w:ascii="NewsGotT" w:hAnsi="NewsGotT" w:cs="NewsGotT"/>
                <w:bCs/>
                <w:sz w:val="22"/>
                <w:szCs w:val="22"/>
                <w:shd w:val="clear" w:color="auto" w:fill="C0C0C0"/>
              </w:rPr>
              <w:t>__</w:t>
            </w:r>
            <w:r>
              <w:rPr>
                <w:rFonts w:ascii="NewsGotT" w:hAnsi="NewsGotT" w:cs="NewsGotT"/>
                <w:sz w:val="22"/>
                <w:szCs w:val="22"/>
              </w:rPr>
              <w:t xml:space="preserve">de </w:t>
            </w:r>
            <w:r>
              <w:rPr>
                <w:rFonts w:ascii="NewsGotT" w:hAnsi="NewsGotT" w:cs="NewsGotT"/>
                <w:bCs/>
                <w:sz w:val="22"/>
                <w:szCs w:val="22"/>
                <w:shd w:val="clear" w:color="auto" w:fill="C0C0C0"/>
              </w:rPr>
              <w:t>__</w:t>
            </w:r>
            <w:r>
              <w:rPr>
                <w:rFonts w:ascii="NewsGotT" w:hAnsi="NewsGotT" w:cs="NewsGotT"/>
                <w:sz w:val="22"/>
                <w:szCs w:val="22"/>
              </w:rPr>
              <w:softHyphen/>
            </w:r>
            <w:r>
              <w:rPr>
                <w:rFonts w:ascii="NewsGotT" w:hAnsi="NewsGotT" w:cs="NewsGotT"/>
                <w:sz w:val="22"/>
                <w:szCs w:val="22"/>
              </w:rPr>
              <w:softHyphen/>
              <w:t xml:space="preserve"> de </w:t>
            </w:r>
            <w:r>
              <w:rPr>
                <w:rFonts w:ascii="NewsGotT" w:hAnsi="NewsGotT" w:cs="NewsGotT"/>
                <w:bCs/>
                <w:sz w:val="22"/>
                <w:szCs w:val="22"/>
                <w:shd w:val="clear" w:color="auto" w:fill="C0C0C0"/>
              </w:rPr>
              <w:t>_______</w:t>
            </w:r>
            <w:r>
              <w:rPr>
                <w:rStyle w:val="HTMLMarkup"/>
                <w:rFonts w:ascii="NewsGotT" w:hAnsi="NewsGotT" w:cs="NewsGotT"/>
                <w:vanish w:val="0"/>
                <w:color w:val="00000A"/>
                <w:sz w:val="22"/>
                <w:szCs w:val="22"/>
              </w:rPr>
              <w:t xml:space="preserve">, bajo el número de su protocolo </w:t>
            </w:r>
            <w:r>
              <w:rPr>
                <w:rFonts w:ascii="NewsGotT" w:hAnsi="NewsGotT" w:cs="NewsGotT"/>
                <w:bCs/>
                <w:sz w:val="22"/>
                <w:szCs w:val="22"/>
                <w:shd w:val="clear" w:color="auto" w:fill="C0C0C0"/>
              </w:rPr>
              <w:t>_______</w:t>
            </w:r>
            <w:r>
              <w:rPr>
                <w:rStyle w:val="HTMLMarkup"/>
                <w:rFonts w:ascii="NewsGotT" w:hAnsi="NewsGotT" w:cs="NewsGotT"/>
                <w:vanish w:val="0"/>
                <w:color w:val="00000A"/>
                <w:sz w:val="22"/>
                <w:szCs w:val="22"/>
              </w:rPr>
              <w:t>.</w:t>
            </w:r>
          </w:p>
        </w:tc>
      </w:tr>
    </w:tbl>
    <w:p w14:paraId="2FD5508B" w14:textId="77777777" w:rsidR="0094596A" w:rsidRDefault="0094596A">
      <w:pPr>
        <w:pStyle w:val="Estilo"/>
        <w:tabs>
          <w:tab w:val="left" w:pos="120"/>
          <w:tab w:val="left" w:leader="underscore" w:pos="7536"/>
        </w:tabs>
        <w:ind w:right="4"/>
        <w:jc w:val="both"/>
        <w:rPr>
          <w:rFonts w:ascii="NewsGotT" w:hAnsi="NewsGotT" w:cs="NewsGotT" w:hint="eastAsia"/>
          <w:sz w:val="22"/>
          <w:szCs w:val="22"/>
        </w:rPr>
      </w:pPr>
    </w:p>
    <w:p w14:paraId="257FB738" w14:textId="77777777" w:rsidR="0094596A" w:rsidRDefault="00265C1D">
      <w:pPr>
        <w:pStyle w:val="Estilo"/>
        <w:tabs>
          <w:tab w:val="left" w:pos="120"/>
          <w:tab w:val="left" w:leader="underscore" w:pos="7536"/>
        </w:tabs>
        <w:ind w:right="4"/>
        <w:jc w:val="both"/>
        <w:rPr>
          <w:rFonts w:ascii="NewsGotT" w:hAnsi="NewsGotT" w:hint="eastAsia"/>
          <w:sz w:val="22"/>
          <w:szCs w:val="22"/>
        </w:rPr>
      </w:pPr>
      <w:r>
        <w:rPr>
          <w:rFonts w:ascii="NewsGotT" w:hAnsi="NewsGotT" w:cs="NewsGotT"/>
          <w:sz w:val="22"/>
          <w:szCs w:val="22"/>
        </w:rPr>
        <w:t xml:space="preserve">Si existiera, datos de la organización de investigación por </w:t>
      </w:r>
      <w:r>
        <w:rPr>
          <w:rFonts w:ascii="NewsGotT" w:hAnsi="NewsGotT" w:cs="NewsGotT"/>
          <w:b/>
          <w:sz w:val="22"/>
          <w:szCs w:val="22"/>
        </w:rPr>
        <w:t>contrato o entidad que actúa en representación del Promotor</w:t>
      </w:r>
      <w:r>
        <w:rPr>
          <w:rFonts w:ascii="NewsGotT" w:hAnsi="NewsGotT" w:cs="NewsGotT"/>
          <w:sz w:val="22"/>
          <w:szCs w:val="22"/>
        </w:rPr>
        <w:t xml:space="preserve"> (en adelante CRO/entidad)*</w:t>
      </w:r>
    </w:p>
    <w:p w14:paraId="2FA4A734" w14:textId="77777777" w:rsidR="0094596A" w:rsidRDefault="0094596A">
      <w:pPr>
        <w:pStyle w:val="Estilo"/>
        <w:tabs>
          <w:tab w:val="left" w:pos="120"/>
          <w:tab w:val="left" w:leader="underscore" w:pos="7536"/>
        </w:tabs>
        <w:ind w:right="4"/>
        <w:jc w:val="both"/>
        <w:rPr>
          <w:rFonts w:ascii="NewsGotT" w:hAnsi="NewsGotT" w:cs="NewsGotT" w:hint="eastAsia"/>
          <w:sz w:val="22"/>
          <w:szCs w:val="22"/>
        </w:rPr>
      </w:pPr>
    </w:p>
    <w:p w14:paraId="5AAF30C8" w14:textId="77777777" w:rsidR="0094596A" w:rsidRDefault="0094596A">
      <w:pPr>
        <w:pStyle w:val="Estilo"/>
        <w:tabs>
          <w:tab w:val="left" w:pos="120"/>
          <w:tab w:val="left" w:leader="underscore" w:pos="7536"/>
        </w:tabs>
        <w:ind w:right="4"/>
        <w:jc w:val="both"/>
        <w:rPr>
          <w:rFonts w:ascii="NewsGotT" w:hAnsi="NewsGotT" w:cs="NewsGotT" w:hint="eastAsia"/>
          <w:sz w:val="22"/>
          <w:szCs w:val="22"/>
        </w:rPr>
      </w:pPr>
    </w:p>
    <w:tbl>
      <w:tblPr>
        <w:tblW w:w="8585" w:type="dxa"/>
        <w:tblInd w:w="10" w:type="dxa"/>
        <w:tblBorders>
          <w:top w:val="single" w:sz="4" w:space="0" w:color="000001"/>
          <w:left w:val="single" w:sz="4" w:space="0" w:color="000001"/>
          <w:bottom w:val="single" w:sz="4" w:space="0" w:color="000001"/>
          <w:insideH w:val="single" w:sz="4" w:space="0" w:color="000001"/>
        </w:tblBorders>
        <w:tblCellMar>
          <w:left w:w="0" w:type="dxa"/>
          <w:right w:w="10" w:type="dxa"/>
        </w:tblCellMar>
        <w:tblLook w:val="0000" w:firstRow="0" w:lastRow="0" w:firstColumn="0" w:lastColumn="0" w:noHBand="0" w:noVBand="0"/>
      </w:tblPr>
      <w:tblGrid>
        <w:gridCol w:w="2274"/>
        <w:gridCol w:w="2243"/>
        <w:gridCol w:w="2353"/>
        <w:gridCol w:w="1715"/>
      </w:tblGrid>
      <w:tr w:rsidR="0094596A" w14:paraId="6C435FE4" w14:textId="77777777" w:rsidTr="00DE63AE">
        <w:trPr>
          <w:trHeight w:val="1384"/>
          <w:hidden w:val="0"/>
        </w:trPr>
        <w:tc>
          <w:tcPr>
            <w:tcW w:w="2554" w:type="dxa"/>
            <w:tcBorders>
              <w:top w:val="single" w:sz="4" w:space="0" w:color="000001"/>
              <w:left w:val="single" w:sz="4" w:space="0" w:color="000001"/>
              <w:bottom w:val="single" w:sz="4" w:space="0" w:color="000001"/>
            </w:tcBorders>
            <w:shd w:val="clear" w:color="auto" w:fill="auto"/>
          </w:tcPr>
          <w:p w14:paraId="0DEF6005" w14:textId="77777777" w:rsidR="0094596A" w:rsidRDefault="00265C1D">
            <w:pPr>
              <w:pStyle w:val="Ttulo51"/>
              <w:numPr>
                <w:ilvl w:val="4"/>
                <w:numId w:val="1"/>
              </w:numPr>
              <w:ind w:right="-70"/>
              <w:jc w:val="left"/>
              <w:rPr>
                <w:rStyle w:val="HTMLMarkup"/>
                <w:rFonts w:ascii="NewsGotT" w:hAnsi="NewsGotT" w:cs="NewsGotT"/>
                <w:vanish w:val="0"/>
                <w:color w:val="00000A"/>
                <w:sz w:val="22"/>
                <w:szCs w:val="22"/>
              </w:rPr>
            </w:pPr>
            <w:r>
              <w:rPr>
                <w:rStyle w:val="HTMLMarkup"/>
                <w:rFonts w:ascii="NewsGotT" w:hAnsi="NewsGotT" w:cs="NewsGotT"/>
                <w:vanish w:val="0"/>
                <w:color w:val="00000A"/>
                <w:sz w:val="22"/>
                <w:szCs w:val="22"/>
              </w:rPr>
              <w:t>Denominación de la CRO/entidad</w:t>
            </w:r>
          </w:p>
          <w:p w14:paraId="334360DB" w14:textId="77777777" w:rsidR="00DE63AE" w:rsidRDefault="00DE63AE" w:rsidP="00DE63AE">
            <w:pPr>
              <w:rPr>
                <w:lang w:val="en-US"/>
              </w:rPr>
            </w:pPr>
          </w:p>
          <w:p w14:paraId="3AE77E83" w14:textId="77777777" w:rsidR="00DE63AE" w:rsidRPr="00DE63AE" w:rsidRDefault="00DE63AE" w:rsidP="00DE63AE">
            <w:pPr>
              <w:rPr>
                <w:lang w:val="en-US"/>
              </w:rPr>
            </w:pPr>
            <w:r>
              <w:rPr>
                <w:lang w:val="en-US"/>
              </w:rPr>
              <w:t>___________</w:t>
            </w:r>
          </w:p>
          <w:p w14:paraId="5DED2FF8" w14:textId="77777777" w:rsidR="0094596A" w:rsidRDefault="0094596A">
            <w:pPr>
              <w:pStyle w:val="Standard"/>
              <w:ind w:right="1133"/>
              <w:rPr>
                <w:rFonts w:ascii="NewsGotT" w:hAnsi="NewsGotT" w:cs="NewsGotT"/>
                <w:b/>
                <w:bCs/>
                <w:sz w:val="22"/>
                <w:szCs w:val="22"/>
              </w:rPr>
            </w:pPr>
          </w:p>
        </w:tc>
        <w:tc>
          <w:tcPr>
            <w:tcW w:w="2124" w:type="dxa"/>
            <w:tcBorders>
              <w:top w:val="single" w:sz="4" w:space="0" w:color="000001"/>
              <w:left w:val="single" w:sz="4" w:space="0" w:color="000001"/>
              <w:bottom w:val="single" w:sz="4" w:space="0" w:color="000001"/>
            </w:tcBorders>
            <w:shd w:val="clear" w:color="auto" w:fill="auto"/>
          </w:tcPr>
          <w:p w14:paraId="6F5628C3" w14:textId="77777777" w:rsidR="0094596A" w:rsidRDefault="00265C1D">
            <w:pPr>
              <w:pStyle w:val="Ttulo31"/>
              <w:numPr>
                <w:ilvl w:val="2"/>
                <w:numId w:val="1"/>
              </w:numPr>
              <w:ind w:right="1133"/>
              <w:jc w:val="left"/>
              <w:rPr>
                <w:rFonts w:ascii="NewsGotT" w:hAnsi="NewsGotT"/>
                <w:sz w:val="22"/>
                <w:szCs w:val="22"/>
              </w:rPr>
            </w:pPr>
            <w:r>
              <w:rPr>
                <w:rStyle w:val="HTMLMarkup"/>
                <w:rFonts w:ascii="NewsGotT" w:hAnsi="NewsGotT" w:cs="NewsGotT"/>
                <w:vanish w:val="0"/>
                <w:color w:val="00000A"/>
                <w:sz w:val="22"/>
                <w:szCs w:val="22"/>
              </w:rPr>
              <w:t>Domicilio</w:t>
            </w:r>
          </w:p>
          <w:p w14:paraId="5766C1B7" w14:textId="77777777" w:rsidR="0094596A" w:rsidRDefault="0094596A">
            <w:pPr>
              <w:pStyle w:val="Standard"/>
              <w:rPr>
                <w:rFonts w:ascii="NewsGotT" w:hAnsi="NewsGotT" w:cs="NewsGotT"/>
                <w:b/>
                <w:sz w:val="22"/>
                <w:szCs w:val="22"/>
              </w:rPr>
            </w:pPr>
          </w:p>
          <w:p w14:paraId="1C227382" w14:textId="77777777" w:rsidR="00DE63AE" w:rsidRDefault="00DE63AE">
            <w:pPr>
              <w:pStyle w:val="Standard"/>
              <w:rPr>
                <w:rFonts w:ascii="NewsGotT" w:hAnsi="NewsGotT" w:cs="NewsGotT"/>
                <w:b/>
                <w:sz w:val="22"/>
                <w:szCs w:val="22"/>
              </w:rPr>
            </w:pPr>
          </w:p>
          <w:p w14:paraId="70B5F686" w14:textId="77777777" w:rsidR="00DE63AE" w:rsidRDefault="00DE63AE">
            <w:pPr>
              <w:pStyle w:val="Standard"/>
              <w:rPr>
                <w:rFonts w:ascii="NewsGotT" w:hAnsi="NewsGotT" w:cs="NewsGotT"/>
                <w:b/>
                <w:sz w:val="22"/>
                <w:szCs w:val="22"/>
              </w:rPr>
            </w:pPr>
            <w:r>
              <w:rPr>
                <w:rFonts w:ascii="NewsGotT" w:hAnsi="NewsGotT" w:cs="NewsGotT"/>
                <w:b/>
                <w:sz w:val="22"/>
                <w:szCs w:val="22"/>
              </w:rPr>
              <w:t>__________</w:t>
            </w:r>
          </w:p>
        </w:tc>
        <w:tc>
          <w:tcPr>
            <w:tcW w:w="1845" w:type="dxa"/>
            <w:tcBorders>
              <w:top w:val="single" w:sz="4" w:space="0" w:color="000001"/>
              <w:left w:val="single" w:sz="4" w:space="0" w:color="000001"/>
              <w:bottom w:val="single" w:sz="4" w:space="0" w:color="000001"/>
            </w:tcBorders>
            <w:shd w:val="clear" w:color="auto" w:fill="auto"/>
          </w:tcPr>
          <w:p w14:paraId="0FBF6AA5" w14:textId="77777777" w:rsidR="0094596A" w:rsidRPr="00B62269" w:rsidRDefault="00265C1D">
            <w:pPr>
              <w:pStyle w:val="Standard"/>
              <w:rPr>
                <w:rFonts w:ascii="NewsGotT" w:hAnsi="NewsGotT"/>
                <w:b/>
                <w:sz w:val="22"/>
                <w:szCs w:val="22"/>
              </w:rPr>
            </w:pPr>
            <w:r w:rsidRPr="00B62269">
              <w:rPr>
                <w:rStyle w:val="HTMLMarkup"/>
                <w:rFonts w:ascii="NewsGotT" w:hAnsi="NewsGotT" w:cs="NewsGotT"/>
                <w:b/>
                <w:vanish w:val="0"/>
                <w:color w:val="00000A"/>
                <w:sz w:val="22"/>
                <w:szCs w:val="22"/>
              </w:rPr>
              <w:t>Municipio</w:t>
            </w:r>
          </w:p>
          <w:p w14:paraId="3D6AE813" w14:textId="77777777" w:rsidR="0094596A" w:rsidRDefault="00DE63AE">
            <w:pPr>
              <w:pStyle w:val="Standard"/>
              <w:ind w:right="1133"/>
              <w:rPr>
                <w:rFonts w:ascii="NewsGotT" w:hAnsi="NewsGotT" w:cs="NewsGotT"/>
                <w:b/>
                <w:sz w:val="22"/>
                <w:szCs w:val="22"/>
              </w:rPr>
            </w:pPr>
            <w:r>
              <w:rPr>
                <w:rFonts w:ascii="NewsGotT" w:hAnsi="NewsGotT" w:cs="NewsGotT"/>
                <w:b/>
                <w:sz w:val="22"/>
                <w:szCs w:val="22"/>
              </w:rPr>
              <w:t>___________</w:t>
            </w:r>
          </w:p>
        </w:tc>
        <w:tc>
          <w:tcPr>
            <w:tcW w:w="2061" w:type="dxa"/>
            <w:tcBorders>
              <w:top w:val="single" w:sz="4" w:space="0" w:color="000001"/>
              <w:left w:val="single" w:sz="4" w:space="0" w:color="000001"/>
              <w:bottom w:val="single" w:sz="4" w:space="0" w:color="000001"/>
              <w:right w:val="single" w:sz="4" w:space="0" w:color="000001"/>
            </w:tcBorders>
            <w:shd w:val="clear" w:color="auto" w:fill="auto"/>
          </w:tcPr>
          <w:p w14:paraId="4955FA37" w14:textId="77777777" w:rsidR="0094596A" w:rsidRPr="00B62269" w:rsidRDefault="00265C1D">
            <w:pPr>
              <w:pStyle w:val="Standard"/>
              <w:tabs>
                <w:tab w:val="left" w:pos="0"/>
              </w:tabs>
              <w:ind w:right="-49"/>
              <w:rPr>
                <w:rFonts w:ascii="NewsGotT" w:hAnsi="NewsGotT"/>
                <w:b/>
                <w:sz w:val="22"/>
                <w:szCs w:val="22"/>
              </w:rPr>
            </w:pPr>
            <w:r w:rsidRPr="00B62269">
              <w:rPr>
                <w:rStyle w:val="HTMLMarkup"/>
                <w:rFonts w:ascii="NewsGotT" w:hAnsi="NewsGotT" w:cs="NewsGotT"/>
                <w:b/>
                <w:vanish w:val="0"/>
                <w:color w:val="00000A"/>
                <w:sz w:val="22"/>
                <w:szCs w:val="22"/>
              </w:rPr>
              <w:t>CIF de la CRO</w:t>
            </w:r>
            <w:r w:rsidRPr="00B62269">
              <w:rPr>
                <w:rStyle w:val="HTMLMarkup"/>
                <w:rFonts w:ascii="NewsGotT" w:hAnsi="NewsGotT" w:cs="NewsGotT"/>
                <w:b/>
                <w:bCs/>
                <w:vanish w:val="0"/>
                <w:color w:val="00000A"/>
                <w:sz w:val="22"/>
                <w:szCs w:val="22"/>
              </w:rPr>
              <w:t>/entidad</w:t>
            </w:r>
          </w:p>
          <w:p w14:paraId="026CFD9B" w14:textId="77777777" w:rsidR="0094596A" w:rsidRDefault="0094596A">
            <w:pPr>
              <w:pStyle w:val="Standard"/>
              <w:tabs>
                <w:tab w:val="left" w:pos="0"/>
              </w:tabs>
              <w:ind w:right="-70"/>
              <w:rPr>
                <w:rFonts w:ascii="NewsGotT" w:hAnsi="NewsGotT" w:cs="NewsGotT"/>
                <w:sz w:val="22"/>
                <w:szCs w:val="22"/>
              </w:rPr>
            </w:pPr>
          </w:p>
          <w:p w14:paraId="2A49CCD2" w14:textId="77777777" w:rsidR="0094596A" w:rsidRDefault="00DE63AE">
            <w:pPr>
              <w:pStyle w:val="Standard"/>
              <w:tabs>
                <w:tab w:val="left" w:pos="0"/>
              </w:tabs>
              <w:ind w:right="-70"/>
              <w:jc w:val="both"/>
              <w:rPr>
                <w:rFonts w:ascii="NewsGotT" w:hAnsi="NewsGotT" w:cs="NewsGotT"/>
                <w:sz w:val="22"/>
                <w:szCs w:val="22"/>
              </w:rPr>
            </w:pPr>
            <w:r>
              <w:rPr>
                <w:rFonts w:ascii="NewsGotT" w:hAnsi="NewsGotT" w:cs="NewsGotT"/>
                <w:sz w:val="22"/>
                <w:szCs w:val="22"/>
              </w:rPr>
              <w:t>______</w:t>
            </w:r>
          </w:p>
        </w:tc>
      </w:tr>
      <w:tr w:rsidR="0094596A" w14:paraId="173B976C" w14:textId="77777777">
        <w:trPr>
          <w:hidden w:val="0"/>
        </w:trPr>
        <w:tc>
          <w:tcPr>
            <w:tcW w:w="2554" w:type="dxa"/>
            <w:tcBorders>
              <w:top w:val="single" w:sz="4" w:space="0" w:color="000001"/>
              <w:left w:val="single" w:sz="4" w:space="0" w:color="000001"/>
              <w:bottom w:val="single" w:sz="4" w:space="0" w:color="000001"/>
            </w:tcBorders>
            <w:shd w:val="clear" w:color="auto" w:fill="auto"/>
          </w:tcPr>
          <w:p w14:paraId="6FC2A93C" w14:textId="77777777" w:rsidR="0094596A" w:rsidRPr="00B62269" w:rsidRDefault="00265C1D">
            <w:pPr>
              <w:pStyle w:val="Standard"/>
              <w:ind w:right="-70"/>
              <w:rPr>
                <w:rFonts w:ascii="NewsGotT" w:hAnsi="NewsGotT"/>
                <w:b/>
                <w:sz w:val="22"/>
                <w:szCs w:val="22"/>
              </w:rPr>
            </w:pPr>
            <w:r w:rsidRPr="00B62269">
              <w:rPr>
                <w:rStyle w:val="HTMLMarkup"/>
                <w:rFonts w:ascii="NewsGotT" w:hAnsi="NewsGotT" w:cs="NewsGotT"/>
                <w:b/>
                <w:vanish w:val="0"/>
                <w:color w:val="00000A"/>
                <w:sz w:val="22"/>
                <w:szCs w:val="22"/>
              </w:rPr>
              <w:t>Nombre del representante de la CRO</w:t>
            </w:r>
            <w:r w:rsidRPr="00B62269">
              <w:rPr>
                <w:rStyle w:val="HTMLMarkup"/>
                <w:rFonts w:ascii="NewsGotT" w:hAnsi="NewsGotT" w:cs="NewsGotT"/>
                <w:b/>
                <w:bCs/>
                <w:vanish w:val="0"/>
                <w:color w:val="00000A"/>
                <w:sz w:val="22"/>
                <w:szCs w:val="22"/>
              </w:rPr>
              <w:t>/entidad</w:t>
            </w:r>
          </w:p>
          <w:p w14:paraId="19E342EF" w14:textId="77777777" w:rsidR="0094596A" w:rsidRDefault="00DE63AE">
            <w:pPr>
              <w:pStyle w:val="Standard"/>
              <w:ind w:right="1133"/>
              <w:rPr>
                <w:rFonts w:ascii="NewsGotT" w:hAnsi="NewsGotT" w:cs="NewsGotT"/>
                <w:b/>
                <w:bCs/>
                <w:sz w:val="22"/>
                <w:szCs w:val="22"/>
              </w:rPr>
            </w:pPr>
            <w:r>
              <w:rPr>
                <w:rFonts w:ascii="NewsGotT" w:hAnsi="NewsGotT" w:cs="NewsGotT"/>
                <w:b/>
                <w:bCs/>
                <w:sz w:val="22"/>
                <w:szCs w:val="22"/>
              </w:rPr>
              <w:t>_______</w:t>
            </w:r>
          </w:p>
        </w:tc>
        <w:tc>
          <w:tcPr>
            <w:tcW w:w="2124" w:type="dxa"/>
            <w:tcBorders>
              <w:top w:val="single" w:sz="4" w:space="0" w:color="000001"/>
              <w:left w:val="single" w:sz="4" w:space="0" w:color="000001"/>
              <w:bottom w:val="single" w:sz="4" w:space="0" w:color="000001"/>
            </w:tcBorders>
            <w:shd w:val="clear" w:color="auto" w:fill="auto"/>
          </w:tcPr>
          <w:p w14:paraId="3E8B8019" w14:textId="77777777" w:rsidR="0094596A" w:rsidRPr="00B62269" w:rsidRDefault="00265C1D">
            <w:pPr>
              <w:pStyle w:val="Standard"/>
              <w:ind w:right="1133"/>
              <w:rPr>
                <w:rFonts w:ascii="NewsGotT" w:hAnsi="NewsGotT"/>
                <w:b/>
                <w:sz w:val="22"/>
                <w:szCs w:val="22"/>
              </w:rPr>
            </w:pPr>
            <w:r w:rsidRPr="00B62269">
              <w:rPr>
                <w:rStyle w:val="HTMLMarkup"/>
                <w:rFonts w:ascii="NewsGotT" w:hAnsi="NewsGotT" w:cs="NewsGotT"/>
                <w:b/>
                <w:vanish w:val="0"/>
                <w:color w:val="00000A"/>
                <w:sz w:val="22"/>
                <w:szCs w:val="22"/>
              </w:rPr>
              <w:t>NIF</w:t>
            </w:r>
          </w:p>
          <w:p w14:paraId="08BE1E8B" w14:textId="77777777" w:rsidR="0094596A" w:rsidRDefault="00DE63AE">
            <w:pPr>
              <w:pStyle w:val="Standard"/>
              <w:ind w:right="1133"/>
              <w:rPr>
                <w:rFonts w:ascii="NewsGotT" w:hAnsi="NewsGotT" w:cs="NewsGotT"/>
                <w:b/>
                <w:sz w:val="22"/>
                <w:szCs w:val="22"/>
              </w:rPr>
            </w:pPr>
            <w:r>
              <w:rPr>
                <w:rFonts w:ascii="NewsGotT" w:hAnsi="NewsGotT" w:cs="NewsGotT"/>
                <w:b/>
                <w:sz w:val="22"/>
                <w:szCs w:val="22"/>
              </w:rPr>
              <w:t>__________</w:t>
            </w:r>
          </w:p>
        </w:tc>
        <w:tc>
          <w:tcPr>
            <w:tcW w:w="3906" w:type="dxa"/>
            <w:gridSpan w:val="2"/>
            <w:tcBorders>
              <w:top w:val="single" w:sz="4" w:space="0" w:color="000001"/>
              <w:left w:val="single" w:sz="4" w:space="0" w:color="000001"/>
              <w:bottom w:val="single" w:sz="4" w:space="0" w:color="000001"/>
              <w:right w:val="single" w:sz="4" w:space="0" w:color="000001"/>
            </w:tcBorders>
            <w:shd w:val="clear" w:color="auto" w:fill="auto"/>
          </w:tcPr>
          <w:p w14:paraId="00A67DB6" w14:textId="77777777" w:rsidR="0094596A" w:rsidRDefault="00265C1D">
            <w:pPr>
              <w:pStyle w:val="Standard"/>
              <w:tabs>
                <w:tab w:val="left" w:pos="3687"/>
              </w:tabs>
              <w:jc w:val="both"/>
              <w:rPr>
                <w:rFonts w:ascii="NewsGotT" w:hAnsi="NewsGotT"/>
                <w:sz w:val="22"/>
                <w:szCs w:val="22"/>
              </w:rPr>
            </w:pPr>
            <w:r w:rsidRPr="00B62269">
              <w:rPr>
                <w:rStyle w:val="HTMLMarkup"/>
                <w:rFonts w:ascii="NewsGotT" w:hAnsi="NewsGotT" w:cs="NewsGotT"/>
                <w:b/>
                <w:vanish w:val="0"/>
                <w:color w:val="00000A"/>
                <w:sz w:val="22"/>
                <w:szCs w:val="22"/>
              </w:rPr>
              <w:t>Cargo</w:t>
            </w:r>
            <w:r w:rsidR="00DE63AE">
              <w:rPr>
                <w:rStyle w:val="HTMLMarkup"/>
                <w:rFonts w:ascii="NewsGotT" w:hAnsi="NewsGotT" w:cs="NewsGotT"/>
                <w:vanish w:val="0"/>
                <w:color w:val="00000A"/>
                <w:sz w:val="22"/>
                <w:szCs w:val="22"/>
              </w:rPr>
              <w:t xml:space="preserve"> _______</w:t>
            </w:r>
          </w:p>
          <w:p w14:paraId="0E315FF9" w14:textId="77777777" w:rsidR="0094596A" w:rsidRDefault="00265C1D">
            <w:pPr>
              <w:pStyle w:val="Standard"/>
              <w:tabs>
                <w:tab w:val="left" w:pos="3687"/>
              </w:tabs>
              <w:jc w:val="both"/>
              <w:rPr>
                <w:rFonts w:ascii="NewsGotT" w:hAnsi="NewsGotT"/>
                <w:sz w:val="22"/>
                <w:szCs w:val="22"/>
              </w:rPr>
            </w:pPr>
            <w:r>
              <w:rPr>
                <w:rStyle w:val="HTMLMarkup"/>
                <w:rFonts w:ascii="NewsGotT" w:hAnsi="NewsGotT" w:cs="NewsGotT"/>
                <w:vanish w:val="0"/>
                <w:color w:val="00000A"/>
                <w:sz w:val="22"/>
                <w:szCs w:val="22"/>
              </w:rPr>
              <w:t xml:space="preserve">En virtud de los poderes elevados a escritura pública ante el Notario D./Dña. </w:t>
            </w:r>
            <w:r>
              <w:rPr>
                <w:rFonts w:ascii="NewsGotT" w:hAnsi="NewsGotT" w:cs="NewsGotT"/>
                <w:bCs/>
                <w:sz w:val="22"/>
                <w:szCs w:val="22"/>
                <w:shd w:val="clear" w:color="auto" w:fill="C0C0C0"/>
              </w:rPr>
              <w:t>_____________________</w:t>
            </w:r>
            <w:r>
              <w:rPr>
                <w:rStyle w:val="HTMLMarkup"/>
                <w:rFonts w:ascii="NewsGotT" w:hAnsi="NewsGotT" w:cs="NewsGotT"/>
                <w:vanish w:val="0"/>
                <w:color w:val="00000A"/>
                <w:sz w:val="22"/>
                <w:szCs w:val="22"/>
              </w:rPr>
              <w:t xml:space="preserve">, del Colegio Notarial de </w:t>
            </w:r>
            <w:r>
              <w:rPr>
                <w:rFonts w:ascii="NewsGotT" w:hAnsi="NewsGotT" w:cs="NewsGotT"/>
                <w:bCs/>
                <w:sz w:val="22"/>
                <w:szCs w:val="22"/>
                <w:shd w:val="clear" w:color="auto" w:fill="C0C0C0"/>
              </w:rPr>
              <w:t>_______</w:t>
            </w:r>
            <w:r>
              <w:rPr>
                <w:rStyle w:val="HTMLMarkup"/>
                <w:rFonts w:ascii="NewsGotT" w:hAnsi="NewsGotT" w:cs="NewsGotT"/>
                <w:vanish w:val="0"/>
                <w:color w:val="00000A"/>
                <w:sz w:val="22"/>
                <w:szCs w:val="22"/>
              </w:rPr>
              <w:t xml:space="preserve">, en fecha </w:t>
            </w:r>
            <w:r>
              <w:rPr>
                <w:rFonts w:ascii="NewsGotT" w:hAnsi="NewsGotT" w:cs="NewsGotT"/>
                <w:bCs/>
                <w:sz w:val="22"/>
                <w:szCs w:val="22"/>
                <w:shd w:val="clear" w:color="auto" w:fill="C0C0C0"/>
              </w:rPr>
              <w:t>__</w:t>
            </w:r>
            <w:r>
              <w:rPr>
                <w:rFonts w:ascii="NewsGotT" w:hAnsi="NewsGotT" w:cs="NewsGotT"/>
                <w:sz w:val="22"/>
                <w:szCs w:val="22"/>
              </w:rPr>
              <w:t xml:space="preserve">de </w:t>
            </w:r>
            <w:r>
              <w:rPr>
                <w:rFonts w:ascii="NewsGotT" w:hAnsi="NewsGotT" w:cs="NewsGotT"/>
                <w:bCs/>
                <w:sz w:val="22"/>
                <w:szCs w:val="22"/>
                <w:shd w:val="clear" w:color="auto" w:fill="C0C0C0"/>
              </w:rPr>
              <w:t>__</w:t>
            </w:r>
            <w:r>
              <w:rPr>
                <w:rFonts w:ascii="NewsGotT" w:hAnsi="NewsGotT" w:cs="NewsGotT"/>
                <w:sz w:val="22"/>
                <w:szCs w:val="22"/>
              </w:rPr>
              <w:softHyphen/>
            </w:r>
            <w:r>
              <w:rPr>
                <w:rFonts w:ascii="NewsGotT" w:hAnsi="NewsGotT" w:cs="NewsGotT"/>
                <w:sz w:val="22"/>
                <w:szCs w:val="22"/>
              </w:rPr>
              <w:softHyphen/>
              <w:t xml:space="preserve"> de </w:t>
            </w:r>
            <w:r>
              <w:rPr>
                <w:rFonts w:ascii="NewsGotT" w:hAnsi="NewsGotT" w:cs="NewsGotT"/>
                <w:bCs/>
                <w:sz w:val="22"/>
                <w:szCs w:val="22"/>
                <w:shd w:val="clear" w:color="auto" w:fill="C0C0C0"/>
              </w:rPr>
              <w:t>_______</w:t>
            </w:r>
            <w:r>
              <w:rPr>
                <w:rStyle w:val="HTMLMarkup"/>
                <w:rFonts w:ascii="NewsGotT" w:hAnsi="NewsGotT" w:cs="NewsGotT"/>
                <w:vanish w:val="0"/>
                <w:color w:val="00000A"/>
                <w:sz w:val="22"/>
                <w:szCs w:val="22"/>
              </w:rPr>
              <w:t xml:space="preserve">, bajo el número de su protocolo </w:t>
            </w:r>
            <w:r>
              <w:rPr>
                <w:rFonts w:ascii="NewsGotT" w:hAnsi="NewsGotT" w:cs="NewsGotT"/>
                <w:bCs/>
                <w:sz w:val="22"/>
                <w:szCs w:val="22"/>
                <w:shd w:val="clear" w:color="auto" w:fill="C0C0C0"/>
              </w:rPr>
              <w:t>_______</w:t>
            </w:r>
            <w:r>
              <w:rPr>
                <w:rStyle w:val="HTMLMarkup"/>
                <w:rFonts w:ascii="NewsGotT" w:hAnsi="NewsGotT" w:cs="NewsGotT"/>
                <w:vanish w:val="0"/>
                <w:color w:val="00000A"/>
                <w:sz w:val="22"/>
                <w:szCs w:val="22"/>
              </w:rPr>
              <w:t>.</w:t>
            </w:r>
          </w:p>
        </w:tc>
      </w:tr>
    </w:tbl>
    <w:p w14:paraId="642CBF8B" w14:textId="77777777" w:rsidR="0094596A" w:rsidRDefault="00265C1D">
      <w:pPr>
        <w:pStyle w:val="Estilo"/>
        <w:ind w:right="4"/>
        <w:jc w:val="both"/>
        <w:rPr>
          <w:rFonts w:ascii="NewsGotT" w:hAnsi="NewsGotT" w:hint="eastAsia"/>
          <w:sz w:val="22"/>
          <w:szCs w:val="22"/>
        </w:rPr>
      </w:pPr>
      <w:r>
        <w:rPr>
          <w:rFonts w:ascii="NewsGotT" w:hAnsi="NewsGotT" w:cs="NewsGotT"/>
          <w:sz w:val="22"/>
          <w:szCs w:val="22"/>
        </w:rPr>
        <w:t>* Se adjunta certificación del Promotor autorizando a la CRO/ entidad a actuar en su representación</w:t>
      </w:r>
    </w:p>
    <w:p w14:paraId="23BD2D9F" w14:textId="77777777" w:rsidR="0094596A" w:rsidRDefault="0094596A">
      <w:pPr>
        <w:pStyle w:val="Estilo"/>
        <w:ind w:right="4" w:firstLine="720"/>
        <w:jc w:val="both"/>
        <w:rPr>
          <w:rFonts w:ascii="NewsGotT" w:hAnsi="NewsGotT" w:cs="NewsGotT" w:hint="eastAsia"/>
          <w:sz w:val="22"/>
          <w:szCs w:val="22"/>
        </w:rPr>
      </w:pPr>
    </w:p>
    <w:p w14:paraId="2B8C0122" w14:textId="77777777" w:rsidR="0094596A" w:rsidRDefault="0094596A">
      <w:pPr>
        <w:pStyle w:val="Estilo"/>
        <w:ind w:right="4" w:firstLine="720"/>
        <w:jc w:val="both"/>
        <w:rPr>
          <w:rFonts w:ascii="NewsGotT" w:hAnsi="NewsGotT" w:cs="NewsGotT" w:hint="eastAsia"/>
          <w:sz w:val="22"/>
          <w:szCs w:val="22"/>
        </w:rPr>
      </w:pPr>
    </w:p>
    <w:p w14:paraId="35143D0F" w14:textId="77777777" w:rsidR="0094596A" w:rsidRDefault="00265C1D">
      <w:pPr>
        <w:pStyle w:val="Estilo"/>
        <w:ind w:right="4" w:firstLine="720"/>
        <w:jc w:val="both"/>
        <w:rPr>
          <w:rFonts w:ascii="NewsGotT" w:hAnsi="NewsGotT" w:hint="eastAsia"/>
          <w:sz w:val="22"/>
          <w:szCs w:val="22"/>
        </w:rPr>
      </w:pPr>
      <w:r>
        <w:rPr>
          <w:rFonts w:ascii="NewsGotT" w:hAnsi="NewsGotT" w:cs="NewsGotT"/>
          <w:sz w:val="22"/>
          <w:szCs w:val="22"/>
        </w:rPr>
        <w:t>Las partes comparecientes se reconocen la capacidad legal necesaria para obligarse por el presente contrato y</w:t>
      </w:r>
    </w:p>
    <w:p w14:paraId="64773BC5" w14:textId="77777777" w:rsidR="0094596A" w:rsidRDefault="0094596A">
      <w:pPr>
        <w:pStyle w:val="Estilo"/>
        <w:ind w:right="322"/>
        <w:jc w:val="both"/>
        <w:rPr>
          <w:rFonts w:ascii="NewsGotT" w:hAnsi="NewsGotT" w:cs="NewsGotT" w:hint="eastAsia"/>
          <w:b/>
          <w:sz w:val="22"/>
          <w:szCs w:val="22"/>
        </w:rPr>
      </w:pPr>
    </w:p>
    <w:p w14:paraId="4D3CCDCE" w14:textId="77777777" w:rsidR="0094596A" w:rsidRDefault="00265C1D">
      <w:pPr>
        <w:pStyle w:val="Estilo"/>
        <w:ind w:right="322"/>
        <w:jc w:val="center"/>
        <w:rPr>
          <w:rFonts w:ascii="NewsGotT" w:hAnsi="NewsGotT" w:hint="eastAsia"/>
          <w:sz w:val="22"/>
          <w:szCs w:val="22"/>
        </w:rPr>
      </w:pPr>
      <w:r>
        <w:rPr>
          <w:rFonts w:ascii="NewsGotT" w:hAnsi="NewsGotT" w:cs="NewsGotT"/>
          <w:b/>
          <w:sz w:val="22"/>
          <w:szCs w:val="22"/>
          <w:u w:val="single"/>
        </w:rPr>
        <w:t>MANIFIESTAN</w:t>
      </w:r>
    </w:p>
    <w:p w14:paraId="30B03E7D" w14:textId="77777777" w:rsidR="0094596A" w:rsidRDefault="0094596A">
      <w:pPr>
        <w:pStyle w:val="Estilo"/>
        <w:tabs>
          <w:tab w:val="center" w:pos="614"/>
          <w:tab w:val="left" w:leader="dot" w:pos="1756"/>
          <w:tab w:val="left" w:leader="dot" w:pos="4276"/>
        </w:tabs>
        <w:ind w:right="4"/>
        <w:jc w:val="both"/>
        <w:rPr>
          <w:rFonts w:ascii="NewsGotT" w:hAnsi="NewsGotT" w:cs="NewsGotT" w:hint="eastAsia"/>
          <w:b/>
          <w:sz w:val="22"/>
          <w:szCs w:val="22"/>
        </w:rPr>
      </w:pPr>
    </w:p>
    <w:p w14:paraId="745A1567" w14:textId="77777777" w:rsidR="0094596A" w:rsidRDefault="00265C1D">
      <w:pPr>
        <w:pStyle w:val="Estilo"/>
        <w:tabs>
          <w:tab w:val="center" w:pos="614"/>
          <w:tab w:val="left" w:leader="dot" w:pos="1756"/>
          <w:tab w:val="left" w:leader="dot" w:pos="4276"/>
        </w:tabs>
        <w:ind w:right="4"/>
        <w:jc w:val="both"/>
        <w:rPr>
          <w:rFonts w:ascii="NewsGotT" w:hAnsi="NewsGotT" w:hint="eastAsia"/>
          <w:sz w:val="22"/>
          <w:szCs w:val="22"/>
        </w:rPr>
      </w:pPr>
      <w:r>
        <w:rPr>
          <w:rFonts w:ascii="NewsGotT" w:hAnsi="NewsGotT" w:cs="NewsGotT"/>
          <w:b/>
          <w:sz w:val="22"/>
          <w:szCs w:val="22"/>
        </w:rPr>
        <w:t>I.-</w:t>
      </w:r>
      <w:r>
        <w:rPr>
          <w:rFonts w:ascii="NewsGotT" w:hAnsi="NewsGotT" w:cs="NewsGotT"/>
          <w:bCs/>
          <w:sz w:val="22"/>
          <w:szCs w:val="22"/>
          <w:shd w:val="clear" w:color="auto" w:fill="D3D3D3"/>
        </w:rPr>
        <w:t>__________________</w:t>
      </w:r>
      <w:r>
        <w:rPr>
          <w:rFonts w:ascii="NewsGotT" w:hAnsi="NewsGotT" w:cs="NewsGotT"/>
          <w:i/>
          <w:sz w:val="22"/>
          <w:szCs w:val="22"/>
        </w:rPr>
        <w:t>(</w:t>
      </w:r>
      <w:r w:rsidRPr="00B62269">
        <w:rPr>
          <w:rFonts w:ascii="NewsGotT" w:hAnsi="NewsGotT" w:cs="NewsGotT"/>
          <w:i/>
          <w:sz w:val="22"/>
          <w:szCs w:val="22"/>
          <w:highlight w:val="lightGray"/>
        </w:rPr>
        <w:t>denominación del Promotor)</w:t>
      </w:r>
      <w:r>
        <w:rPr>
          <w:rFonts w:ascii="NewsGotT" w:hAnsi="NewsGotT" w:cs="NewsGotT"/>
          <w:sz w:val="22"/>
          <w:szCs w:val="22"/>
        </w:rPr>
        <w:t xml:space="preserve">, actúa como Promotor de un ensayo clínico con medicamentos para su realización en el </w:t>
      </w:r>
      <w:r w:rsidR="00345668" w:rsidRPr="00345668">
        <w:rPr>
          <w:rFonts w:ascii="NewsGotT" w:hAnsi="NewsGotT" w:cs="NewsGotT"/>
          <w:bCs/>
          <w:sz w:val="22"/>
          <w:szCs w:val="22"/>
        </w:rPr>
        <w:t>Hospital Universitario Puerta del Mar</w:t>
      </w:r>
      <w:r w:rsidR="00345668">
        <w:rPr>
          <w:rFonts w:ascii="NewsGotT" w:hAnsi="NewsGotT" w:cs="NewsGotT"/>
          <w:bCs/>
          <w:sz w:val="22"/>
          <w:szCs w:val="22"/>
          <w:shd w:val="clear" w:color="auto" w:fill="D3D3D3"/>
        </w:rPr>
        <w:t xml:space="preserve"> </w:t>
      </w:r>
      <w:r>
        <w:rPr>
          <w:rFonts w:ascii="NewsGotT" w:hAnsi="NewsGotT" w:cs="NewsGotT"/>
          <w:i/>
          <w:sz w:val="22"/>
          <w:szCs w:val="22"/>
        </w:rPr>
        <w:t>(denominación del centro en el que se realice el ensayo clínico)</w:t>
      </w:r>
      <w:r>
        <w:rPr>
          <w:rFonts w:ascii="NewsGotT" w:hAnsi="NewsGotT" w:cs="NewsGotT"/>
          <w:sz w:val="22"/>
          <w:szCs w:val="22"/>
        </w:rPr>
        <w:t xml:space="preserve">, de </w:t>
      </w:r>
      <w:r w:rsidR="00345668">
        <w:rPr>
          <w:rFonts w:ascii="NewsGotT" w:hAnsi="NewsGotT" w:cs="NewsGotT"/>
          <w:sz w:val="22"/>
          <w:szCs w:val="22"/>
        </w:rPr>
        <w:t xml:space="preserve">Cádiz </w:t>
      </w:r>
      <w:r>
        <w:rPr>
          <w:rFonts w:ascii="NewsGotT" w:hAnsi="NewsGotT" w:cs="NewsGotT"/>
          <w:i/>
          <w:sz w:val="22"/>
          <w:szCs w:val="22"/>
        </w:rPr>
        <w:t>(localidad del centro)</w:t>
      </w:r>
      <w:r>
        <w:rPr>
          <w:rFonts w:ascii="NewsGotT" w:hAnsi="NewsGotT" w:cs="NewsGotT"/>
          <w:sz w:val="22"/>
          <w:szCs w:val="22"/>
        </w:rPr>
        <w:t xml:space="preserve">, conforme a lo dispuesto en el Real Decreto Legislativo 1/2015, de 24 de julio, por el que se aprueba el texto refundido de la Ley de garantías y uso racional de los medicamentos y productos sanitarios, el Reglamento (UE) Nº 536/2014 del Parlamento Europeo y del Consejo, de 16 de abril de 2014, sobre los ensayos clínicos de medicamentos de uso humano, el Real Decreto 1090/2015, </w:t>
      </w:r>
      <w:r>
        <w:rPr>
          <w:rFonts w:ascii="NewsGotT" w:hAnsi="NewsGotT" w:cs="NewsGotT"/>
          <w:sz w:val="22"/>
          <w:szCs w:val="22"/>
        </w:rPr>
        <w:lastRenderedPageBreak/>
        <w:t>de 4 de diciembre, por el que se regulan los ensayos clínicos con medicamentos, los Comités de Ética de la Investigación con medicamentos y el Registro Español de Estudios Clínicos, la Declaración de Helsinki, en su versión actualizada, las normas de buenas prácticas clínicas, las normas de la Conferencia Internacional de Armonización, conocidas por sus siglas ICH (International Conference on Harmonization), la normativa vigente en materia de muestras biológicas y el Decreto 439/2010, de 14 de diciembre, por el que se regulan los órganos de ética asistencial y de la investigación biomédica en Andalucía, cuyos datos son:</w:t>
      </w:r>
    </w:p>
    <w:p w14:paraId="3EF40202" w14:textId="77777777" w:rsidR="0094596A" w:rsidRDefault="0094596A">
      <w:pPr>
        <w:pStyle w:val="Estilo"/>
        <w:tabs>
          <w:tab w:val="left" w:pos="312"/>
          <w:tab w:val="right" w:leader="dot" w:pos="7204"/>
          <w:tab w:val="right" w:leader="dot" w:pos="9321"/>
        </w:tabs>
        <w:ind w:right="4"/>
        <w:jc w:val="both"/>
        <w:rPr>
          <w:rFonts w:ascii="NewsGotT" w:hAnsi="NewsGotT" w:cs="NewsGotT" w:hint="eastAsia"/>
          <w:sz w:val="22"/>
          <w:szCs w:val="22"/>
        </w:rPr>
      </w:pPr>
    </w:p>
    <w:p w14:paraId="31FDEEA7" w14:textId="77777777" w:rsidR="0094596A" w:rsidRDefault="00265C1D">
      <w:pPr>
        <w:ind w:right="57"/>
        <w:jc w:val="both"/>
        <w:rPr>
          <w:rFonts w:ascii="NewsGotT" w:hAnsi="NewsGotT"/>
          <w:sz w:val="22"/>
        </w:rPr>
      </w:pPr>
      <w:r>
        <w:rPr>
          <w:rFonts w:ascii="NewsGotT" w:hAnsi="NewsGotT" w:cs="NewsGotT"/>
          <w:sz w:val="22"/>
          <w:lang w:val="pt-BR"/>
        </w:rPr>
        <w:t xml:space="preserve">- Título (en adelante ensayo clínico): </w:t>
      </w:r>
      <w:r>
        <w:rPr>
          <w:rFonts w:ascii="NewsGotT" w:hAnsi="NewsGotT" w:cs="NewsGotT"/>
          <w:bCs/>
          <w:sz w:val="22"/>
          <w:shd w:val="clear" w:color="auto" w:fill="D3D3D3"/>
          <w:lang w:val="pt-BR"/>
        </w:rPr>
        <w:t>__________________</w:t>
      </w:r>
      <w:r>
        <w:rPr>
          <w:rFonts w:ascii="NewsGotT" w:hAnsi="NewsGotT" w:cs="NewsGotT"/>
          <w:bCs/>
          <w:sz w:val="22"/>
          <w:lang w:val="pt-BR"/>
        </w:rPr>
        <w:t>.</w:t>
      </w:r>
    </w:p>
    <w:p w14:paraId="75B95408" w14:textId="77777777" w:rsidR="0094596A" w:rsidRDefault="0094596A">
      <w:pPr>
        <w:pStyle w:val="Estilo"/>
        <w:tabs>
          <w:tab w:val="left" w:pos="312"/>
          <w:tab w:val="right" w:leader="dot" w:pos="7204"/>
          <w:tab w:val="right" w:leader="dot" w:pos="9321"/>
        </w:tabs>
        <w:ind w:right="4"/>
        <w:jc w:val="both"/>
        <w:rPr>
          <w:rFonts w:ascii="NewsGotT" w:hAnsi="NewsGotT" w:cs="NewsGotT" w:hint="eastAsia"/>
          <w:b/>
          <w:sz w:val="22"/>
          <w:szCs w:val="22"/>
          <w:lang w:val="pt-BR"/>
        </w:rPr>
      </w:pPr>
    </w:p>
    <w:p w14:paraId="61D9AF2A" w14:textId="77777777" w:rsidR="0094596A" w:rsidRDefault="00265C1D">
      <w:pPr>
        <w:pStyle w:val="Estilo"/>
        <w:tabs>
          <w:tab w:val="left" w:pos="312"/>
          <w:tab w:val="right" w:leader="dot" w:pos="7204"/>
          <w:tab w:val="right" w:leader="dot" w:pos="9316"/>
        </w:tabs>
        <w:ind w:right="4"/>
        <w:jc w:val="both"/>
        <w:rPr>
          <w:rFonts w:ascii="NewsGotT" w:hAnsi="NewsGotT" w:hint="eastAsia"/>
          <w:sz w:val="22"/>
          <w:szCs w:val="22"/>
        </w:rPr>
      </w:pPr>
      <w:r>
        <w:rPr>
          <w:rFonts w:ascii="NewsGotT" w:hAnsi="NewsGotT" w:cs="NewsGotT"/>
          <w:sz w:val="22"/>
          <w:szCs w:val="22"/>
          <w:lang w:val="pt-BR"/>
        </w:rPr>
        <w:t xml:space="preserve">- Código de protocolo del Promotor: </w:t>
      </w:r>
      <w:r>
        <w:rPr>
          <w:rFonts w:ascii="NewsGotT" w:hAnsi="NewsGotT" w:cs="NewsGotT"/>
          <w:bCs/>
          <w:sz w:val="22"/>
          <w:szCs w:val="22"/>
          <w:shd w:val="clear" w:color="auto" w:fill="D3D3D3"/>
          <w:lang w:val="pt-BR"/>
        </w:rPr>
        <w:t>___________</w:t>
      </w:r>
      <w:r>
        <w:rPr>
          <w:rFonts w:ascii="NewsGotT" w:hAnsi="NewsGotT" w:cs="NewsGotT"/>
          <w:bCs/>
          <w:sz w:val="22"/>
          <w:szCs w:val="22"/>
          <w:lang w:val="pt-BR"/>
        </w:rPr>
        <w:t>.</w:t>
      </w:r>
      <w:r>
        <w:rPr>
          <w:rFonts w:ascii="NewsGotT" w:hAnsi="NewsGotT" w:cs="NewsGotT"/>
          <w:sz w:val="22"/>
          <w:szCs w:val="22"/>
        </w:rPr>
        <w:t xml:space="preserve">Número EUDRACT: </w:t>
      </w:r>
      <w:r>
        <w:rPr>
          <w:rFonts w:ascii="NewsGotT" w:hAnsi="NewsGotT" w:cs="NewsGotT"/>
          <w:bCs/>
          <w:sz w:val="22"/>
          <w:szCs w:val="22"/>
          <w:shd w:val="clear" w:color="auto" w:fill="D3D3D3"/>
        </w:rPr>
        <w:t>____________</w:t>
      </w:r>
      <w:r>
        <w:rPr>
          <w:rFonts w:ascii="NewsGotT" w:hAnsi="NewsGotT" w:cs="NewsGotT"/>
          <w:bCs/>
          <w:sz w:val="22"/>
          <w:szCs w:val="22"/>
        </w:rPr>
        <w:t>.</w:t>
      </w:r>
    </w:p>
    <w:p w14:paraId="7721CCA0" w14:textId="77777777" w:rsidR="0094596A" w:rsidRDefault="0094596A">
      <w:pPr>
        <w:pStyle w:val="Estilo"/>
        <w:tabs>
          <w:tab w:val="left" w:pos="312"/>
          <w:tab w:val="right" w:leader="dot" w:pos="7204"/>
          <w:tab w:val="right" w:leader="dot" w:pos="9316"/>
        </w:tabs>
        <w:ind w:right="4"/>
        <w:jc w:val="both"/>
        <w:rPr>
          <w:rFonts w:ascii="NewsGotT" w:hAnsi="NewsGotT" w:cs="NewsGotT" w:hint="eastAsia"/>
          <w:bCs/>
          <w:sz w:val="22"/>
          <w:szCs w:val="22"/>
        </w:rPr>
      </w:pPr>
    </w:p>
    <w:p w14:paraId="66B40551" w14:textId="77777777" w:rsidR="0094596A" w:rsidRDefault="00265C1D">
      <w:pPr>
        <w:ind w:left="720" w:right="57" w:hanging="720"/>
        <w:jc w:val="both"/>
        <w:rPr>
          <w:rFonts w:ascii="NewsGotT" w:hAnsi="NewsGotT"/>
          <w:sz w:val="22"/>
        </w:rPr>
      </w:pPr>
      <w:r>
        <w:rPr>
          <w:rFonts w:ascii="NewsGotT" w:hAnsi="NewsGotT" w:cs="NewsGotT"/>
          <w:sz w:val="22"/>
        </w:rPr>
        <w:t xml:space="preserve">- Monitor/a: </w:t>
      </w:r>
      <w:r>
        <w:rPr>
          <w:rFonts w:ascii="NewsGotT" w:hAnsi="NewsGotT" w:cs="NewsGotT"/>
          <w:bCs/>
          <w:sz w:val="22"/>
          <w:shd w:val="clear" w:color="auto" w:fill="D3D3D3"/>
        </w:rPr>
        <w:t>____________________________</w:t>
      </w:r>
      <w:r>
        <w:rPr>
          <w:rFonts w:ascii="NewsGotT" w:hAnsi="NewsGotT" w:cs="NewsGotT"/>
          <w:sz w:val="22"/>
        </w:rPr>
        <w:t xml:space="preserve">, con NIF: </w:t>
      </w:r>
      <w:r>
        <w:rPr>
          <w:rFonts w:ascii="NewsGotT" w:hAnsi="NewsGotT" w:cs="NewsGotT"/>
          <w:bCs/>
          <w:sz w:val="22"/>
          <w:shd w:val="clear" w:color="auto" w:fill="D3D3D3"/>
        </w:rPr>
        <w:t>____________</w:t>
      </w:r>
      <w:r>
        <w:rPr>
          <w:rFonts w:ascii="NewsGotT" w:hAnsi="NewsGotT" w:cs="NewsGotT"/>
          <w:bCs/>
          <w:sz w:val="22"/>
        </w:rPr>
        <w:t>.</w:t>
      </w:r>
    </w:p>
    <w:p w14:paraId="233CE38C" w14:textId="77777777" w:rsidR="0094596A" w:rsidRDefault="0094596A">
      <w:pPr>
        <w:pStyle w:val="Estilo"/>
        <w:tabs>
          <w:tab w:val="left" w:pos="6408"/>
          <w:tab w:val="right" w:pos="9316"/>
        </w:tabs>
        <w:ind w:right="6"/>
        <w:jc w:val="both"/>
        <w:rPr>
          <w:rFonts w:ascii="NewsGotT" w:hAnsi="NewsGotT" w:cs="NewsGotT" w:hint="eastAsia"/>
          <w:sz w:val="22"/>
          <w:szCs w:val="22"/>
          <w:highlight w:val="yellow"/>
        </w:rPr>
      </w:pPr>
    </w:p>
    <w:p w14:paraId="71F233A5" w14:textId="77777777" w:rsidR="0094596A" w:rsidRDefault="00265C1D">
      <w:pPr>
        <w:pStyle w:val="Estilo"/>
        <w:tabs>
          <w:tab w:val="left" w:pos="6408"/>
          <w:tab w:val="right" w:pos="9316"/>
        </w:tabs>
        <w:ind w:right="6"/>
        <w:jc w:val="both"/>
        <w:rPr>
          <w:rFonts w:ascii="NewsGotT" w:hAnsi="NewsGotT" w:hint="eastAsia"/>
          <w:sz w:val="22"/>
          <w:szCs w:val="22"/>
        </w:rPr>
      </w:pPr>
      <w:r>
        <w:rPr>
          <w:rFonts w:ascii="NewsGotT" w:hAnsi="NewsGotT" w:cs="NewsGotT"/>
          <w:i/>
          <w:sz w:val="22"/>
          <w:szCs w:val="22"/>
        </w:rPr>
        <w:t>Nota aclaratoria: En el supuesto de no conocerse en el momento de la firma del contrato la identidad del monitor/a, deberá indicarse, en su caso, la entidad encargada de la monitorización del ensayo clínico, quedando obligado el Promotor a comunicar dicha identidad tan pronto como sea decidida la misma.</w:t>
      </w:r>
    </w:p>
    <w:p w14:paraId="73B42D36" w14:textId="77777777" w:rsidR="0094596A" w:rsidRDefault="0094596A">
      <w:pPr>
        <w:pStyle w:val="Estilo"/>
        <w:tabs>
          <w:tab w:val="left" w:pos="6408"/>
          <w:tab w:val="right" w:pos="9316"/>
        </w:tabs>
        <w:ind w:right="6"/>
        <w:jc w:val="both"/>
        <w:rPr>
          <w:rFonts w:ascii="NewsGotT" w:hAnsi="NewsGotT" w:cs="NewsGotT" w:hint="eastAsia"/>
          <w:i/>
          <w:sz w:val="22"/>
          <w:szCs w:val="22"/>
        </w:rPr>
      </w:pPr>
    </w:p>
    <w:p w14:paraId="62375C96" w14:textId="6915987D" w:rsidR="0094596A" w:rsidRDefault="00265C1D">
      <w:pPr>
        <w:pStyle w:val="Estilo"/>
        <w:tabs>
          <w:tab w:val="left" w:pos="600"/>
        </w:tabs>
        <w:ind w:right="-15"/>
        <w:jc w:val="both"/>
        <w:rPr>
          <w:rFonts w:ascii="NewsGotT" w:hAnsi="NewsGotT" w:hint="eastAsia"/>
          <w:sz w:val="22"/>
          <w:szCs w:val="22"/>
        </w:rPr>
      </w:pPr>
      <w:r>
        <w:rPr>
          <w:rFonts w:ascii="NewsGotT" w:hAnsi="NewsGotT" w:cs="NewsGotT"/>
          <w:sz w:val="22"/>
          <w:szCs w:val="22"/>
        </w:rPr>
        <w:t>Centro:</w:t>
      </w:r>
    </w:p>
    <w:p w14:paraId="00E7DCF5" w14:textId="77777777" w:rsidR="0094596A" w:rsidRDefault="0094596A">
      <w:pPr>
        <w:pStyle w:val="Estilo"/>
        <w:tabs>
          <w:tab w:val="left" w:pos="312"/>
          <w:tab w:val="left" w:leader="dot" w:pos="6379"/>
          <w:tab w:val="right" w:pos="9316"/>
        </w:tabs>
        <w:ind w:right="4"/>
        <w:jc w:val="both"/>
        <w:rPr>
          <w:rFonts w:ascii="NewsGotT" w:hAnsi="NewsGotT" w:cs="NewsGotT" w:hint="eastAsia"/>
          <w:sz w:val="22"/>
          <w:szCs w:val="22"/>
        </w:rPr>
      </w:pPr>
    </w:p>
    <w:p w14:paraId="5A145D26" w14:textId="77777777" w:rsidR="0094596A" w:rsidRDefault="00265C1D">
      <w:pPr>
        <w:pStyle w:val="Estilo"/>
        <w:tabs>
          <w:tab w:val="left" w:pos="312"/>
          <w:tab w:val="left" w:leader="dot" w:pos="6379"/>
          <w:tab w:val="right" w:pos="9316"/>
        </w:tabs>
        <w:ind w:right="4"/>
        <w:jc w:val="both"/>
        <w:rPr>
          <w:rFonts w:ascii="NewsGotT" w:hAnsi="NewsGotT" w:hint="eastAsia"/>
          <w:sz w:val="22"/>
          <w:szCs w:val="22"/>
        </w:rPr>
      </w:pPr>
      <w:r>
        <w:rPr>
          <w:rFonts w:ascii="NewsGotT" w:hAnsi="NewsGotT" w:cs="NewsGotT"/>
          <w:sz w:val="22"/>
          <w:szCs w:val="22"/>
          <w:lang w:val="pt-BR"/>
        </w:rPr>
        <w:t xml:space="preserve">- Investigador/a principal (en lo sucesivo Investigador Principal): Dr./a. </w:t>
      </w:r>
      <w:r>
        <w:rPr>
          <w:rFonts w:ascii="NewsGotT" w:hAnsi="NewsGotT" w:cs="NewsGotT"/>
          <w:bCs/>
          <w:sz w:val="22"/>
          <w:szCs w:val="22"/>
          <w:shd w:val="clear" w:color="auto" w:fill="D3D3D3"/>
        </w:rPr>
        <w:t>___________________________</w:t>
      </w:r>
      <w:r>
        <w:rPr>
          <w:rFonts w:ascii="NewsGotT" w:hAnsi="NewsGotT" w:cs="NewsGotT"/>
          <w:sz w:val="22"/>
          <w:szCs w:val="22"/>
        </w:rPr>
        <w:t xml:space="preserve">, con NIF: </w:t>
      </w:r>
      <w:r>
        <w:rPr>
          <w:rFonts w:ascii="NewsGotT" w:hAnsi="NewsGotT" w:cs="NewsGotT"/>
          <w:bCs/>
          <w:sz w:val="22"/>
          <w:szCs w:val="22"/>
          <w:shd w:val="clear" w:color="auto" w:fill="D3D3D3"/>
        </w:rPr>
        <w:t>____________</w:t>
      </w:r>
      <w:r>
        <w:rPr>
          <w:rFonts w:ascii="NewsGotT" w:hAnsi="NewsGotT" w:cs="NewsGotT"/>
          <w:bCs/>
          <w:sz w:val="22"/>
          <w:szCs w:val="22"/>
        </w:rPr>
        <w:t>.</w:t>
      </w:r>
    </w:p>
    <w:p w14:paraId="5A4652D8" w14:textId="77777777" w:rsidR="0094596A" w:rsidRDefault="0094596A">
      <w:pPr>
        <w:pStyle w:val="Estilo"/>
        <w:tabs>
          <w:tab w:val="left" w:pos="312"/>
          <w:tab w:val="left" w:leader="dot" w:pos="6379"/>
          <w:tab w:val="right" w:pos="9316"/>
        </w:tabs>
        <w:ind w:right="4"/>
        <w:jc w:val="both"/>
        <w:rPr>
          <w:rFonts w:ascii="NewsGotT" w:hAnsi="NewsGotT" w:cs="NewsGotT" w:hint="eastAsia"/>
          <w:bCs/>
          <w:sz w:val="22"/>
          <w:szCs w:val="22"/>
        </w:rPr>
      </w:pPr>
    </w:p>
    <w:p w14:paraId="56E51E2E" w14:textId="77777777" w:rsidR="0094596A" w:rsidRDefault="00265C1D">
      <w:pPr>
        <w:pStyle w:val="Estilo"/>
        <w:tabs>
          <w:tab w:val="left" w:pos="312"/>
          <w:tab w:val="left" w:leader="dot" w:pos="6379"/>
          <w:tab w:val="right" w:pos="9316"/>
        </w:tabs>
        <w:ind w:right="4"/>
        <w:jc w:val="both"/>
        <w:rPr>
          <w:rFonts w:ascii="NewsGotT" w:hAnsi="NewsGotT" w:hint="eastAsia"/>
          <w:sz w:val="22"/>
          <w:szCs w:val="22"/>
        </w:rPr>
      </w:pPr>
      <w:r>
        <w:rPr>
          <w:rFonts w:ascii="NewsGotT" w:hAnsi="NewsGotT" w:cs="NewsGotT"/>
          <w:bCs/>
          <w:sz w:val="22"/>
          <w:szCs w:val="22"/>
        </w:rPr>
        <w:t xml:space="preserve">- </w:t>
      </w:r>
      <w:r>
        <w:rPr>
          <w:rFonts w:ascii="NewsGotT" w:hAnsi="NewsGotT" w:cs="NewsGotT"/>
          <w:sz w:val="22"/>
          <w:szCs w:val="22"/>
        </w:rPr>
        <w:t>Servicio o Unidad de Gestión Clínica:</w:t>
      </w:r>
      <w:r>
        <w:rPr>
          <w:rFonts w:ascii="NewsGotT" w:hAnsi="NewsGotT" w:cs="NewsGotT"/>
          <w:bCs/>
          <w:sz w:val="22"/>
          <w:szCs w:val="22"/>
          <w:shd w:val="clear" w:color="auto" w:fill="D3D3D3"/>
        </w:rPr>
        <w:t>___________________________</w:t>
      </w:r>
      <w:r>
        <w:rPr>
          <w:rFonts w:ascii="NewsGotT" w:hAnsi="NewsGotT" w:cs="NewsGotT"/>
          <w:bCs/>
          <w:sz w:val="22"/>
          <w:szCs w:val="22"/>
        </w:rPr>
        <w:t>.</w:t>
      </w:r>
    </w:p>
    <w:p w14:paraId="2EC3B243" w14:textId="77777777" w:rsidR="0094596A" w:rsidRDefault="0094596A">
      <w:pPr>
        <w:pStyle w:val="Estilo"/>
        <w:tabs>
          <w:tab w:val="left" w:pos="312"/>
          <w:tab w:val="left" w:leader="dot" w:pos="6379"/>
          <w:tab w:val="right" w:pos="9316"/>
        </w:tabs>
        <w:ind w:right="4"/>
        <w:jc w:val="both"/>
        <w:rPr>
          <w:rFonts w:ascii="NewsGotT" w:hAnsi="NewsGotT" w:cs="NewsGotT" w:hint="eastAsia"/>
          <w:sz w:val="22"/>
          <w:szCs w:val="22"/>
        </w:rPr>
      </w:pPr>
    </w:p>
    <w:p w14:paraId="249A8F3B" w14:textId="77777777" w:rsidR="0094596A" w:rsidRDefault="00265C1D">
      <w:pPr>
        <w:pStyle w:val="Estilo"/>
        <w:tabs>
          <w:tab w:val="left" w:pos="6408"/>
          <w:tab w:val="right" w:pos="9316"/>
        </w:tabs>
        <w:ind w:right="4"/>
        <w:jc w:val="both"/>
        <w:rPr>
          <w:rFonts w:ascii="NewsGotT" w:hAnsi="NewsGotT" w:hint="eastAsia"/>
          <w:sz w:val="22"/>
          <w:szCs w:val="22"/>
        </w:rPr>
      </w:pPr>
      <w:r>
        <w:rPr>
          <w:rFonts w:ascii="NewsGotT" w:hAnsi="NewsGotT" w:cs="NewsGotT"/>
          <w:sz w:val="22"/>
          <w:szCs w:val="22"/>
        </w:rPr>
        <w:t>- Colaboradores: D./a.</w:t>
      </w:r>
      <w:r>
        <w:rPr>
          <w:rFonts w:ascii="NewsGotT" w:hAnsi="NewsGotT" w:cs="NewsGotT"/>
          <w:bCs/>
          <w:sz w:val="22"/>
          <w:szCs w:val="22"/>
          <w:shd w:val="clear" w:color="auto" w:fill="D3D3D3"/>
        </w:rPr>
        <w:t>____________________________</w:t>
      </w:r>
      <w:r>
        <w:rPr>
          <w:rFonts w:ascii="NewsGotT" w:hAnsi="NewsGotT" w:cs="NewsGotT"/>
          <w:sz w:val="22"/>
          <w:szCs w:val="22"/>
        </w:rPr>
        <w:t xml:space="preserve">, con NIF: </w:t>
      </w:r>
      <w:r>
        <w:rPr>
          <w:rFonts w:ascii="NewsGotT" w:hAnsi="NewsGotT" w:cs="NewsGotT"/>
          <w:bCs/>
          <w:sz w:val="22"/>
          <w:szCs w:val="22"/>
          <w:shd w:val="clear" w:color="auto" w:fill="D3D3D3"/>
        </w:rPr>
        <w:t>____________</w:t>
      </w:r>
      <w:r>
        <w:rPr>
          <w:rFonts w:ascii="NewsGotT" w:hAnsi="NewsGotT" w:cs="NewsGotT"/>
          <w:bCs/>
          <w:sz w:val="22"/>
          <w:szCs w:val="22"/>
        </w:rPr>
        <w:t>.</w:t>
      </w:r>
    </w:p>
    <w:p w14:paraId="58758A92" w14:textId="77777777" w:rsidR="0094596A" w:rsidRDefault="0094596A">
      <w:pPr>
        <w:pStyle w:val="Estilo"/>
        <w:tabs>
          <w:tab w:val="left" w:pos="6408"/>
          <w:tab w:val="right" w:pos="9316"/>
        </w:tabs>
        <w:ind w:right="4"/>
        <w:jc w:val="both"/>
        <w:rPr>
          <w:rFonts w:ascii="NewsGotT" w:hAnsi="NewsGotT" w:cs="NewsGotT" w:hint="eastAsia"/>
          <w:sz w:val="22"/>
          <w:szCs w:val="22"/>
        </w:rPr>
      </w:pPr>
    </w:p>
    <w:p w14:paraId="3051EF76" w14:textId="77777777" w:rsidR="0094596A" w:rsidRDefault="00265C1D">
      <w:pPr>
        <w:pStyle w:val="Estilo"/>
        <w:ind w:right="4"/>
        <w:jc w:val="both"/>
        <w:rPr>
          <w:rFonts w:ascii="NewsGotT" w:hAnsi="NewsGotT" w:hint="eastAsia"/>
          <w:sz w:val="22"/>
          <w:szCs w:val="22"/>
        </w:rPr>
      </w:pPr>
      <w:r>
        <w:rPr>
          <w:rFonts w:ascii="NewsGotT" w:hAnsi="NewsGotT" w:cs="NewsGotT"/>
          <w:sz w:val="22"/>
          <w:szCs w:val="22"/>
        </w:rPr>
        <w:t>El ensayo clínico se realizará conforme al contenido del protocolo autorizado por el órgano competente del Ministerio de Sanidad, Servicios Sociales e Igualdad.</w:t>
      </w:r>
    </w:p>
    <w:p w14:paraId="525C5556" w14:textId="77777777" w:rsidR="0094596A" w:rsidRDefault="0094596A">
      <w:pPr>
        <w:pStyle w:val="Estilo"/>
        <w:ind w:right="4"/>
        <w:jc w:val="both"/>
        <w:rPr>
          <w:rFonts w:ascii="NewsGotT" w:hAnsi="NewsGotT" w:cs="NewsGotT" w:hint="eastAsia"/>
          <w:sz w:val="22"/>
          <w:szCs w:val="22"/>
        </w:rPr>
      </w:pPr>
    </w:p>
    <w:p w14:paraId="3B42AB6B" w14:textId="77777777" w:rsidR="0094596A" w:rsidRDefault="00265C1D">
      <w:pPr>
        <w:pStyle w:val="Estilo"/>
        <w:jc w:val="both"/>
        <w:rPr>
          <w:rFonts w:ascii="NewsGotT" w:hAnsi="NewsGotT" w:hint="eastAsia"/>
          <w:sz w:val="22"/>
          <w:szCs w:val="22"/>
        </w:rPr>
      </w:pPr>
      <w:r>
        <w:rPr>
          <w:rFonts w:ascii="NewsGotT" w:hAnsi="NewsGotT" w:cs="NewsGotT"/>
          <w:b/>
          <w:sz w:val="22"/>
          <w:szCs w:val="22"/>
        </w:rPr>
        <w:t>II.-</w:t>
      </w:r>
      <w:r>
        <w:rPr>
          <w:rFonts w:ascii="NewsGotT" w:hAnsi="NewsGotT" w:cs="NewsGotT"/>
          <w:sz w:val="22"/>
          <w:szCs w:val="22"/>
        </w:rPr>
        <w:t xml:space="preserve"> El ensayo clínico prevé incluir en este Centro, según el protocolo a un número estimado de </w:t>
      </w:r>
      <w:r>
        <w:rPr>
          <w:rFonts w:ascii="NewsGotT" w:hAnsi="NewsGotT" w:cs="NewsGotT"/>
          <w:bCs/>
          <w:sz w:val="22"/>
          <w:szCs w:val="22"/>
          <w:shd w:val="clear" w:color="auto" w:fill="D3D3D3"/>
        </w:rPr>
        <w:t>______</w:t>
      </w:r>
      <w:r>
        <w:rPr>
          <w:rFonts w:ascii="NewsGotT" w:hAnsi="NewsGotT" w:cs="NewsGotT"/>
          <w:sz w:val="22"/>
          <w:szCs w:val="22"/>
        </w:rPr>
        <w:t xml:space="preserve"> participantes y tiene como fecha prevista de finalización </w:t>
      </w:r>
      <w:r>
        <w:rPr>
          <w:rFonts w:ascii="NewsGotT" w:hAnsi="NewsGotT" w:cs="NewsGotT"/>
          <w:bCs/>
          <w:sz w:val="22"/>
          <w:szCs w:val="22"/>
          <w:shd w:val="clear" w:color="auto" w:fill="D3D3D3"/>
        </w:rPr>
        <w:t>_______</w:t>
      </w:r>
      <w:r>
        <w:rPr>
          <w:rFonts w:ascii="NewsGotT" w:hAnsi="NewsGotT" w:cs="NewsGotT"/>
          <w:sz w:val="22"/>
          <w:szCs w:val="22"/>
        </w:rPr>
        <w:t xml:space="preserve"> de 20</w:t>
      </w:r>
      <w:r>
        <w:rPr>
          <w:rFonts w:ascii="NewsGotT" w:hAnsi="NewsGotT" w:cs="NewsGotT"/>
          <w:bCs/>
          <w:sz w:val="22"/>
          <w:szCs w:val="22"/>
          <w:shd w:val="clear" w:color="auto" w:fill="D3D3D3"/>
        </w:rPr>
        <w:t>__</w:t>
      </w:r>
      <w:r>
        <w:rPr>
          <w:rFonts w:ascii="NewsGotT" w:hAnsi="NewsGotT" w:cs="NewsGotT"/>
          <w:bCs/>
          <w:sz w:val="22"/>
          <w:szCs w:val="22"/>
        </w:rPr>
        <w:t>.</w:t>
      </w:r>
    </w:p>
    <w:p w14:paraId="07B70649" w14:textId="77777777" w:rsidR="0094596A" w:rsidRDefault="0094596A">
      <w:pPr>
        <w:pStyle w:val="Estilo"/>
        <w:tabs>
          <w:tab w:val="left" w:pos="312"/>
          <w:tab w:val="right" w:leader="dot" w:pos="9336"/>
        </w:tabs>
        <w:ind w:right="11"/>
        <w:jc w:val="both"/>
        <w:rPr>
          <w:rFonts w:ascii="NewsGotT" w:hAnsi="NewsGotT" w:cs="NewsGotT" w:hint="eastAsia"/>
          <w:b/>
          <w:sz w:val="22"/>
          <w:szCs w:val="22"/>
        </w:rPr>
      </w:pPr>
    </w:p>
    <w:p w14:paraId="1378CCE7" w14:textId="77777777" w:rsidR="0094596A" w:rsidRDefault="00265C1D">
      <w:pPr>
        <w:pStyle w:val="Default"/>
        <w:jc w:val="both"/>
        <w:rPr>
          <w:rFonts w:ascii="NewsGotT" w:eastAsia="SimSun" w:hAnsi="NewsGotT" w:cs="NewsGotT" w:hint="eastAsia"/>
          <w:color w:val="00000A"/>
          <w:sz w:val="22"/>
          <w:szCs w:val="22"/>
        </w:rPr>
      </w:pPr>
      <w:r>
        <w:rPr>
          <w:rFonts w:ascii="NewsGotT" w:hAnsi="NewsGotT" w:cs="NewsGotT"/>
          <w:b/>
          <w:color w:val="00000A"/>
          <w:sz w:val="22"/>
          <w:szCs w:val="22"/>
        </w:rPr>
        <w:t>III.-</w:t>
      </w:r>
      <w:r>
        <w:rPr>
          <w:rFonts w:ascii="NewsGotT" w:eastAsia="SimSun" w:hAnsi="NewsGotT" w:cs="NewsGotT"/>
          <w:color w:val="00000A"/>
          <w:sz w:val="22"/>
          <w:szCs w:val="22"/>
        </w:rPr>
        <w:t xml:space="preserve">En el supuesto de los ensayos clínicos comerciales, promovidos por la industria farmacéutica, de conformidad con lo establecido en el artículo 39.3.f) del mencionado Real Decreto 1090/2015, de 4 de diciembre, el Promotor suministrará gratuitamente el medicamento en investigación. </w:t>
      </w:r>
    </w:p>
    <w:p w14:paraId="1C597E1B" w14:textId="77777777" w:rsidR="0094596A" w:rsidRDefault="0094596A">
      <w:pPr>
        <w:pStyle w:val="Default"/>
        <w:jc w:val="both"/>
        <w:rPr>
          <w:rFonts w:ascii="NewsGotT" w:eastAsia="SimSun" w:hAnsi="NewsGotT" w:cs="NewsGotT" w:hint="eastAsia"/>
          <w:color w:val="00000A"/>
          <w:sz w:val="22"/>
          <w:szCs w:val="22"/>
        </w:rPr>
      </w:pPr>
    </w:p>
    <w:p w14:paraId="30479086" w14:textId="77777777" w:rsidR="0094596A" w:rsidRDefault="00265C1D">
      <w:pPr>
        <w:pStyle w:val="Default"/>
        <w:jc w:val="both"/>
        <w:rPr>
          <w:rFonts w:ascii="NewsGotT" w:hAnsi="NewsGotT"/>
          <w:color w:val="00000A"/>
          <w:sz w:val="22"/>
          <w:szCs w:val="22"/>
        </w:rPr>
      </w:pPr>
      <w:r>
        <w:rPr>
          <w:rFonts w:ascii="NewsGotT" w:eastAsia="SimSun" w:hAnsi="NewsGotT" w:cs="NewsGotT"/>
          <w:color w:val="00000A"/>
          <w:sz w:val="22"/>
          <w:szCs w:val="22"/>
        </w:rPr>
        <w:t>Asimismo, se deberán aportar los medicamentos auxiliares y placebos, imprescindibles para la ejecución del ensayo clínico indicado en el presente contrato, según lo estipulado en el protocolo.</w:t>
      </w:r>
    </w:p>
    <w:p w14:paraId="44803FCB" w14:textId="77777777" w:rsidR="0094596A" w:rsidRDefault="0094596A">
      <w:pPr>
        <w:pStyle w:val="Default"/>
        <w:jc w:val="both"/>
        <w:rPr>
          <w:rFonts w:ascii="NewsGotT" w:eastAsia="SimSun" w:hAnsi="NewsGotT" w:cs="NewsGotT" w:hint="eastAsia"/>
          <w:strike/>
          <w:color w:val="00000A"/>
          <w:sz w:val="22"/>
          <w:szCs w:val="22"/>
        </w:rPr>
      </w:pPr>
    </w:p>
    <w:p w14:paraId="071C23CB" w14:textId="77777777" w:rsidR="0094596A" w:rsidRDefault="00265C1D">
      <w:pPr>
        <w:pStyle w:val="Estilo"/>
        <w:tabs>
          <w:tab w:val="left" w:pos="312"/>
          <w:tab w:val="right" w:leader="dot" w:pos="9336"/>
        </w:tabs>
        <w:ind w:right="11"/>
        <w:jc w:val="both"/>
        <w:rPr>
          <w:rFonts w:ascii="NewsGotT" w:hAnsi="NewsGotT" w:hint="eastAsia"/>
          <w:sz w:val="22"/>
          <w:szCs w:val="22"/>
        </w:rPr>
      </w:pPr>
      <w:r>
        <w:rPr>
          <w:rFonts w:ascii="NewsGotT" w:hAnsi="NewsGotT" w:cs="NewsGotT"/>
          <w:sz w:val="22"/>
          <w:szCs w:val="22"/>
        </w:rPr>
        <w:t xml:space="preserve">En el caso de los ensayos clínicos independientes, promovidos por el Sistema Sanitario Público de Andalucía o por una entidad no lucrativa de carácter científico, o en aquellos supuestos en los que exista común acuerdo con la dirección del centro donde vaya a desarrollarse el ensayo clínico, podrán acordarse con el Centro otras formas de suministro, especialmente cuando el tratamiento de los pacientes en el ensayo, o parte de él, fuera el que recibirían en caso de haber decidido no participar en el ensayo. En dichos casos, excepcionalmente, se podrá eximir al Promotor de dicha </w:t>
      </w:r>
      <w:r>
        <w:rPr>
          <w:rFonts w:ascii="NewsGotT" w:hAnsi="NewsGotT" w:cs="NewsGotT"/>
          <w:sz w:val="22"/>
          <w:szCs w:val="22"/>
        </w:rPr>
        <w:lastRenderedPageBreak/>
        <w:t xml:space="preserve">obligación, reflejándose en el </w:t>
      </w:r>
      <w:r>
        <w:rPr>
          <w:rFonts w:ascii="NewsGotT" w:hAnsi="NewsGotT" w:cs="NewsGotT"/>
          <w:b/>
          <w:sz w:val="22"/>
          <w:szCs w:val="22"/>
        </w:rPr>
        <w:t>anexo 5</w:t>
      </w:r>
      <w:r>
        <w:rPr>
          <w:rFonts w:ascii="NewsGotT" w:hAnsi="NewsGotT" w:cs="NewsGotT"/>
          <w:sz w:val="22"/>
          <w:szCs w:val="22"/>
        </w:rPr>
        <w:t xml:space="preserve"> las aportaciones que realizarán las partes.</w:t>
      </w:r>
    </w:p>
    <w:p w14:paraId="5D95DC70" w14:textId="77777777" w:rsidR="0094596A" w:rsidRDefault="0094596A">
      <w:pPr>
        <w:pStyle w:val="Estilo"/>
        <w:ind w:right="11"/>
        <w:jc w:val="both"/>
        <w:rPr>
          <w:rFonts w:ascii="NewsGotT" w:hAnsi="NewsGotT" w:cs="NewsGotT" w:hint="eastAsia"/>
          <w:sz w:val="22"/>
          <w:szCs w:val="22"/>
        </w:rPr>
      </w:pPr>
    </w:p>
    <w:p w14:paraId="5936AFA5" w14:textId="77777777" w:rsidR="0094596A" w:rsidRDefault="00265C1D">
      <w:pPr>
        <w:pStyle w:val="Estilo"/>
        <w:ind w:left="34" w:right="11"/>
        <w:jc w:val="both"/>
        <w:rPr>
          <w:rFonts w:ascii="NewsGotT" w:hAnsi="NewsGotT" w:hint="eastAsia"/>
          <w:sz w:val="22"/>
          <w:szCs w:val="22"/>
        </w:rPr>
      </w:pPr>
      <w:r>
        <w:rPr>
          <w:rFonts w:ascii="NewsGotT" w:hAnsi="NewsGotT" w:cs="NewsGotT"/>
          <w:b/>
          <w:sz w:val="22"/>
          <w:szCs w:val="22"/>
        </w:rPr>
        <w:t xml:space="preserve">IV.- </w:t>
      </w:r>
      <w:r>
        <w:rPr>
          <w:rFonts w:ascii="NewsGotT" w:hAnsi="NewsGotT" w:cs="NewsGotT"/>
          <w:sz w:val="22"/>
          <w:szCs w:val="22"/>
        </w:rPr>
        <w:t xml:space="preserve">Conforme a lo establecido en el artículo 27 del Real Decreto </w:t>
      </w:r>
      <w:r>
        <w:rPr>
          <w:rFonts w:ascii="NewsGotT" w:hAnsi="NewsGotT" w:cs="NewsGotT"/>
          <w:sz w:val="22"/>
          <w:szCs w:val="22"/>
          <w:lang w:eastAsia="es-ES"/>
        </w:rPr>
        <w:t xml:space="preserve">1090/2015, de 4 de diciembre, </w:t>
      </w:r>
      <w:r>
        <w:rPr>
          <w:rFonts w:ascii="NewsGotT" w:hAnsi="NewsGotT" w:cs="NewsGotT"/>
          <w:sz w:val="22"/>
          <w:szCs w:val="22"/>
        </w:rPr>
        <w:t>la autorización del ensayo clínico se suspenderá o revocará, de oficio o a petición justificada del Promotor, mediante Resolución de la Agencia Española de Medicamentos y Productos Sanitarios, de estimarse que se han dejado de cumplir los requisitos establecidos en la normativa de aplicación, previa instrucción del procedimiento, en el que se dará audiencia al interesado.</w:t>
      </w:r>
    </w:p>
    <w:p w14:paraId="21FD298E" w14:textId="77777777" w:rsidR="0094596A" w:rsidRDefault="0094596A">
      <w:pPr>
        <w:pStyle w:val="Estilo"/>
        <w:ind w:left="43" w:right="11"/>
        <w:jc w:val="both"/>
        <w:rPr>
          <w:rFonts w:ascii="NewsGotT" w:hAnsi="NewsGotT" w:cs="NewsGotT" w:hint="eastAsia"/>
          <w:sz w:val="22"/>
          <w:szCs w:val="22"/>
        </w:rPr>
      </w:pPr>
    </w:p>
    <w:p w14:paraId="082FF38C" w14:textId="77777777" w:rsidR="0094596A" w:rsidRDefault="00265C1D">
      <w:pPr>
        <w:pStyle w:val="Estilo"/>
        <w:ind w:left="43" w:right="11"/>
        <w:jc w:val="both"/>
        <w:rPr>
          <w:rFonts w:ascii="NewsGotT" w:hAnsi="NewsGotT" w:hint="eastAsia"/>
          <w:sz w:val="22"/>
          <w:szCs w:val="22"/>
        </w:rPr>
      </w:pPr>
      <w:r>
        <w:rPr>
          <w:rFonts w:ascii="NewsGotT" w:hAnsi="NewsGotT" w:cs="NewsGotT"/>
          <w:sz w:val="22"/>
          <w:szCs w:val="22"/>
        </w:rPr>
        <w:t>En estos casos, la autoridad sanitaria de la Comunidad Autónoma, por propia iniciativa o a propuesta del Comité de Ética de la Investigación correspondiente, de acuerdo con lo previsto en el apartado 3 del artículo 27 del mencionado Real Decreto 1090/2015, de 4 de diciembre, podrá resolver la suspensión cautelar del ensayo clínico y lo notificará de inmediato, aportando un informe motivado debidamente detallado, a la Agencia Española de Medicamentos y Productos Sanitarios, la cual resolverá la suspensión o la revocación de la autorización del ensayo clínico o, en su caso, el levantamiento de la medida cautelar.</w:t>
      </w:r>
    </w:p>
    <w:p w14:paraId="329EF5DC" w14:textId="77777777" w:rsidR="0094596A" w:rsidRDefault="0094596A">
      <w:pPr>
        <w:pStyle w:val="Estilo"/>
        <w:ind w:left="43" w:right="11"/>
        <w:jc w:val="both"/>
        <w:rPr>
          <w:rFonts w:ascii="NewsGotT" w:hAnsi="NewsGotT" w:cs="NewsGotT" w:hint="eastAsia"/>
          <w:sz w:val="22"/>
          <w:szCs w:val="22"/>
        </w:rPr>
      </w:pPr>
    </w:p>
    <w:p w14:paraId="174AD503" w14:textId="77777777" w:rsidR="0094596A" w:rsidRDefault="00265C1D">
      <w:pPr>
        <w:pStyle w:val="Estilo"/>
        <w:ind w:left="43" w:right="11"/>
        <w:jc w:val="both"/>
        <w:rPr>
          <w:rFonts w:ascii="NewsGotT" w:hAnsi="NewsGotT" w:cs="NewsGotT" w:hint="eastAsia"/>
          <w:sz w:val="22"/>
          <w:szCs w:val="22"/>
        </w:rPr>
      </w:pPr>
      <w:r>
        <w:rPr>
          <w:rFonts w:ascii="NewsGotT" w:hAnsi="NewsGotT" w:cs="NewsGotT"/>
          <w:sz w:val="22"/>
          <w:szCs w:val="22"/>
        </w:rPr>
        <w:t>En los supuestos de suspensión o revocación, se estará a lo dispuesto en la cláusula decimosexta del presente contrato, quedando el Promotor obligado a abonar las cantidades correspondientes al trabajo realizado hasta la fecha de notificación fehaciente al Centro, de conformidad con el desglose previsto en la memoria económica. Para ello será necesario que la suspensión o la revocación sea firme.</w:t>
      </w:r>
    </w:p>
    <w:p w14:paraId="2CDA90A2" w14:textId="77777777" w:rsidR="0094596A" w:rsidRDefault="0094596A">
      <w:pPr>
        <w:pStyle w:val="Estilo"/>
        <w:ind w:right="1"/>
        <w:jc w:val="both"/>
        <w:rPr>
          <w:rFonts w:ascii="NewsGotT" w:hAnsi="NewsGotT" w:cs="NewsGotT" w:hint="eastAsia"/>
          <w:b/>
          <w:sz w:val="22"/>
          <w:szCs w:val="22"/>
        </w:rPr>
      </w:pPr>
    </w:p>
    <w:p w14:paraId="57EB67B3" w14:textId="77777777" w:rsidR="0094596A" w:rsidRDefault="00265C1D">
      <w:pPr>
        <w:pStyle w:val="Estilo"/>
        <w:ind w:right="1"/>
        <w:jc w:val="both"/>
        <w:rPr>
          <w:rFonts w:ascii="NewsGotT" w:hAnsi="NewsGotT" w:hint="eastAsia"/>
          <w:sz w:val="22"/>
          <w:szCs w:val="22"/>
        </w:rPr>
      </w:pPr>
      <w:r>
        <w:rPr>
          <w:rFonts w:ascii="NewsGotT" w:hAnsi="NewsGotT" w:cs="NewsGotT"/>
          <w:b/>
          <w:sz w:val="22"/>
          <w:szCs w:val="22"/>
        </w:rPr>
        <w:t xml:space="preserve">V.- </w:t>
      </w:r>
      <w:r>
        <w:rPr>
          <w:rFonts w:ascii="NewsGotT" w:hAnsi="NewsGotT" w:cs="NewsGotT"/>
          <w:sz w:val="22"/>
          <w:szCs w:val="22"/>
        </w:rPr>
        <w:t xml:space="preserve">Las partes se comprometen a llevar a cabo el ensayo garantizando </w:t>
      </w:r>
      <w:r>
        <w:rPr>
          <w:rFonts w:ascii="NewsGotT" w:hAnsi="NewsGotT" w:cs="NewsGotT"/>
          <w:bCs/>
          <w:sz w:val="22"/>
          <w:szCs w:val="22"/>
        </w:rPr>
        <w:t xml:space="preserve">el máximo respeto a los postulados éticos e impulsando los mecanismos de control efectivo de los mismos. Asimismo, las partes velarán por evitar cualquier actuación deshonesta durante el desarrollo del ensayo clínico. En tanto al Promotor le sea de aplicación la Ley de Prácticas Corruptas en el Extranjero, conocida por sus siglas FCPA </w:t>
      </w:r>
      <w:r>
        <w:rPr>
          <w:rFonts w:ascii="NewsGotT" w:hAnsi="NewsGotT" w:cs="NewsGotT"/>
          <w:bCs/>
          <w:i/>
          <w:sz w:val="22"/>
          <w:szCs w:val="22"/>
        </w:rPr>
        <w:t>(Foreign Corrupt Practices Act,aprobada en 1977 por el Congreso de Estados Unidos de América)</w:t>
      </w:r>
      <w:r>
        <w:rPr>
          <w:rFonts w:ascii="NewsGotT" w:hAnsi="NewsGotT" w:cs="NewsGotT"/>
          <w:bCs/>
          <w:sz w:val="22"/>
          <w:szCs w:val="22"/>
        </w:rPr>
        <w:t>, o cualquier otra norma publicada para combatir supuestos de corrupción, las partes velarán por su cumplimiento.</w:t>
      </w:r>
    </w:p>
    <w:p w14:paraId="7CF6177D" w14:textId="77777777" w:rsidR="0094596A" w:rsidRDefault="0094596A">
      <w:pPr>
        <w:pStyle w:val="Estilo"/>
        <w:ind w:left="48" w:right="10"/>
        <w:jc w:val="both"/>
        <w:rPr>
          <w:rFonts w:ascii="NewsGotT" w:hAnsi="NewsGotT" w:cs="NewsGotT" w:hint="eastAsia"/>
          <w:b/>
          <w:sz w:val="22"/>
          <w:szCs w:val="22"/>
        </w:rPr>
      </w:pPr>
    </w:p>
    <w:p w14:paraId="07F011F8" w14:textId="77777777" w:rsidR="0094596A" w:rsidRDefault="00265C1D">
      <w:pPr>
        <w:pStyle w:val="Estilo"/>
        <w:ind w:left="48" w:right="10"/>
        <w:jc w:val="both"/>
      </w:pPr>
      <w:r>
        <w:rPr>
          <w:rFonts w:ascii="NewsGotT" w:hAnsi="NewsGotT" w:cs="NewsGotT"/>
          <w:sz w:val="22"/>
          <w:szCs w:val="22"/>
        </w:rPr>
        <w:t>Y por tanto acuerdan formalizarlo con arreglo a las siguientes:</w:t>
      </w:r>
    </w:p>
    <w:p w14:paraId="1FEE1ECD" w14:textId="77777777" w:rsidR="0094596A" w:rsidRDefault="0094596A">
      <w:pPr>
        <w:pStyle w:val="Estilo"/>
        <w:ind w:left="48" w:right="10"/>
        <w:jc w:val="both"/>
        <w:rPr>
          <w:rFonts w:ascii="NewsGotT" w:hAnsi="NewsGotT" w:cs="NewsGotT" w:hint="eastAsia"/>
          <w:sz w:val="22"/>
          <w:szCs w:val="22"/>
        </w:rPr>
      </w:pPr>
    </w:p>
    <w:p w14:paraId="0D2071CC" w14:textId="77777777" w:rsidR="0094596A" w:rsidRDefault="0094596A">
      <w:pPr>
        <w:pStyle w:val="Estilo"/>
        <w:ind w:right="10"/>
        <w:jc w:val="both"/>
        <w:rPr>
          <w:rFonts w:ascii="NewsGotT" w:hAnsi="NewsGotT" w:cs="NewsGotT" w:hint="eastAsia"/>
          <w:sz w:val="22"/>
          <w:szCs w:val="22"/>
        </w:rPr>
      </w:pPr>
    </w:p>
    <w:p w14:paraId="1FBF25EE" w14:textId="77777777" w:rsidR="008129EC" w:rsidRDefault="008129EC">
      <w:pPr>
        <w:pStyle w:val="Estilo"/>
        <w:ind w:right="10"/>
        <w:jc w:val="both"/>
        <w:rPr>
          <w:rFonts w:ascii="NewsGotT" w:hAnsi="NewsGotT" w:cs="NewsGotT" w:hint="eastAsia"/>
          <w:sz w:val="22"/>
          <w:szCs w:val="22"/>
        </w:rPr>
      </w:pPr>
    </w:p>
    <w:p w14:paraId="51B32AD0" w14:textId="77777777" w:rsidR="008129EC" w:rsidRDefault="008129EC">
      <w:pPr>
        <w:pStyle w:val="Estilo"/>
        <w:ind w:right="10"/>
        <w:jc w:val="both"/>
        <w:rPr>
          <w:rFonts w:ascii="NewsGotT" w:hAnsi="NewsGotT" w:cs="NewsGotT" w:hint="eastAsia"/>
          <w:sz w:val="22"/>
          <w:szCs w:val="22"/>
        </w:rPr>
      </w:pPr>
    </w:p>
    <w:p w14:paraId="46776CB8" w14:textId="77777777" w:rsidR="008129EC" w:rsidRDefault="008129EC">
      <w:pPr>
        <w:pStyle w:val="Estilo"/>
        <w:ind w:right="10"/>
        <w:jc w:val="both"/>
        <w:rPr>
          <w:rFonts w:ascii="NewsGotT" w:hAnsi="NewsGotT" w:cs="NewsGotT" w:hint="eastAsia"/>
          <w:sz w:val="22"/>
          <w:szCs w:val="22"/>
        </w:rPr>
      </w:pPr>
    </w:p>
    <w:p w14:paraId="30BA51FD" w14:textId="77777777" w:rsidR="0094596A" w:rsidRDefault="00265C1D">
      <w:pPr>
        <w:pStyle w:val="Estilo"/>
        <w:ind w:left="4070" w:right="10"/>
        <w:jc w:val="both"/>
        <w:rPr>
          <w:rFonts w:ascii="NewsGotT" w:hAnsi="NewsGotT" w:hint="eastAsia"/>
          <w:sz w:val="22"/>
          <w:szCs w:val="22"/>
        </w:rPr>
      </w:pPr>
      <w:r>
        <w:rPr>
          <w:rFonts w:ascii="NewsGotT" w:hAnsi="NewsGotT" w:cs="NewsGotT"/>
          <w:b/>
          <w:sz w:val="22"/>
          <w:szCs w:val="22"/>
          <w:u w:val="single"/>
        </w:rPr>
        <w:t>CLÁUSULAS</w:t>
      </w:r>
    </w:p>
    <w:p w14:paraId="76E81732" w14:textId="77777777" w:rsidR="0094596A" w:rsidRDefault="0094596A">
      <w:pPr>
        <w:pStyle w:val="Estilo"/>
        <w:ind w:right="10"/>
        <w:jc w:val="both"/>
        <w:rPr>
          <w:rFonts w:ascii="NewsGotT" w:hAnsi="NewsGotT" w:cs="NewsGotT" w:hint="eastAsia"/>
          <w:b/>
          <w:sz w:val="22"/>
          <w:szCs w:val="22"/>
        </w:rPr>
      </w:pPr>
    </w:p>
    <w:p w14:paraId="40CED386" w14:textId="77777777" w:rsidR="0094596A" w:rsidRDefault="00265C1D">
      <w:pPr>
        <w:pStyle w:val="Estilo"/>
        <w:ind w:right="5"/>
        <w:jc w:val="both"/>
        <w:rPr>
          <w:rFonts w:ascii="NewsGotT" w:hAnsi="NewsGotT" w:hint="eastAsia"/>
          <w:sz w:val="22"/>
          <w:szCs w:val="22"/>
        </w:rPr>
      </w:pPr>
      <w:r>
        <w:rPr>
          <w:rFonts w:ascii="NewsGotT" w:hAnsi="NewsGotT" w:cs="NewsGotT"/>
          <w:b/>
          <w:sz w:val="22"/>
          <w:szCs w:val="22"/>
        </w:rPr>
        <w:t>PRIMERA.- OBJETO</w:t>
      </w:r>
    </w:p>
    <w:p w14:paraId="599586FB" w14:textId="77777777" w:rsidR="0094596A" w:rsidRDefault="0094596A">
      <w:pPr>
        <w:pStyle w:val="Estilo"/>
        <w:ind w:right="5"/>
        <w:jc w:val="both"/>
        <w:rPr>
          <w:rFonts w:ascii="NewsGotT" w:hAnsi="NewsGotT" w:cs="NewsGotT" w:hint="eastAsia"/>
          <w:b/>
          <w:sz w:val="22"/>
          <w:szCs w:val="22"/>
        </w:rPr>
      </w:pPr>
    </w:p>
    <w:p w14:paraId="58683A14" w14:textId="77777777" w:rsidR="0094596A" w:rsidRDefault="00265C1D">
      <w:pPr>
        <w:pStyle w:val="Estilo"/>
        <w:ind w:right="5"/>
        <w:jc w:val="both"/>
        <w:rPr>
          <w:rFonts w:ascii="NewsGotT" w:hAnsi="NewsGotT" w:hint="eastAsia"/>
          <w:sz w:val="22"/>
          <w:szCs w:val="22"/>
        </w:rPr>
      </w:pPr>
      <w:r>
        <w:rPr>
          <w:rFonts w:ascii="NewsGotT" w:hAnsi="NewsGotT" w:cs="NewsGotT"/>
          <w:sz w:val="22"/>
          <w:szCs w:val="22"/>
        </w:rPr>
        <w:t>El presente contrato tiene por objeto establecer los compromisos a los que se someten las partes firmantes respecto al desarrollo del ensayo clínico referenciado en el Manifiesto I.</w:t>
      </w:r>
    </w:p>
    <w:p w14:paraId="3188E483" w14:textId="77777777" w:rsidR="0094596A" w:rsidRDefault="0094596A">
      <w:pPr>
        <w:pStyle w:val="Estilo"/>
        <w:ind w:right="11"/>
        <w:jc w:val="both"/>
        <w:rPr>
          <w:rFonts w:ascii="NewsGotT" w:hAnsi="NewsGotT" w:cs="NewsGotT" w:hint="eastAsia"/>
          <w:b/>
          <w:sz w:val="22"/>
          <w:szCs w:val="22"/>
        </w:rPr>
      </w:pPr>
    </w:p>
    <w:p w14:paraId="6BB347DC" w14:textId="77777777" w:rsidR="0094596A" w:rsidRDefault="00265C1D">
      <w:pPr>
        <w:pStyle w:val="Estilo"/>
        <w:ind w:right="11"/>
        <w:jc w:val="both"/>
        <w:rPr>
          <w:rFonts w:ascii="NewsGotT" w:hAnsi="NewsGotT" w:hint="eastAsia"/>
          <w:sz w:val="22"/>
          <w:szCs w:val="22"/>
        </w:rPr>
      </w:pPr>
      <w:r>
        <w:rPr>
          <w:rFonts w:ascii="NewsGotT" w:hAnsi="NewsGotT" w:cs="NewsGotT"/>
          <w:b/>
          <w:sz w:val="22"/>
          <w:szCs w:val="22"/>
        </w:rPr>
        <w:t>SEGUNDA.- OBLIGACIONES DE LAS PARTES FIRMANTES</w:t>
      </w:r>
    </w:p>
    <w:p w14:paraId="57D8ADB2" w14:textId="77777777" w:rsidR="0094596A" w:rsidRDefault="0094596A">
      <w:pPr>
        <w:pStyle w:val="Estilo"/>
        <w:tabs>
          <w:tab w:val="left" w:pos="312"/>
          <w:tab w:val="right" w:leader="dot" w:pos="9336"/>
        </w:tabs>
        <w:ind w:right="11"/>
        <w:jc w:val="both"/>
        <w:rPr>
          <w:rFonts w:ascii="NewsGotT" w:hAnsi="NewsGotT" w:cs="NewsGotT" w:hint="eastAsia"/>
          <w:b/>
          <w:sz w:val="22"/>
          <w:szCs w:val="22"/>
        </w:rPr>
      </w:pPr>
    </w:p>
    <w:p w14:paraId="2E8C595C" w14:textId="77777777" w:rsidR="0094596A" w:rsidRDefault="00265C1D">
      <w:pPr>
        <w:pStyle w:val="Textocomentario"/>
        <w:jc w:val="both"/>
      </w:pPr>
      <w:r>
        <w:rPr>
          <w:rFonts w:ascii="NewsGotT" w:hAnsi="NewsGotT"/>
          <w:b/>
          <w:bCs/>
          <w:sz w:val="22"/>
          <w:szCs w:val="22"/>
        </w:rPr>
        <w:t>A) Las partes</w:t>
      </w:r>
      <w:r>
        <w:rPr>
          <w:rFonts w:ascii="NewsGotT" w:hAnsi="NewsGotT"/>
          <w:sz w:val="22"/>
          <w:szCs w:val="22"/>
        </w:rPr>
        <w:t xml:space="preserve"> están obligadas a la completa ejecución de las prestaciones previstas en el presente contrato, de conformidad con lo recogido en el mismo y en el protocolo. Cada parte cumplirá con </w:t>
      </w:r>
      <w:r>
        <w:rPr>
          <w:rFonts w:ascii="NewsGotT" w:hAnsi="NewsGotT"/>
          <w:sz w:val="22"/>
          <w:szCs w:val="22"/>
        </w:rPr>
        <w:lastRenderedPageBreak/>
        <w:t>las obligaciones que le son propias de conformidad con lo establecido en el Real Decreto Legislativo 1/2015, de 24 de julio, por el que se aprueba el texto refundido de la Ley de garantías y uso racional de los medicamentos y productos sanitarios, el Reglamento (UE) n.º 536/2014 del Parlamento Europeo y del Consejo, de 16 de abril de 2014, sobre los ensayos clínicos con medicamentos de uso humano, y por el que se deroga la Directiva 2001/20/CE, el Real Decreto 1090/2015, de 4 de diciembre, por el que se regulan los ensayos clínicos, los comités de ética de la investigación con medicamentos y el registro español de estudios clínicos, la normativa vigente en materia de muestras biológicas, el Decreto 439/2010, de 14 de diciembre, por el que se regulan los órganos de ética asistencial y de la investigación biomédica en Andalucía, el Reglamento (UE) 2016/679, del Parlamento Europeo y del Consejo, de 27 de abril de 2016, relativo a la protección de las personas físicas en lo que respecta al tratamiento de datos personales y a la libre circulación de estos datos y por el que se deroga la Directiva 95/46/CE, y la Ley Orgánica 3/2018, de 5 de diciembre, de Protección de Datos Personales y garantía de los derechos digitales.</w:t>
      </w:r>
    </w:p>
    <w:p w14:paraId="594CF423" w14:textId="77777777" w:rsidR="0094596A" w:rsidRDefault="0094596A">
      <w:pPr>
        <w:pStyle w:val="Textocomentario"/>
        <w:rPr>
          <w:rFonts w:ascii="NewsGotT" w:hAnsi="NewsGotT"/>
          <w:sz w:val="22"/>
          <w:szCs w:val="22"/>
        </w:rPr>
      </w:pPr>
    </w:p>
    <w:p w14:paraId="783EDB1F" w14:textId="77777777" w:rsidR="0094596A" w:rsidRDefault="00265C1D">
      <w:pPr>
        <w:pStyle w:val="Estilo"/>
        <w:tabs>
          <w:tab w:val="left" w:pos="312"/>
          <w:tab w:val="right" w:leader="dot" w:pos="9336"/>
        </w:tabs>
        <w:ind w:right="11"/>
        <w:jc w:val="both"/>
        <w:rPr>
          <w:rFonts w:ascii="NewsGotT" w:hAnsi="NewsGotT" w:hint="eastAsia"/>
          <w:sz w:val="22"/>
          <w:szCs w:val="22"/>
        </w:rPr>
      </w:pPr>
      <w:r>
        <w:rPr>
          <w:rFonts w:ascii="NewsGotT" w:hAnsi="NewsGotT" w:cs="NewsGotT"/>
          <w:b/>
          <w:sz w:val="22"/>
          <w:szCs w:val="22"/>
        </w:rPr>
        <w:t>B) El Promotor</w:t>
      </w:r>
      <w:r>
        <w:rPr>
          <w:rFonts w:ascii="NewsGotT" w:hAnsi="NewsGotT" w:cs="NewsGotT"/>
          <w:sz w:val="22"/>
          <w:szCs w:val="22"/>
        </w:rPr>
        <w:t xml:space="preserve"> se compromete a cumplir con las obligaciones impuestas en la normativa de aplicación en cuanto a la realización del ensayo clínico. Asimismo, en relación con el presente contrato, se obliga a:</w:t>
      </w:r>
    </w:p>
    <w:p w14:paraId="1E69307F" w14:textId="77777777" w:rsidR="0094596A" w:rsidRDefault="0094596A">
      <w:pPr>
        <w:pStyle w:val="Estilo"/>
        <w:tabs>
          <w:tab w:val="left" w:pos="312"/>
          <w:tab w:val="right" w:leader="dot" w:pos="9336"/>
        </w:tabs>
        <w:ind w:right="11"/>
        <w:jc w:val="both"/>
        <w:rPr>
          <w:rFonts w:ascii="NewsGotT" w:hAnsi="NewsGotT" w:cs="NewsGotT" w:hint="eastAsia"/>
          <w:sz w:val="22"/>
          <w:szCs w:val="22"/>
        </w:rPr>
      </w:pPr>
    </w:p>
    <w:p w14:paraId="447631E8" w14:textId="77777777" w:rsidR="0094596A" w:rsidRDefault="00265C1D">
      <w:pPr>
        <w:pStyle w:val="Estilo"/>
        <w:numPr>
          <w:ilvl w:val="0"/>
          <w:numId w:val="8"/>
        </w:numPr>
        <w:tabs>
          <w:tab w:val="left" w:pos="-1128"/>
          <w:tab w:val="left" w:pos="-578"/>
        </w:tabs>
        <w:ind w:right="11"/>
        <w:jc w:val="both"/>
        <w:rPr>
          <w:rFonts w:ascii="NewsGotT" w:hAnsi="NewsGotT" w:hint="eastAsia"/>
          <w:sz w:val="22"/>
          <w:szCs w:val="22"/>
        </w:rPr>
      </w:pPr>
      <w:r>
        <w:rPr>
          <w:rFonts w:ascii="NewsGotT" w:hAnsi="NewsGotT" w:cs="NewsGotT"/>
          <w:sz w:val="22"/>
          <w:szCs w:val="22"/>
        </w:rPr>
        <w:t>Aportar la documentación necesaria.</w:t>
      </w:r>
    </w:p>
    <w:p w14:paraId="05656CD9" w14:textId="77777777" w:rsidR="0094596A" w:rsidRDefault="00265C1D">
      <w:pPr>
        <w:pStyle w:val="Estilo"/>
        <w:numPr>
          <w:ilvl w:val="0"/>
          <w:numId w:val="8"/>
        </w:numPr>
        <w:tabs>
          <w:tab w:val="left" w:pos="-1128"/>
          <w:tab w:val="left" w:pos="-578"/>
        </w:tabs>
        <w:ind w:right="11"/>
        <w:jc w:val="both"/>
        <w:rPr>
          <w:rFonts w:ascii="NewsGotT" w:hAnsi="NewsGotT" w:hint="eastAsia"/>
          <w:sz w:val="22"/>
          <w:szCs w:val="22"/>
        </w:rPr>
      </w:pPr>
      <w:r>
        <w:rPr>
          <w:rFonts w:ascii="NewsGotT" w:hAnsi="NewsGotT" w:cs="NewsGotT"/>
          <w:sz w:val="22"/>
          <w:szCs w:val="22"/>
        </w:rPr>
        <w:t>Remitir, a la Entidad Gestora, copia de la autorización del ensayo por la AEMPS y la memoria económica global y final remitida a la AEMPS, de acuerdo a lo establecido en artículo 32.1 del Real Decreto 1090/2015, de 4 de diciembre.</w:t>
      </w:r>
    </w:p>
    <w:p w14:paraId="1F0D72F6" w14:textId="77777777" w:rsidR="0094596A" w:rsidRDefault="00265C1D">
      <w:pPr>
        <w:pStyle w:val="Estilo"/>
        <w:numPr>
          <w:ilvl w:val="0"/>
          <w:numId w:val="8"/>
        </w:numPr>
        <w:tabs>
          <w:tab w:val="left" w:pos="-1128"/>
          <w:tab w:val="left" w:pos="-578"/>
        </w:tabs>
        <w:ind w:right="11"/>
        <w:jc w:val="both"/>
        <w:rPr>
          <w:rFonts w:ascii="NewsGotT" w:hAnsi="NewsGotT" w:cs="NewsGotT" w:hint="eastAsia"/>
          <w:sz w:val="22"/>
          <w:szCs w:val="22"/>
        </w:rPr>
      </w:pPr>
      <w:r>
        <w:rPr>
          <w:rFonts w:ascii="NewsGotT" w:hAnsi="NewsGotT" w:cs="NewsGotT"/>
          <w:sz w:val="22"/>
          <w:szCs w:val="22"/>
        </w:rPr>
        <w:t>Abonar las cantidades derivadas de la gestión y de la realización del ensayo clínico en los términos previstos en la cláusula cuarta.</w:t>
      </w:r>
    </w:p>
    <w:p w14:paraId="62000EB2" w14:textId="77777777" w:rsidR="0094596A" w:rsidRDefault="00265C1D">
      <w:pPr>
        <w:pStyle w:val="Estilo"/>
        <w:numPr>
          <w:ilvl w:val="0"/>
          <w:numId w:val="8"/>
        </w:numPr>
        <w:tabs>
          <w:tab w:val="left" w:pos="-1128"/>
          <w:tab w:val="left" w:pos="-578"/>
        </w:tabs>
        <w:ind w:right="11"/>
        <w:jc w:val="both"/>
        <w:rPr>
          <w:rFonts w:ascii="NewsGotT" w:hAnsi="NewsGotT" w:cs="NewsGotT" w:hint="eastAsia"/>
          <w:sz w:val="22"/>
          <w:szCs w:val="22"/>
        </w:rPr>
      </w:pPr>
      <w:r>
        <w:rPr>
          <w:rFonts w:ascii="NewsGotT" w:hAnsi="NewsGotT" w:cs="NewsGotT"/>
          <w:sz w:val="22"/>
          <w:szCs w:val="22"/>
        </w:rPr>
        <w:t>Respetar la confidencialidad de la información relativa al ensayo clínico y garantizar el anonimato de los participantes.</w:t>
      </w:r>
    </w:p>
    <w:p w14:paraId="3740BFDF" w14:textId="77777777" w:rsidR="0094596A" w:rsidRDefault="00265C1D">
      <w:pPr>
        <w:pStyle w:val="Estilo"/>
        <w:numPr>
          <w:ilvl w:val="0"/>
          <w:numId w:val="8"/>
        </w:numPr>
        <w:tabs>
          <w:tab w:val="left" w:pos="-1128"/>
          <w:tab w:val="left" w:pos="-578"/>
        </w:tabs>
        <w:ind w:right="11"/>
        <w:jc w:val="both"/>
        <w:rPr>
          <w:rFonts w:ascii="NewsGotT" w:hAnsi="NewsGotT" w:cs="NewsGotT" w:hint="eastAsia"/>
          <w:sz w:val="22"/>
          <w:szCs w:val="22"/>
        </w:rPr>
      </w:pPr>
      <w:r>
        <w:rPr>
          <w:rFonts w:ascii="NewsGotT" w:hAnsi="NewsGotT" w:cs="NewsGotT"/>
          <w:sz w:val="22"/>
          <w:szCs w:val="22"/>
        </w:rPr>
        <w:t>Publicar los resultados derivados del ensayo clínico, de conformidad con lo previsto en el artículo 42 del Real Decreto 1090/2015, de 4 de diciembre.</w:t>
      </w:r>
    </w:p>
    <w:p w14:paraId="4A0D957E" w14:textId="77777777" w:rsidR="0094596A" w:rsidRDefault="00265C1D">
      <w:pPr>
        <w:pStyle w:val="Estilo"/>
        <w:numPr>
          <w:ilvl w:val="0"/>
          <w:numId w:val="8"/>
        </w:numPr>
        <w:tabs>
          <w:tab w:val="left" w:pos="-1128"/>
          <w:tab w:val="left" w:pos="-578"/>
        </w:tabs>
        <w:ind w:right="11"/>
        <w:jc w:val="both"/>
        <w:rPr>
          <w:rFonts w:ascii="NewsGotT" w:hAnsi="NewsGotT" w:hint="eastAsia"/>
          <w:sz w:val="22"/>
          <w:szCs w:val="22"/>
        </w:rPr>
      </w:pPr>
      <w:r>
        <w:rPr>
          <w:rFonts w:ascii="NewsGotT" w:hAnsi="NewsGotT" w:cs="NewsGotT"/>
          <w:sz w:val="22"/>
          <w:szCs w:val="22"/>
        </w:rPr>
        <w:t>Comunicar las reacciones adversas graves e inesperadas, así como los informes de seguridad del ensayo, según las instrucciones disponibles en el Centro Andaluz de Farmacovigilancia.</w:t>
      </w:r>
    </w:p>
    <w:p w14:paraId="062CE78E" w14:textId="77777777" w:rsidR="0094596A" w:rsidRDefault="00265C1D">
      <w:pPr>
        <w:pStyle w:val="Estilo"/>
        <w:numPr>
          <w:ilvl w:val="0"/>
          <w:numId w:val="8"/>
        </w:numPr>
        <w:tabs>
          <w:tab w:val="left" w:pos="-1128"/>
          <w:tab w:val="left" w:pos="-578"/>
        </w:tabs>
        <w:ind w:right="11"/>
        <w:jc w:val="both"/>
        <w:rPr>
          <w:rFonts w:ascii="NewsGotT" w:hAnsi="NewsGotT" w:hint="eastAsia"/>
          <w:sz w:val="22"/>
          <w:szCs w:val="22"/>
        </w:rPr>
      </w:pPr>
      <w:r>
        <w:rPr>
          <w:rFonts w:ascii="NewsGotT" w:hAnsi="NewsGotT" w:cs="NewsGotT"/>
          <w:sz w:val="22"/>
          <w:szCs w:val="22"/>
        </w:rPr>
        <w:t>En el caso de que el Promotor esté adherido al Código Tipo de Farmaindustria de protección de datos personales, deberá proporcionar una copia a las partes firmantes del presente contrato y dar la formación y cobertura oportuna para que el resto de las partes intervinientes puedan conocer y aplicar lo dispuesto en dicho Código Tipo.</w:t>
      </w:r>
    </w:p>
    <w:p w14:paraId="03BBF1D4" w14:textId="77777777" w:rsidR="0094596A" w:rsidRDefault="0094596A">
      <w:pPr>
        <w:pStyle w:val="Estilo"/>
        <w:tabs>
          <w:tab w:val="left" w:pos="312"/>
        </w:tabs>
        <w:ind w:right="11"/>
        <w:jc w:val="both"/>
        <w:rPr>
          <w:rFonts w:ascii="NewsGotT" w:hAnsi="NewsGotT" w:cs="NewsGotT" w:hint="eastAsia"/>
          <w:sz w:val="22"/>
          <w:szCs w:val="22"/>
        </w:rPr>
      </w:pPr>
    </w:p>
    <w:p w14:paraId="5C39112E" w14:textId="77777777" w:rsidR="0094596A" w:rsidRDefault="0094596A">
      <w:pPr>
        <w:pStyle w:val="Estilo"/>
        <w:tabs>
          <w:tab w:val="left" w:pos="312"/>
        </w:tabs>
        <w:ind w:right="11"/>
        <w:jc w:val="both"/>
        <w:rPr>
          <w:rFonts w:ascii="NewsGotT" w:hAnsi="NewsGotT" w:cs="NewsGotT" w:hint="eastAsia"/>
          <w:sz w:val="22"/>
          <w:szCs w:val="22"/>
        </w:rPr>
      </w:pPr>
    </w:p>
    <w:p w14:paraId="1454F046" w14:textId="77777777" w:rsidR="0094596A" w:rsidRDefault="00265C1D">
      <w:pPr>
        <w:pStyle w:val="Estilo"/>
        <w:tabs>
          <w:tab w:val="left" w:pos="312"/>
        </w:tabs>
        <w:ind w:right="11"/>
        <w:jc w:val="both"/>
        <w:rPr>
          <w:rFonts w:ascii="NewsGotT" w:hAnsi="NewsGotT" w:hint="eastAsia"/>
          <w:sz w:val="22"/>
          <w:szCs w:val="22"/>
        </w:rPr>
      </w:pPr>
      <w:r>
        <w:rPr>
          <w:rFonts w:ascii="NewsGotT" w:hAnsi="NewsGotT" w:cs="NewsGotT"/>
          <w:b/>
          <w:sz w:val="22"/>
          <w:szCs w:val="22"/>
        </w:rPr>
        <w:t xml:space="preserve">C) El Centro </w:t>
      </w:r>
      <w:r>
        <w:rPr>
          <w:rFonts w:ascii="NewsGotT" w:hAnsi="NewsGotT" w:cs="NewsGotT"/>
          <w:sz w:val="22"/>
          <w:szCs w:val="22"/>
        </w:rPr>
        <w:t>se obliga a:</w:t>
      </w:r>
    </w:p>
    <w:p w14:paraId="199269C0" w14:textId="77777777" w:rsidR="0094596A" w:rsidRDefault="0094596A">
      <w:pPr>
        <w:pStyle w:val="Estilo"/>
        <w:tabs>
          <w:tab w:val="left" w:pos="312"/>
        </w:tabs>
        <w:ind w:right="11"/>
        <w:jc w:val="both"/>
        <w:rPr>
          <w:rFonts w:ascii="NewsGotT" w:hAnsi="NewsGotT" w:cs="NewsGotT" w:hint="eastAsia"/>
          <w:sz w:val="22"/>
          <w:szCs w:val="22"/>
        </w:rPr>
      </w:pPr>
    </w:p>
    <w:p w14:paraId="20EFA6B2" w14:textId="77777777" w:rsidR="0094596A" w:rsidRDefault="00265C1D">
      <w:pPr>
        <w:pStyle w:val="Estilo"/>
        <w:numPr>
          <w:ilvl w:val="0"/>
          <w:numId w:val="10"/>
        </w:numPr>
        <w:tabs>
          <w:tab w:val="left" w:pos="-1128"/>
          <w:tab w:val="left" w:pos="-578"/>
        </w:tabs>
        <w:ind w:right="11"/>
        <w:jc w:val="both"/>
        <w:rPr>
          <w:rFonts w:ascii="NewsGotT" w:hAnsi="NewsGotT" w:hint="eastAsia"/>
          <w:sz w:val="22"/>
          <w:szCs w:val="22"/>
        </w:rPr>
      </w:pPr>
      <w:r>
        <w:rPr>
          <w:rFonts w:ascii="NewsGotT" w:hAnsi="NewsGotT" w:cs="NewsGotT"/>
          <w:sz w:val="22"/>
          <w:szCs w:val="22"/>
        </w:rPr>
        <w:t>Velar por la correcta realización del ensayo clínico.</w:t>
      </w:r>
    </w:p>
    <w:p w14:paraId="24DABA21" w14:textId="77777777" w:rsidR="0094596A" w:rsidRDefault="00265C1D">
      <w:pPr>
        <w:pStyle w:val="Estilo"/>
        <w:numPr>
          <w:ilvl w:val="0"/>
          <w:numId w:val="10"/>
        </w:numPr>
        <w:tabs>
          <w:tab w:val="left" w:pos="-1128"/>
          <w:tab w:val="left" w:pos="-578"/>
        </w:tabs>
        <w:ind w:right="11"/>
        <w:jc w:val="both"/>
        <w:rPr>
          <w:rFonts w:ascii="NewsGotT" w:hAnsi="NewsGotT" w:hint="eastAsia"/>
          <w:sz w:val="22"/>
          <w:szCs w:val="22"/>
        </w:rPr>
      </w:pPr>
      <w:r>
        <w:rPr>
          <w:rFonts w:ascii="NewsGotT" w:hAnsi="NewsGotT" w:cs="NewsGotT"/>
          <w:sz w:val="22"/>
          <w:szCs w:val="22"/>
        </w:rPr>
        <w:t>Responsabilizarse, a través del área de farmacia, de la distribución, conservación y dispensación de los medicamentos, ciñéndose a lo establecido en el protocolo, así como de la devolución al Promotor de las muestras no utilizadas en el ensayo clínico, salvo que se solicite al Promotor y éste autorice, por escrito, que las mismas no sean devueltas y puedan ser utilizadas al margen del ensayo clínico, cumpliendo, en todo caso, la normativa vigente.</w:t>
      </w:r>
    </w:p>
    <w:p w14:paraId="7623580E" w14:textId="43F4DD95" w:rsidR="0094596A" w:rsidRDefault="00265C1D">
      <w:pPr>
        <w:pStyle w:val="Estilo"/>
        <w:numPr>
          <w:ilvl w:val="0"/>
          <w:numId w:val="10"/>
        </w:numPr>
        <w:tabs>
          <w:tab w:val="left" w:pos="-1128"/>
          <w:tab w:val="left" w:pos="-578"/>
        </w:tabs>
        <w:ind w:right="11"/>
        <w:jc w:val="both"/>
        <w:rPr>
          <w:rFonts w:ascii="NewsGotT" w:hAnsi="NewsGotT" w:hint="eastAsia"/>
          <w:sz w:val="22"/>
          <w:szCs w:val="22"/>
        </w:rPr>
      </w:pPr>
      <w:r>
        <w:rPr>
          <w:rFonts w:ascii="NewsGotT" w:hAnsi="NewsGotT" w:cs="NewsGotT"/>
          <w:sz w:val="22"/>
          <w:szCs w:val="22"/>
        </w:rPr>
        <w:t>Respetar la confidencialidad de la información relativa al ensayo clínico y garantizar el</w:t>
      </w:r>
      <w:r w:rsidR="006A63CD">
        <w:rPr>
          <w:rFonts w:ascii="NewsGotT" w:hAnsi="NewsGotT" w:cs="NewsGotT"/>
          <w:sz w:val="22"/>
          <w:szCs w:val="22"/>
        </w:rPr>
        <w:t xml:space="preserve"> </w:t>
      </w:r>
      <w:r>
        <w:rPr>
          <w:rFonts w:ascii="NewsGotT" w:hAnsi="NewsGotT" w:cs="NewsGotT"/>
          <w:sz w:val="22"/>
          <w:szCs w:val="22"/>
        </w:rPr>
        <w:lastRenderedPageBreak/>
        <w:t>anonimato de los participantes.</w:t>
      </w:r>
    </w:p>
    <w:p w14:paraId="44F609A5" w14:textId="77777777" w:rsidR="0094596A" w:rsidRDefault="0094596A">
      <w:pPr>
        <w:pStyle w:val="Estilo"/>
        <w:tabs>
          <w:tab w:val="left" w:pos="312"/>
          <w:tab w:val="right" w:leader="dot" w:pos="9336"/>
        </w:tabs>
        <w:ind w:right="11"/>
        <w:jc w:val="both"/>
        <w:rPr>
          <w:rFonts w:ascii="NewsGotT" w:hAnsi="NewsGotT" w:cs="NewsGotT" w:hint="eastAsia"/>
          <w:sz w:val="22"/>
          <w:szCs w:val="22"/>
        </w:rPr>
      </w:pPr>
    </w:p>
    <w:p w14:paraId="2DDCE2D2" w14:textId="77777777" w:rsidR="0094596A" w:rsidRDefault="00265C1D">
      <w:pPr>
        <w:pStyle w:val="Estilo"/>
        <w:tabs>
          <w:tab w:val="left" w:pos="312"/>
          <w:tab w:val="right" w:leader="dot" w:pos="9336"/>
        </w:tabs>
        <w:ind w:right="11"/>
        <w:jc w:val="both"/>
        <w:rPr>
          <w:rFonts w:ascii="NewsGotT" w:hAnsi="NewsGotT" w:hint="eastAsia"/>
          <w:sz w:val="22"/>
          <w:szCs w:val="22"/>
        </w:rPr>
      </w:pPr>
      <w:r>
        <w:rPr>
          <w:rFonts w:ascii="NewsGotT" w:hAnsi="NewsGotT" w:cs="NewsGotT"/>
          <w:b/>
          <w:sz w:val="22"/>
          <w:szCs w:val="22"/>
        </w:rPr>
        <w:t>D) La Entidad Gestora</w:t>
      </w:r>
      <w:r>
        <w:rPr>
          <w:rFonts w:ascii="NewsGotT" w:hAnsi="NewsGotT" w:cs="NewsGotT"/>
          <w:sz w:val="22"/>
          <w:szCs w:val="22"/>
        </w:rPr>
        <w:t xml:space="preserve"> se obliga a llevar acabo la gestión económica y administrativa del ensayo clínico, de conformidad con el Convenio de Colaboración suscrito entre el Servicio Andaluz de Salud y las </w:t>
      </w:r>
      <w:r>
        <w:rPr>
          <w:rFonts w:ascii="NewsGotT" w:hAnsi="NewsGotT" w:cs="NewsGotT"/>
          <w:iCs/>
          <w:sz w:val="22"/>
          <w:szCs w:val="22"/>
        </w:rPr>
        <w:t>Fundaciones Gestoras de la I+D+i del Sistema Sanitario Público de Andalucía.</w:t>
      </w:r>
    </w:p>
    <w:p w14:paraId="0DF67100" w14:textId="77777777" w:rsidR="0094596A" w:rsidRDefault="0094596A">
      <w:pPr>
        <w:pStyle w:val="Estilo"/>
        <w:tabs>
          <w:tab w:val="left" w:pos="312"/>
          <w:tab w:val="right" w:leader="dot" w:pos="9336"/>
        </w:tabs>
        <w:ind w:right="11"/>
        <w:jc w:val="both"/>
        <w:rPr>
          <w:rFonts w:ascii="NewsGotT" w:hAnsi="NewsGotT" w:cs="NewsGotT" w:hint="eastAsia"/>
          <w:iCs/>
          <w:sz w:val="22"/>
          <w:szCs w:val="22"/>
        </w:rPr>
      </w:pPr>
    </w:p>
    <w:p w14:paraId="4259D741" w14:textId="77777777" w:rsidR="0094596A" w:rsidRDefault="00265C1D">
      <w:pPr>
        <w:pStyle w:val="Estilo"/>
        <w:tabs>
          <w:tab w:val="left" w:pos="312"/>
          <w:tab w:val="right" w:leader="dot" w:pos="9336"/>
        </w:tabs>
        <w:ind w:right="11"/>
        <w:jc w:val="both"/>
        <w:rPr>
          <w:rFonts w:ascii="NewsGotT" w:hAnsi="NewsGotT" w:hint="eastAsia"/>
          <w:sz w:val="22"/>
          <w:szCs w:val="22"/>
        </w:rPr>
      </w:pPr>
      <w:r>
        <w:rPr>
          <w:rFonts w:ascii="NewsGotT" w:hAnsi="NewsGotT" w:cs="NewsGotT"/>
          <w:b/>
          <w:iCs/>
          <w:sz w:val="22"/>
          <w:szCs w:val="22"/>
        </w:rPr>
        <w:t>E) Todas las partes implicadas en la realización del ensayo clínico</w:t>
      </w:r>
      <w:r>
        <w:rPr>
          <w:rFonts w:ascii="NewsGotT" w:hAnsi="NewsGotT" w:cs="NewsGotT"/>
          <w:iCs/>
          <w:sz w:val="22"/>
          <w:szCs w:val="22"/>
        </w:rPr>
        <w:t xml:space="preserve"> se obligan a no pactar en relación a éste, acuerdos o términos ajenos que  excepcionen este contrato o que contravengan el mismo. A estos efectos, las partes implicadas manifiestan que, a fecha de este contrato, no son parte de acuerdo o pacto que contravenga el mismo y se comprometen a colaborar activamente con las autoridades sanitarias competentes, en todo lo que las mismas pudieran requerir para llevar a cabo sus labores de inspección en relación con el ensayo clínico.</w:t>
      </w:r>
    </w:p>
    <w:p w14:paraId="0BA3B2AE" w14:textId="77777777" w:rsidR="0094596A" w:rsidRDefault="0094596A">
      <w:pPr>
        <w:pStyle w:val="Estilo"/>
        <w:tabs>
          <w:tab w:val="left" w:pos="340"/>
          <w:tab w:val="right" w:pos="9912"/>
        </w:tabs>
        <w:ind w:left="34" w:right="11"/>
        <w:jc w:val="both"/>
        <w:rPr>
          <w:rFonts w:ascii="NewsGotT" w:hAnsi="NewsGotT" w:cs="NewsGotT" w:hint="eastAsia"/>
          <w:b/>
          <w:sz w:val="22"/>
          <w:szCs w:val="22"/>
        </w:rPr>
      </w:pPr>
    </w:p>
    <w:p w14:paraId="220A7D6D" w14:textId="77777777" w:rsidR="0094596A" w:rsidRDefault="00265C1D">
      <w:pPr>
        <w:pStyle w:val="Estilo"/>
        <w:tabs>
          <w:tab w:val="left" w:pos="340"/>
          <w:tab w:val="right" w:pos="9912"/>
        </w:tabs>
        <w:ind w:left="34" w:right="11"/>
        <w:jc w:val="both"/>
        <w:rPr>
          <w:rFonts w:ascii="NewsGotT" w:hAnsi="NewsGotT" w:hint="eastAsia"/>
          <w:sz w:val="22"/>
          <w:szCs w:val="22"/>
        </w:rPr>
      </w:pPr>
      <w:r>
        <w:rPr>
          <w:rFonts w:ascii="NewsGotT" w:hAnsi="NewsGotT" w:cs="NewsGotT"/>
          <w:b/>
          <w:sz w:val="22"/>
          <w:szCs w:val="22"/>
        </w:rPr>
        <w:t>TERCERA.- SEGURO</w:t>
      </w:r>
    </w:p>
    <w:p w14:paraId="077A8BA1" w14:textId="77777777" w:rsidR="0094596A" w:rsidRDefault="0094596A">
      <w:pPr>
        <w:pStyle w:val="Estilo"/>
        <w:tabs>
          <w:tab w:val="left" w:pos="340"/>
          <w:tab w:val="right" w:pos="9912"/>
        </w:tabs>
        <w:ind w:left="34" w:right="11"/>
        <w:jc w:val="both"/>
        <w:rPr>
          <w:rFonts w:ascii="NewsGotT" w:hAnsi="NewsGotT" w:cs="NewsGotT" w:hint="eastAsia"/>
          <w:b/>
          <w:sz w:val="22"/>
          <w:szCs w:val="22"/>
        </w:rPr>
      </w:pPr>
    </w:p>
    <w:p w14:paraId="034B487A" w14:textId="77777777" w:rsidR="0094596A" w:rsidRDefault="00265C1D">
      <w:pPr>
        <w:pStyle w:val="Estilo"/>
        <w:tabs>
          <w:tab w:val="left" w:pos="340"/>
          <w:tab w:val="right" w:pos="9912"/>
        </w:tabs>
        <w:ind w:left="34" w:right="11"/>
        <w:jc w:val="both"/>
        <w:rPr>
          <w:rFonts w:ascii="NewsGotT" w:hAnsi="NewsGotT" w:hint="eastAsia"/>
          <w:sz w:val="22"/>
          <w:szCs w:val="22"/>
        </w:rPr>
      </w:pPr>
      <w:r>
        <w:rPr>
          <w:rFonts w:ascii="NewsGotT" w:hAnsi="NewsGotT" w:cs="NewsGotT"/>
          <w:sz w:val="22"/>
          <w:szCs w:val="22"/>
        </w:rPr>
        <w:t xml:space="preserve">El presente contrato está </w:t>
      </w:r>
      <w:r>
        <w:rPr>
          <w:rFonts w:ascii="NewsGotT" w:hAnsi="NewsGotT" w:cs="NewsGotT"/>
          <w:bCs/>
          <w:sz w:val="22"/>
          <w:szCs w:val="22"/>
          <w:shd w:val="clear" w:color="auto" w:fill="D3D3D3"/>
        </w:rPr>
        <w:t>____________________________</w:t>
      </w:r>
      <w:r>
        <w:rPr>
          <w:rFonts w:ascii="NewsGotT" w:hAnsi="NewsGotT" w:cs="NewsGotT"/>
          <w:bCs/>
          <w:sz w:val="22"/>
          <w:szCs w:val="22"/>
        </w:rPr>
        <w:t xml:space="preserve"> </w:t>
      </w:r>
      <w:r w:rsidRPr="00B62269">
        <w:rPr>
          <w:rFonts w:ascii="NewsGotT" w:hAnsi="NewsGotT" w:cs="NewsGotT"/>
          <w:bCs/>
          <w:sz w:val="22"/>
          <w:szCs w:val="22"/>
          <w:highlight w:val="lightGray"/>
        </w:rPr>
        <w:t>(</w:t>
      </w:r>
      <w:r w:rsidRPr="00B62269">
        <w:rPr>
          <w:rFonts w:ascii="NewsGotT" w:hAnsi="NewsGotT" w:cs="NewsGotT"/>
          <w:i/>
          <w:sz w:val="22"/>
          <w:szCs w:val="22"/>
          <w:highlight w:val="lightGray"/>
        </w:rPr>
        <w:t>“exento de” o “sujeto a”indíquese lo que proceda)</w:t>
      </w:r>
      <w:r>
        <w:rPr>
          <w:rFonts w:ascii="NewsGotT" w:hAnsi="NewsGotT" w:cs="NewsGotT"/>
          <w:i/>
          <w:sz w:val="22"/>
          <w:szCs w:val="22"/>
        </w:rPr>
        <w:t xml:space="preserve"> </w:t>
      </w:r>
      <w:r>
        <w:rPr>
          <w:rFonts w:ascii="NewsGotT" w:hAnsi="NewsGotT" w:cs="NewsGotT"/>
          <w:sz w:val="22"/>
          <w:szCs w:val="22"/>
        </w:rPr>
        <w:t>seguro u otra garantía financiera.</w:t>
      </w:r>
    </w:p>
    <w:p w14:paraId="7A283181" w14:textId="77777777" w:rsidR="0094596A" w:rsidRDefault="0094596A">
      <w:pPr>
        <w:pStyle w:val="Estilo"/>
        <w:ind w:left="48" w:right="10"/>
        <w:jc w:val="both"/>
        <w:rPr>
          <w:rFonts w:ascii="NewsGotT" w:hAnsi="NewsGotT" w:cs="NewsGotT" w:hint="eastAsia"/>
          <w:strike/>
          <w:sz w:val="22"/>
          <w:szCs w:val="22"/>
        </w:rPr>
      </w:pPr>
    </w:p>
    <w:p w14:paraId="7300231D" w14:textId="77777777" w:rsidR="0094596A" w:rsidRDefault="00265C1D">
      <w:pPr>
        <w:pStyle w:val="Estilo"/>
        <w:ind w:right="10"/>
        <w:jc w:val="both"/>
        <w:rPr>
          <w:rFonts w:ascii="NewsGotT" w:hAnsi="NewsGotT" w:hint="eastAsia"/>
          <w:sz w:val="22"/>
          <w:szCs w:val="22"/>
        </w:rPr>
      </w:pPr>
      <w:r>
        <w:rPr>
          <w:rFonts w:ascii="NewsGotT" w:hAnsi="NewsGotT" w:cs="NewsGotT"/>
          <w:sz w:val="22"/>
          <w:szCs w:val="22"/>
        </w:rPr>
        <w:t>En caso de estar sujeto a seguro o garantía financiera en los términos previstos en el artículo 9 del Real Decreto 1090/2015, de 4 de diciembre, el Promotor lo acreditará mediante certificación actualizada de su vigencia que se adjunta como anexo al presente contrato:</w:t>
      </w:r>
    </w:p>
    <w:p w14:paraId="67500D0A" w14:textId="77777777" w:rsidR="0094596A" w:rsidRDefault="00265C1D">
      <w:pPr>
        <w:pStyle w:val="Estilo"/>
        <w:ind w:right="10"/>
        <w:jc w:val="both"/>
        <w:rPr>
          <w:rFonts w:ascii="NewsGotT" w:hAnsi="NewsGotT" w:hint="eastAsia"/>
          <w:sz w:val="22"/>
          <w:szCs w:val="22"/>
        </w:rPr>
      </w:pPr>
      <w:r w:rsidRPr="00B62269">
        <w:rPr>
          <w:rFonts w:ascii="NewsGotT" w:hAnsi="NewsGotT" w:cs="NewsGotT"/>
          <w:i/>
          <w:sz w:val="22"/>
          <w:szCs w:val="22"/>
          <w:highlight w:val="lightGray"/>
        </w:rPr>
        <w:t>(incluir tantas certificaciones como centros se incluyan en el presente contrato)</w:t>
      </w:r>
      <w:r w:rsidRPr="00B62269">
        <w:rPr>
          <w:rFonts w:ascii="NewsGotT" w:hAnsi="NewsGotT" w:cs="NewsGotT"/>
          <w:sz w:val="22"/>
          <w:szCs w:val="22"/>
          <w:highlight w:val="lightGray"/>
        </w:rPr>
        <w:t>.</w:t>
      </w:r>
    </w:p>
    <w:p w14:paraId="05111C11" w14:textId="77777777" w:rsidR="0094596A" w:rsidRDefault="0094596A">
      <w:pPr>
        <w:pStyle w:val="Estilo"/>
        <w:ind w:left="48" w:right="10"/>
        <w:jc w:val="both"/>
        <w:rPr>
          <w:rFonts w:ascii="NewsGotT" w:hAnsi="NewsGotT" w:cs="NewsGotT" w:hint="eastAsia"/>
          <w:sz w:val="22"/>
          <w:szCs w:val="22"/>
        </w:rPr>
      </w:pPr>
    </w:p>
    <w:p w14:paraId="7C6E6D12" w14:textId="77777777" w:rsidR="0094596A" w:rsidRDefault="00265C1D">
      <w:pPr>
        <w:pStyle w:val="Estilo"/>
        <w:numPr>
          <w:ilvl w:val="0"/>
          <w:numId w:val="9"/>
        </w:numPr>
        <w:tabs>
          <w:tab w:val="left" w:pos="567"/>
          <w:tab w:val="right" w:leader="dot" w:pos="9360"/>
        </w:tabs>
        <w:ind w:right="10"/>
        <w:jc w:val="both"/>
        <w:rPr>
          <w:rFonts w:ascii="NewsGotT" w:hAnsi="NewsGotT" w:hint="eastAsia"/>
          <w:sz w:val="22"/>
          <w:szCs w:val="22"/>
        </w:rPr>
      </w:pPr>
      <w:r>
        <w:rPr>
          <w:rFonts w:ascii="NewsGotT" w:hAnsi="NewsGotT" w:cs="NewsGotT"/>
          <w:sz w:val="22"/>
          <w:szCs w:val="22"/>
        </w:rPr>
        <w:t xml:space="preserve">Entidad aseguradora/Garantía: </w:t>
      </w:r>
      <w:r>
        <w:rPr>
          <w:rFonts w:ascii="NewsGotT" w:hAnsi="NewsGotT" w:cs="NewsGotT"/>
          <w:bCs/>
          <w:sz w:val="22"/>
          <w:szCs w:val="22"/>
          <w:shd w:val="clear" w:color="auto" w:fill="D3D3D3"/>
        </w:rPr>
        <w:t>____________________________</w:t>
      </w:r>
      <w:r>
        <w:rPr>
          <w:rFonts w:ascii="NewsGotT" w:hAnsi="NewsGotT" w:cs="NewsGotT"/>
          <w:bCs/>
          <w:sz w:val="22"/>
          <w:szCs w:val="22"/>
        </w:rPr>
        <w:t>.</w:t>
      </w:r>
    </w:p>
    <w:p w14:paraId="335B54E2" w14:textId="77777777" w:rsidR="0094596A" w:rsidRDefault="00265C1D">
      <w:pPr>
        <w:pStyle w:val="Estilo"/>
        <w:numPr>
          <w:ilvl w:val="0"/>
          <w:numId w:val="9"/>
        </w:numPr>
        <w:tabs>
          <w:tab w:val="left" w:pos="567"/>
          <w:tab w:val="right" w:leader="dot" w:pos="9360"/>
        </w:tabs>
        <w:ind w:right="10"/>
        <w:jc w:val="both"/>
        <w:rPr>
          <w:rFonts w:ascii="NewsGotT" w:hAnsi="NewsGotT" w:hint="eastAsia"/>
          <w:sz w:val="22"/>
          <w:szCs w:val="22"/>
        </w:rPr>
      </w:pPr>
      <w:r>
        <w:rPr>
          <w:rFonts w:ascii="NewsGotT" w:hAnsi="NewsGotT" w:cs="NewsGotT"/>
          <w:sz w:val="22"/>
          <w:szCs w:val="22"/>
        </w:rPr>
        <w:t xml:space="preserve">Número de póliza/Tipo y documento de garantía: </w:t>
      </w:r>
      <w:r>
        <w:rPr>
          <w:rFonts w:ascii="NewsGotT" w:hAnsi="NewsGotT" w:cs="NewsGotT"/>
          <w:bCs/>
          <w:sz w:val="22"/>
          <w:szCs w:val="22"/>
          <w:shd w:val="clear" w:color="auto" w:fill="D3D3D3"/>
        </w:rPr>
        <w:t>____________________________</w:t>
      </w:r>
      <w:r>
        <w:rPr>
          <w:rFonts w:ascii="NewsGotT" w:hAnsi="NewsGotT" w:cs="NewsGotT"/>
          <w:bCs/>
          <w:sz w:val="22"/>
          <w:szCs w:val="22"/>
        </w:rPr>
        <w:t>.</w:t>
      </w:r>
    </w:p>
    <w:p w14:paraId="51D439FE" w14:textId="77777777" w:rsidR="0094596A" w:rsidRDefault="0094596A">
      <w:pPr>
        <w:pStyle w:val="Default"/>
        <w:tabs>
          <w:tab w:val="left" w:pos="567"/>
        </w:tabs>
        <w:ind w:left="720" w:hanging="360"/>
        <w:jc w:val="both"/>
        <w:rPr>
          <w:rFonts w:ascii="NewsGotT" w:hAnsi="NewsGotT" w:cs="NewsGotT"/>
          <w:color w:val="00000A"/>
          <w:sz w:val="22"/>
          <w:szCs w:val="22"/>
        </w:rPr>
      </w:pPr>
    </w:p>
    <w:p w14:paraId="55C1A196" w14:textId="77777777" w:rsidR="0094596A" w:rsidRDefault="00265C1D">
      <w:pPr>
        <w:pStyle w:val="Estilo"/>
        <w:ind w:left="48" w:right="10"/>
        <w:jc w:val="both"/>
        <w:rPr>
          <w:rFonts w:ascii="NewsGotT" w:hAnsi="NewsGotT" w:hint="eastAsia"/>
          <w:sz w:val="22"/>
          <w:szCs w:val="22"/>
        </w:rPr>
      </w:pPr>
      <w:r>
        <w:rPr>
          <w:rFonts w:ascii="NewsGotT" w:hAnsi="NewsGotT" w:cs="NewsGotT"/>
          <w:sz w:val="22"/>
          <w:szCs w:val="22"/>
        </w:rPr>
        <w:t>Asimismo con carácter previo a la visita de inicio del ensayo clínico, el Promotor aportará copia del certificado del seguro del ensayo.</w:t>
      </w:r>
    </w:p>
    <w:p w14:paraId="0060C8F2" w14:textId="77777777" w:rsidR="0094596A" w:rsidRDefault="0094596A">
      <w:pPr>
        <w:pStyle w:val="Estilo"/>
        <w:ind w:left="48" w:right="10"/>
        <w:jc w:val="both"/>
        <w:rPr>
          <w:rFonts w:ascii="NewsGotT" w:hAnsi="NewsGotT" w:cs="NewsGotT" w:hint="eastAsia"/>
          <w:i/>
          <w:sz w:val="22"/>
          <w:szCs w:val="22"/>
        </w:rPr>
      </w:pPr>
    </w:p>
    <w:p w14:paraId="1C098A0A" w14:textId="77777777" w:rsidR="0094596A" w:rsidRDefault="00265C1D">
      <w:pPr>
        <w:pStyle w:val="Estilo"/>
        <w:ind w:left="48" w:right="10"/>
        <w:jc w:val="both"/>
        <w:rPr>
          <w:rFonts w:ascii="NewsGotT" w:hAnsi="NewsGotT" w:hint="eastAsia"/>
          <w:sz w:val="22"/>
          <w:szCs w:val="22"/>
        </w:rPr>
      </w:pPr>
      <w:r>
        <w:rPr>
          <w:rFonts w:ascii="NewsGotT" w:hAnsi="NewsGotT" w:cs="NewsGotT"/>
          <w:i/>
          <w:sz w:val="22"/>
          <w:szCs w:val="22"/>
        </w:rPr>
        <w:t>Nota: En caso de que se trate de un ensayo clínico de bajo nivel de intervención, no será necesaria la suscripción de un contrato de seguro o garantía financiera, si los posibles daños y perjuicios se encontraran cubiertos por el seguro de responsabilidad civil profesional individual o colectivo, o por garantía financiera equivalente del centro sanitario donde se lleve a cabo el ensayo clínico, de acuerdo con lo previsto en el artículo 9.4 del citado Real Decreto 1090/2015, de 4 de diciembre.</w:t>
      </w:r>
    </w:p>
    <w:p w14:paraId="350155DC" w14:textId="77777777" w:rsidR="0094596A" w:rsidRDefault="0094596A">
      <w:pPr>
        <w:pStyle w:val="Estilo"/>
        <w:ind w:right="5"/>
        <w:jc w:val="both"/>
        <w:rPr>
          <w:rFonts w:ascii="NewsGotT" w:hAnsi="NewsGotT" w:cs="NewsGotT" w:hint="eastAsia"/>
          <w:sz w:val="22"/>
          <w:szCs w:val="22"/>
        </w:rPr>
      </w:pPr>
    </w:p>
    <w:p w14:paraId="0F47B1F1" w14:textId="77777777" w:rsidR="0094596A" w:rsidRDefault="00265C1D">
      <w:pPr>
        <w:pStyle w:val="Estilo"/>
        <w:ind w:right="5"/>
        <w:jc w:val="both"/>
        <w:rPr>
          <w:rFonts w:ascii="NewsGotT" w:hAnsi="NewsGotT" w:hint="eastAsia"/>
          <w:sz w:val="22"/>
          <w:szCs w:val="22"/>
        </w:rPr>
      </w:pPr>
      <w:r>
        <w:rPr>
          <w:rFonts w:ascii="NewsGotT" w:hAnsi="NewsGotT" w:cs="NewsGotT"/>
          <w:b/>
          <w:sz w:val="22"/>
          <w:szCs w:val="22"/>
        </w:rPr>
        <w:t xml:space="preserve">CUARTA.- </w:t>
      </w:r>
      <w:r>
        <w:rPr>
          <w:rFonts w:ascii="NewsGotT" w:hAnsi="NewsGotT" w:cs="NewsGotT"/>
          <w:b/>
          <w:bCs/>
          <w:sz w:val="22"/>
          <w:szCs w:val="22"/>
        </w:rPr>
        <w:t>ASPECTOS ECONÓMICOS</w:t>
      </w:r>
    </w:p>
    <w:p w14:paraId="4C8215EF" w14:textId="77777777" w:rsidR="0094596A" w:rsidRDefault="0094596A">
      <w:pPr>
        <w:pStyle w:val="Estilo"/>
        <w:ind w:right="5"/>
        <w:jc w:val="both"/>
        <w:rPr>
          <w:rFonts w:ascii="NewsGotT" w:hAnsi="NewsGotT" w:cs="NewsGotT" w:hint="eastAsia"/>
          <w:b/>
          <w:sz w:val="22"/>
          <w:szCs w:val="22"/>
        </w:rPr>
      </w:pPr>
    </w:p>
    <w:p w14:paraId="3590522F" w14:textId="77777777" w:rsidR="0094596A" w:rsidRDefault="00265C1D">
      <w:pPr>
        <w:pStyle w:val="Estilo"/>
        <w:ind w:right="5"/>
        <w:jc w:val="both"/>
        <w:rPr>
          <w:rFonts w:ascii="NewsGotT" w:hAnsi="NewsGotT" w:hint="eastAsia"/>
          <w:sz w:val="22"/>
          <w:szCs w:val="22"/>
        </w:rPr>
      </w:pPr>
      <w:r>
        <w:rPr>
          <w:rFonts w:ascii="NewsGotT" w:hAnsi="NewsGotT" w:cs="NewsGotT"/>
          <w:sz w:val="22"/>
          <w:szCs w:val="22"/>
        </w:rPr>
        <w:t xml:space="preserve">El coste de realización del ensayo clínico en el Centro se ha presupuestado inicialmente en </w:t>
      </w:r>
      <w:r>
        <w:rPr>
          <w:rFonts w:ascii="NewsGotT" w:hAnsi="NewsGotT" w:cs="NewsGotT"/>
          <w:bCs/>
          <w:sz w:val="22"/>
          <w:szCs w:val="22"/>
          <w:shd w:val="clear" w:color="auto" w:fill="D3D3D3"/>
        </w:rPr>
        <w:t>____________________________</w:t>
      </w:r>
      <w:r>
        <w:rPr>
          <w:rFonts w:ascii="NewsGotT" w:hAnsi="NewsGotT" w:cs="NewsGotT"/>
          <w:sz w:val="22"/>
          <w:szCs w:val="22"/>
        </w:rPr>
        <w:t xml:space="preserve"> euros </w:t>
      </w:r>
      <w:r w:rsidRPr="00B62269">
        <w:rPr>
          <w:rFonts w:ascii="NewsGotT" w:hAnsi="NewsGotT" w:cs="NewsGotT"/>
          <w:i/>
          <w:sz w:val="22"/>
          <w:szCs w:val="22"/>
          <w:highlight w:val="lightGray"/>
        </w:rPr>
        <w:t>(indíquese el importe total en cifras)</w:t>
      </w:r>
      <w:r>
        <w:rPr>
          <w:rFonts w:ascii="NewsGotT" w:hAnsi="NewsGotT" w:cs="NewsGotT"/>
          <w:sz w:val="22"/>
          <w:szCs w:val="22"/>
        </w:rPr>
        <w:t>. En compensación por la realización del ensayo clínico, el Promotor abonará la suma derivada de la ejecución del mismo más los impuestos indirectos correspondientes, conforme al desglose que se detalla a continuación y cuyo detalle figura en la memoria económica, y al desglose de visitas y posibles complementos que, como</w:t>
      </w:r>
      <w:r>
        <w:rPr>
          <w:rFonts w:ascii="NewsGotT" w:hAnsi="NewsGotT" w:cs="NewsGotT"/>
          <w:b/>
          <w:sz w:val="22"/>
          <w:szCs w:val="22"/>
        </w:rPr>
        <w:t xml:space="preserve"> anexos 1 y 2 </w:t>
      </w:r>
      <w:r>
        <w:rPr>
          <w:rFonts w:ascii="NewsGotT" w:hAnsi="NewsGotT" w:cs="NewsGotT"/>
          <w:sz w:val="22"/>
          <w:szCs w:val="22"/>
        </w:rPr>
        <w:t>respectivamente, se adjuntan al presente contrato, formando parte inescindible del mismo:</w:t>
      </w:r>
    </w:p>
    <w:p w14:paraId="7CAD9F2D" w14:textId="77777777" w:rsidR="0094596A" w:rsidRDefault="0094596A">
      <w:pPr>
        <w:pStyle w:val="Estilo"/>
        <w:ind w:right="11"/>
        <w:jc w:val="both"/>
        <w:rPr>
          <w:rFonts w:ascii="NewsGotT" w:hAnsi="NewsGotT" w:cs="NewsGotT" w:hint="eastAsia"/>
          <w:b/>
          <w:sz w:val="22"/>
          <w:szCs w:val="22"/>
        </w:rPr>
      </w:pPr>
    </w:p>
    <w:p w14:paraId="2BC073D7" w14:textId="1EFE760E" w:rsidR="0094596A" w:rsidRDefault="00265C1D">
      <w:pPr>
        <w:pStyle w:val="Estilo"/>
        <w:numPr>
          <w:ilvl w:val="0"/>
          <w:numId w:val="17"/>
        </w:numPr>
        <w:jc w:val="both"/>
        <w:rPr>
          <w:rFonts w:ascii="NewsGotT" w:hAnsi="NewsGotT" w:hint="eastAsia"/>
          <w:sz w:val="22"/>
          <w:szCs w:val="22"/>
        </w:rPr>
      </w:pPr>
      <w:r>
        <w:rPr>
          <w:rFonts w:ascii="NewsGotT" w:hAnsi="NewsGotT" w:cs="NewsGotT"/>
          <w:sz w:val="22"/>
          <w:szCs w:val="22"/>
        </w:rPr>
        <w:t xml:space="preserve">Por gestión administrativa: </w:t>
      </w:r>
      <w:r w:rsidR="00D5770D">
        <w:rPr>
          <w:rFonts w:ascii="NewsGotT" w:hAnsi="NewsGotT" w:cs="NewsGotT"/>
          <w:bCs/>
          <w:sz w:val="22"/>
          <w:szCs w:val="22"/>
        </w:rPr>
        <w:t>1.</w:t>
      </w:r>
      <w:r w:rsidR="006A63CD">
        <w:rPr>
          <w:rFonts w:ascii="NewsGotT" w:hAnsi="NewsGotT" w:cs="NewsGotT"/>
          <w:bCs/>
          <w:sz w:val="22"/>
          <w:szCs w:val="22"/>
        </w:rPr>
        <w:t>382,25</w:t>
      </w:r>
      <w:r w:rsidR="00DE63AE">
        <w:rPr>
          <w:rFonts w:ascii="NewsGotT" w:hAnsi="NewsGotT" w:cs="NewsGotT"/>
          <w:bCs/>
          <w:sz w:val="22"/>
          <w:szCs w:val="22"/>
        </w:rPr>
        <w:t xml:space="preserve"> </w:t>
      </w:r>
      <w:r>
        <w:rPr>
          <w:rFonts w:ascii="NewsGotT" w:hAnsi="NewsGotT" w:cs="NewsGotT"/>
          <w:sz w:val="22"/>
          <w:szCs w:val="22"/>
        </w:rPr>
        <w:t>euros</w:t>
      </w:r>
      <w:r>
        <w:rPr>
          <w:rFonts w:ascii="NewsGotT" w:hAnsi="NewsGotT" w:cs="NewsGotT"/>
          <w:i/>
          <w:sz w:val="22"/>
          <w:szCs w:val="22"/>
        </w:rPr>
        <w:t>,</w:t>
      </w:r>
      <w:r>
        <w:rPr>
          <w:rFonts w:ascii="NewsGotT" w:hAnsi="NewsGotT" w:cs="NewsGotT"/>
          <w:sz w:val="22"/>
          <w:szCs w:val="22"/>
        </w:rPr>
        <w:t xml:space="preserve"> más el IVA aplicable. En el caso de adenda </w:t>
      </w:r>
      <w:r>
        <w:rPr>
          <w:rFonts w:ascii="NewsGotT" w:hAnsi="NewsGotT" w:cs="NewsGotT"/>
          <w:sz w:val="22"/>
          <w:szCs w:val="22"/>
        </w:rPr>
        <w:lastRenderedPageBreak/>
        <w:t xml:space="preserve">de modificación del ensayo deberán abonarse por cada uno de ellas </w:t>
      </w:r>
      <w:r w:rsidR="002E49AE" w:rsidRPr="002E49AE">
        <w:rPr>
          <w:rFonts w:ascii="NewsGotT" w:hAnsi="NewsGotT" w:cs="NewsGotT"/>
          <w:sz w:val="22"/>
          <w:szCs w:val="22"/>
        </w:rPr>
        <w:t>3</w:t>
      </w:r>
      <w:r w:rsidR="006A63CD">
        <w:rPr>
          <w:rFonts w:ascii="NewsGotT" w:hAnsi="NewsGotT" w:cs="NewsGotT"/>
          <w:sz w:val="22"/>
          <w:szCs w:val="22"/>
        </w:rPr>
        <w:t>45,72</w:t>
      </w:r>
      <w:r w:rsidR="002E49AE" w:rsidRPr="002E49AE">
        <w:rPr>
          <w:rFonts w:ascii="NewsGotT" w:hAnsi="NewsGotT" w:cs="NewsGotT"/>
          <w:sz w:val="22"/>
          <w:szCs w:val="22"/>
        </w:rPr>
        <w:t xml:space="preserve"> euros, más el IVA correspondiente sin modificación de la memoria económica o 5</w:t>
      </w:r>
      <w:r w:rsidR="006A63CD">
        <w:rPr>
          <w:rFonts w:ascii="NewsGotT" w:hAnsi="NewsGotT" w:cs="NewsGotT"/>
          <w:sz w:val="22"/>
          <w:szCs w:val="22"/>
        </w:rPr>
        <w:t>44,34</w:t>
      </w:r>
      <w:r w:rsidR="002E49AE" w:rsidRPr="002E49AE">
        <w:rPr>
          <w:rFonts w:ascii="NewsGotT" w:hAnsi="NewsGotT" w:cs="NewsGotT"/>
          <w:sz w:val="22"/>
          <w:szCs w:val="22"/>
        </w:rPr>
        <w:t xml:space="preserve"> euros, más el IVA correspondiente con modificación de la memoria económica</w:t>
      </w:r>
      <w:r>
        <w:rPr>
          <w:rFonts w:ascii="NewsGotT" w:hAnsi="NewsGotT" w:cs="NewsGotT"/>
          <w:sz w:val="22"/>
          <w:szCs w:val="22"/>
        </w:rPr>
        <w:t>. La Entidad Gestora, en los ensayos clínicos cuya memoria económica sea cero euros (0</w:t>
      </w:r>
      <w:r w:rsidRPr="002E49AE">
        <w:rPr>
          <w:rFonts w:ascii="NewsGotT" w:hAnsi="NewsGotT" w:cs="NewsGotT"/>
          <w:sz w:val="22"/>
          <w:szCs w:val="22"/>
        </w:rPr>
        <w:t>€</w:t>
      </w:r>
      <w:r>
        <w:rPr>
          <w:rFonts w:ascii="NewsGotT" w:hAnsi="NewsGotT" w:cs="NewsGotT"/>
          <w:sz w:val="22"/>
          <w:szCs w:val="22"/>
        </w:rPr>
        <w:t>), promovidos por entidades sin ánimo de lucro o investigadores del Sistema Sanitario Público, podrá eximir del abono del importe derivado de la gestión administrativa, tras la correspondiente solicitud del Promotor y siempre que  sea justificado debidamente y se aporte declaración responsable al efecto.</w:t>
      </w:r>
    </w:p>
    <w:p w14:paraId="1128C790" w14:textId="77777777" w:rsidR="0094596A" w:rsidRDefault="0094596A">
      <w:pPr>
        <w:pStyle w:val="Estilo"/>
        <w:ind w:left="426"/>
        <w:jc w:val="both"/>
        <w:rPr>
          <w:rFonts w:ascii="NewsGotT" w:hAnsi="NewsGotT" w:cs="NewsGotT" w:hint="eastAsia"/>
          <w:sz w:val="22"/>
          <w:szCs w:val="22"/>
        </w:rPr>
      </w:pPr>
    </w:p>
    <w:p w14:paraId="647CAB96" w14:textId="77777777" w:rsidR="0094596A" w:rsidRDefault="00265C1D">
      <w:pPr>
        <w:pStyle w:val="Estilo"/>
        <w:numPr>
          <w:ilvl w:val="0"/>
          <w:numId w:val="17"/>
        </w:numPr>
        <w:jc w:val="both"/>
        <w:rPr>
          <w:rFonts w:ascii="NewsGotT" w:hAnsi="NewsGotT" w:hint="eastAsia"/>
          <w:sz w:val="22"/>
          <w:szCs w:val="22"/>
        </w:rPr>
      </w:pPr>
      <w:r>
        <w:rPr>
          <w:rFonts w:ascii="NewsGotT" w:hAnsi="NewsGotT" w:cs="NewsGotT"/>
          <w:sz w:val="22"/>
          <w:szCs w:val="22"/>
        </w:rPr>
        <w:t xml:space="preserve">Por </w:t>
      </w:r>
      <w:r>
        <w:rPr>
          <w:rFonts w:ascii="NewsGotT" w:hAnsi="NewsGotT" w:cs="NewsGotT"/>
          <w:bCs/>
          <w:sz w:val="22"/>
          <w:szCs w:val="22"/>
        </w:rPr>
        <w:t>costes directos extraordinarios:</w:t>
      </w:r>
      <w:r>
        <w:rPr>
          <w:rFonts w:ascii="NewsGotT" w:hAnsi="NewsGotT" w:cs="NewsGotT"/>
          <w:sz w:val="22"/>
          <w:szCs w:val="22"/>
        </w:rPr>
        <w:t xml:space="preserve"> Inicialmente estos costes se estiman en </w:t>
      </w:r>
      <w:r>
        <w:rPr>
          <w:rFonts w:ascii="NewsGotT" w:hAnsi="NewsGotT" w:cs="NewsGotT"/>
          <w:bCs/>
          <w:sz w:val="22"/>
          <w:szCs w:val="22"/>
          <w:shd w:val="clear" w:color="auto" w:fill="D3D3D3"/>
        </w:rPr>
        <w:t>__________________</w:t>
      </w:r>
      <w:r>
        <w:rPr>
          <w:rFonts w:ascii="NewsGotT" w:hAnsi="NewsGotT" w:cs="NewsGotT"/>
          <w:sz w:val="22"/>
          <w:szCs w:val="22"/>
        </w:rPr>
        <w:t xml:space="preserve"> euros </w:t>
      </w:r>
      <w:r w:rsidRPr="00B62269">
        <w:rPr>
          <w:rFonts w:ascii="NewsGotT" w:hAnsi="NewsGotT" w:cs="NewsGotT"/>
          <w:i/>
          <w:sz w:val="22"/>
          <w:szCs w:val="22"/>
          <w:highlight w:val="lightGray"/>
        </w:rPr>
        <w:t>(indíquese el importe en concepto de costes directos extraordinarios en cifras)</w:t>
      </w:r>
      <w:r>
        <w:rPr>
          <w:rFonts w:ascii="NewsGotT" w:hAnsi="NewsGotT" w:cs="NewsGotT"/>
          <w:sz w:val="22"/>
          <w:szCs w:val="22"/>
        </w:rPr>
        <w:t>, considerando como tales, aquellos gastos que no se hubieran producido de no existir participantes en el ensayo clínico, como análisis y exploraciones complementarias añadidas, cambios en la duración de la atención a los participantes, reembolso por gastos a los participantes, compras de equipos o compensaciones a los participantes. Dicha cantidad revertirá en el Centro, para compensar los gastos en los que incurra extraordinariamente por la realización del ensayo clínico.</w:t>
      </w:r>
    </w:p>
    <w:p w14:paraId="1DCF9640" w14:textId="77777777" w:rsidR="0094596A" w:rsidRDefault="0094596A">
      <w:pPr>
        <w:pStyle w:val="Estilo"/>
        <w:ind w:left="709"/>
        <w:jc w:val="both"/>
        <w:rPr>
          <w:rFonts w:ascii="NewsGotT" w:hAnsi="NewsGotT" w:cs="NewsGotT" w:hint="eastAsia"/>
          <w:sz w:val="22"/>
          <w:szCs w:val="22"/>
        </w:rPr>
      </w:pPr>
    </w:p>
    <w:p w14:paraId="3FC3D949" w14:textId="77777777" w:rsidR="0094596A" w:rsidRDefault="00265C1D">
      <w:pPr>
        <w:pStyle w:val="Estilo"/>
        <w:ind w:left="720"/>
        <w:jc w:val="both"/>
        <w:rPr>
          <w:rFonts w:ascii="NewsGotT" w:hAnsi="NewsGotT" w:hint="eastAsia"/>
          <w:sz w:val="22"/>
          <w:szCs w:val="22"/>
        </w:rPr>
      </w:pPr>
      <w:r>
        <w:rPr>
          <w:rFonts w:ascii="NewsGotT" w:hAnsi="NewsGotT" w:cs="NewsGotT"/>
          <w:sz w:val="22"/>
          <w:szCs w:val="22"/>
          <w:lang w:eastAsia="es-ES"/>
        </w:rPr>
        <w:t xml:space="preserve">En el supuesto de que se incurriera en algún gasto con cargo a estos costes que no se hayan estimado inicialmente, se valorarán según los precios establecidos por la norma que fija los precios públicos de los servicios sanitarios prestados por centros dependientes y concertados del </w:t>
      </w:r>
      <w:r>
        <w:rPr>
          <w:rFonts w:ascii="NewsGotT" w:hAnsi="NewsGotT" w:cs="NewsGotT"/>
          <w:sz w:val="22"/>
          <w:szCs w:val="22"/>
        </w:rPr>
        <w:t xml:space="preserve">sistema sanitario público </w:t>
      </w:r>
      <w:r>
        <w:rPr>
          <w:rFonts w:ascii="NewsGotT" w:hAnsi="NewsGotT" w:cs="NewsGotT"/>
          <w:sz w:val="22"/>
          <w:szCs w:val="22"/>
          <w:lang w:eastAsia="es-ES"/>
        </w:rPr>
        <w:t>de Andalucía, publicados en el Boletín Oficial de la Junta de Andalucía.</w:t>
      </w:r>
    </w:p>
    <w:p w14:paraId="57739CA9" w14:textId="77777777" w:rsidR="0094596A" w:rsidRDefault="0094596A">
      <w:pPr>
        <w:pStyle w:val="Estilo"/>
        <w:ind w:left="709"/>
        <w:jc w:val="both"/>
        <w:rPr>
          <w:rFonts w:ascii="NewsGotT" w:hAnsi="NewsGotT" w:cs="NewsGotT" w:hint="eastAsia"/>
          <w:sz w:val="22"/>
          <w:szCs w:val="22"/>
          <w:lang w:eastAsia="es-ES"/>
        </w:rPr>
      </w:pPr>
    </w:p>
    <w:p w14:paraId="094DE2C1" w14:textId="77777777" w:rsidR="0094596A" w:rsidRDefault="00265C1D">
      <w:pPr>
        <w:pStyle w:val="Estilo"/>
        <w:ind w:left="720" w:right="1"/>
        <w:jc w:val="both"/>
        <w:rPr>
          <w:rFonts w:ascii="NewsGotT" w:hAnsi="NewsGotT" w:hint="eastAsia"/>
          <w:sz w:val="22"/>
          <w:szCs w:val="22"/>
        </w:rPr>
      </w:pPr>
      <w:r>
        <w:rPr>
          <w:rFonts w:ascii="NewsGotT" w:hAnsi="NewsGotT" w:cs="NewsGotT"/>
          <w:sz w:val="22"/>
          <w:szCs w:val="22"/>
        </w:rPr>
        <w:t>El Promotor suministrará o abonará en concepto de costes directos, en cuyo caso lo incluirá en la memoria económica, el material sanitario, aparatos, dispositivos y cualesquiera otros elementos imprescindibles para la administración del medicamento o ejecución del ensayo clínico y cuyo uso no esté contemplado en la práctica clínica habitual.</w:t>
      </w:r>
    </w:p>
    <w:p w14:paraId="0C00B40C" w14:textId="77777777" w:rsidR="0094596A" w:rsidRDefault="0094596A">
      <w:pPr>
        <w:pStyle w:val="Estilo"/>
        <w:ind w:left="709" w:right="1"/>
        <w:jc w:val="both"/>
        <w:rPr>
          <w:rFonts w:ascii="NewsGotT" w:hAnsi="NewsGotT" w:cs="NewsGotT" w:hint="eastAsia"/>
          <w:sz w:val="22"/>
          <w:szCs w:val="22"/>
        </w:rPr>
      </w:pPr>
    </w:p>
    <w:p w14:paraId="1207F11A" w14:textId="77777777" w:rsidR="0094596A" w:rsidRDefault="00265C1D">
      <w:pPr>
        <w:pStyle w:val="Estilo"/>
        <w:ind w:left="720"/>
        <w:jc w:val="both"/>
        <w:rPr>
          <w:rFonts w:ascii="NewsGotT" w:hAnsi="NewsGotT" w:hint="eastAsia"/>
          <w:sz w:val="22"/>
          <w:szCs w:val="22"/>
        </w:rPr>
      </w:pPr>
      <w:r>
        <w:rPr>
          <w:rFonts w:ascii="NewsGotT" w:hAnsi="NewsGotT" w:cs="NewsGotT"/>
          <w:sz w:val="22"/>
          <w:szCs w:val="22"/>
          <w:lang w:eastAsia="es-ES"/>
        </w:rPr>
        <w:t>El reembolso por gastos o compensaciones a los participantes, cuando proceda, se realizará previa presentación de los correspondientes documentos justificativos al responsable del ensayo clínico.</w:t>
      </w:r>
    </w:p>
    <w:p w14:paraId="55B92386" w14:textId="77777777" w:rsidR="0094596A" w:rsidRDefault="0094596A">
      <w:pPr>
        <w:pStyle w:val="Prrafodelista"/>
        <w:suppressAutoHyphens/>
        <w:ind w:left="0"/>
        <w:rPr>
          <w:rFonts w:ascii="NewsGotT" w:hAnsi="NewsGotT" w:cs="NewsGotT" w:hint="eastAsia"/>
          <w:sz w:val="22"/>
          <w:szCs w:val="22"/>
        </w:rPr>
      </w:pPr>
    </w:p>
    <w:p w14:paraId="3A94A48C" w14:textId="77777777" w:rsidR="0094596A" w:rsidRDefault="00265C1D">
      <w:pPr>
        <w:pStyle w:val="Estilo"/>
        <w:numPr>
          <w:ilvl w:val="0"/>
          <w:numId w:val="17"/>
        </w:numPr>
        <w:tabs>
          <w:tab w:val="left" w:pos="-341"/>
          <w:tab w:val="left" w:pos="709"/>
          <w:tab w:val="left" w:leader="dot" w:pos="6782"/>
          <w:tab w:val="left" w:leader="dot" w:pos="8232"/>
        </w:tabs>
        <w:jc w:val="both"/>
        <w:rPr>
          <w:rFonts w:ascii="NewsGotT" w:hAnsi="NewsGotT" w:hint="eastAsia"/>
          <w:sz w:val="22"/>
          <w:szCs w:val="22"/>
        </w:rPr>
      </w:pPr>
      <w:r>
        <w:rPr>
          <w:rFonts w:ascii="NewsGotT" w:hAnsi="NewsGotT" w:cs="NewsGotT"/>
          <w:sz w:val="22"/>
          <w:szCs w:val="22"/>
        </w:rPr>
        <w:t>Por costes indirectos, el 30</w:t>
      </w:r>
      <w:r>
        <w:rPr>
          <w:rFonts w:ascii="NewsGotT" w:hAnsi="NewsGotT" w:cs="NewsGotT"/>
          <w:b/>
          <w:sz w:val="22"/>
          <w:szCs w:val="22"/>
        </w:rPr>
        <w:t>%</w:t>
      </w:r>
      <w:r>
        <w:rPr>
          <w:rFonts w:ascii="NewsGotT" w:hAnsi="NewsGotT" w:cs="NewsGotT"/>
          <w:sz w:val="22"/>
          <w:szCs w:val="22"/>
        </w:rPr>
        <w:t xml:space="preserve"> del presupuesto establecido por cada participante en el ensayo clínico, resultado de la aplicación Por el Centro del coste del ensayo clínico: </w:t>
      </w:r>
      <w:r>
        <w:rPr>
          <w:rFonts w:ascii="NewsGotT" w:hAnsi="NewsGotT" w:cs="NewsGotT"/>
          <w:bCs/>
          <w:sz w:val="22"/>
          <w:szCs w:val="22"/>
          <w:shd w:val="clear" w:color="auto" w:fill="D3D3D3"/>
        </w:rPr>
        <w:t>__________________</w:t>
      </w:r>
      <w:r>
        <w:rPr>
          <w:rFonts w:ascii="NewsGotT" w:hAnsi="NewsGotT" w:cs="NewsGotT"/>
          <w:sz w:val="22"/>
          <w:szCs w:val="22"/>
        </w:rPr>
        <w:t>euros por cada participante reclutado</w:t>
      </w:r>
      <w:r>
        <w:rPr>
          <w:rFonts w:ascii="NewsGotT" w:hAnsi="NewsGotT" w:cs="NewsGotT"/>
          <w:i/>
          <w:sz w:val="22"/>
          <w:szCs w:val="22"/>
        </w:rPr>
        <w:t xml:space="preserve"> </w:t>
      </w:r>
      <w:r w:rsidRPr="00B62269">
        <w:rPr>
          <w:rFonts w:ascii="NewsGotT" w:hAnsi="NewsGotT" w:cs="NewsGotT"/>
          <w:i/>
          <w:sz w:val="22"/>
          <w:szCs w:val="22"/>
          <w:highlight w:val="lightGray"/>
        </w:rPr>
        <w:t>(indíquese el importe en concepto de costes indirectos por cada participante en cifras)</w:t>
      </w:r>
      <w:r>
        <w:rPr>
          <w:rFonts w:ascii="NewsGotT" w:hAnsi="NewsGotT" w:cs="NewsGotT"/>
          <w:sz w:val="22"/>
          <w:szCs w:val="22"/>
        </w:rPr>
        <w:t xml:space="preserve">, lo que supone un total de </w:t>
      </w:r>
      <w:r>
        <w:rPr>
          <w:rFonts w:ascii="NewsGotT" w:hAnsi="NewsGotT" w:cs="NewsGotT"/>
          <w:bCs/>
          <w:sz w:val="22"/>
          <w:szCs w:val="22"/>
          <w:shd w:val="clear" w:color="auto" w:fill="D3D3D3"/>
        </w:rPr>
        <w:t>__________________</w:t>
      </w:r>
      <w:r>
        <w:rPr>
          <w:rFonts w:ascii="NewsGotT" w:hAnsi="NewsGotT" w:cs="NewsGotT"/>
          <w:sz w:val="22"/>
          <w:szCs w:val="22"/>
        </w:rPr>
        <w:t xml:space="preserve">euros </w:t>
      </w:r>
      <w:r w:rsidRPr="00B77558">
        <w:rPr>
          <w:rFonts w:ascii="NewsGotT" w:hAnsi="NewsGotT" w:cs="NewsGotT"/>
          <w:i/>
          <w:sz w:val="22"/>
          <w:szCs w:val="22"/>
          <w:highlight w:val="lightGray"/>
        </w:rPr>
        <w:t>(indíquese el importe total en concepto de costes indirectos en cifras)</w:t>
      </w:r>
      <w:r>
        <w:rPr>
          <w:rFonts w:ascii="NewsGotT" w:hAnsi="NewsGotT" w:cs="NewsGotT"/>
          <w:sz w:val="22"/>
          <w:szCs w:val="22"/>
        </w:rPr>
        <w:t>, correspondiente a la totalidad de los participantes que se prevé incluir en el ensayo clínico. La cantidad resultante se empleará en actividades de apoyo a la investigación, desarrollo e innovación del Centro, preferentemente en soporte a la investigación clínica.</w:t>
      </w:r>
    </w:p>
    <w:p w14:paraId="737952AB" w14:textId="77777777" w:rsidR="0094596A" w:rsidRDefault="0094596A">
      <w:pPr>
        <w:pStyle w:val="Estilo"/>
        <w:jc w:val="both"/>
        <w:rPr>
          <w:rFonts w:ascii="NewsGotT" w:hAnsi="NewsGotT" w:cs="NewsGotT" w:hint="eastAsia"/>
          <w:sz w:val="22"/>
          <w:szCs w:val="22"/>
        </w:rPr>
      </w:pPr>
    </w:p>
    <w:p w14:paraId="106552B9" w14:textId="77777777" w:rsidR="0094596A" w:rsidRDefault="00265C1D">
      <w:pPr>
        <w:pStyle w:val="Estilo"/>
        <w:numPr>
          <w:ilvl w:val="0"/>
          <w:numId w:val="17"/>
        </w:numPr>
        <w:jc w:val="both"/>
        <w:rPr>
          <w:rFonts w:ascii="NewsGotT" w:hAnsi="NewsGotT" w:hint="eastAsia"/>
          <w:sz w:val="22"/>
          <w:szCs w:val="22"/>
        </w:rPr>
      </w:pPr>
      <w:r>
        <w:rPr>
          <w:rFonts w:ascii="NewsGotT" w:hAnsi="NewsGotT" w:cs="NewsGotT"/>
          <w:sz w:val="22"/>
          <w:szCs w:val="22"/>
        </w:rPr>
        <w:t xml:space="preserve">Por compensación al equipo investigador (investigadores/as principales y colaboradores/as que figuren en el protocolo del ensayo clínico), el 35% del presupuesto calculado por cada sujeto participante, </w:t>
      </w:r>
      <w:r>
        <w:rPr>
          <w:rFonts w:ascii="NewsGotT" w:hAnsi="NewsGotT" w:cs="NewsGotT"/>
          <w:bCs/>
          <w:sz w:val="22"/>
          <w:szCs w:val="22"/>
          <w:shd w:val="clear" w:color="auto" w:fill="D3D3D3"/>
        </w:rPr>
        <w:t>__________________</w:t>
      </w:r>
      <w:r>
        <w:rPr>
          <w:rFonts w:ascii="NewsGotT" w:hAnsi="NewsGotT" w:cs="NewsGotT"/>
          <w:sz w:val="22"/>
          <w:szCs w:val="22"/>
        </w:rPr>
        <w:t xml:space="preserve">euros por participante </w:t>
      </w:r>
      <w:r>
        <w:rPr>
          <w:rFonts w:ascii="NewsGotT" w:hAnsi="NewsGotT" w:cs="NewsGotT"/>
          <w:sz w:val="22"/>
          <w:szCs w:val="22"/>
        </w:rPr>
        <w:lastRenderedPageBreak/>
        <w:t xml:space="preserve">evaluable reclutado que finalice el ensayo clínico según el protocolo </w:t>
      </w:r>
      <w:r w:rsidRPr="00B62269">
        <w:rPr>
          <w:rFonts w:ascii="NewsGotT" w:hAnsi="NewsGotT" w:cs="NewsGotT"/>
          <w:i/>
          <w:sz w:val="22"/>
          <w:szCs w:val="22"/>
          <w:highlight w:val="lightGray"/>
        </w:rPr>
        <w:t>(indíquese el importe en concepto de compensación al equipo investigador por cada participante en cifras</w:t>
      </w:r>
      <w:r>
        <w:rPr>
          <w:rFonts w:ascii="NewsGotT" w:hAnsi="NewsGotT" w:cs="NewsGotT"/>
          <w:i/>
          <w:sz w:val="22"/>
          <w:szCs w:val="22"/>
        </w:rPr>
        <w:t>)</w:t>
      </w:r>
      <w:r>
        <w:rPr>
          <w:rFonts w:ascii="NewsGotT" w:hAnsi="NewsGotT" w:cs="NewsGotT"/>
          <w:sz w:val="22"/>
          <w:szCs w:val="22"/>
        </w:rPr>
        <w:t xml:space="preserve">, lo que supone un total de </w:t>
      </w:r>
      <w:r>
        <w:rPr>
          <w:rFonts w:ascii="NewsGotT" w:hAnsi="NewsGotT" w:cs="NewsGotT"/>
          <w:bCs/>
          <w:sz w:val="22"/>
          <w:szCs w:val="22"/>
          <w:shd w:val="clear" w:color="auto" w:fill="D3D3D3"/>
        </w:rPr>
        <w:t>__________________</w:t>
      </w:r>
      <w:r>
        <w:rPr>
          <w:rFonts w:ascii="NewsGotT" w:hAnsi="NewsGotT" w:cs="NewsGotT"/>
          <w:sz w:val="22"/>
          <w:szCs w:val="22"/>
        </w:rPr>
        <w:t>euros</w:t>
      </w:r>
      <w:r>
        <w:rPr>
          <w:rFonts w:ascii="NewsGotT" w:hAnsi="NewsGotT" w:cs="NewsGotT"/>
          <w:i/>
          <w:sz w:val="22"/>
          <w:szCs w:val="22"/>
        </w:rPr>
        <w:t xml:space="preserve"> </w:t>
      </w:r>
      <w:r w:rsidRPr="00B62269">
        <w:rPr>
          <w:rFonts w:ascii="NewsGotT" w:hAnsi="NewsGotT" w:cs="NewsGotT"/>
          <w:i/>
          <w:sz w:val="22"/>
          <w:szCs w:val="22"/>
          <w:highlight w:val="lightGray"/>
        </w:rPr>
        <w:t>(indíquese el importe total en concepto de compensación al equipo investigador en cifras)</w:t>
      </w:r>
      <w:r>
        <w:rPr>
          <w:rFonts w:ascii="NewsGotT" w:hAnsi="NewsGotT" w:cs="NewsGotT"/>
          <w:sz w:val="22"/>
          <w:szCs w:val="22"/>
        </w:rPr>
        <w:t>, correspondiente a la totalidad de los participantes que se prevé incluir en el ensayo clínico. La compensación correspondiente a los participantes que no completen el ensayo clínico se detalla en la memoria económica anexa a este contrato.</w:t>
      </w:r>
    </w:p>
    <w:p w14:paraId="1A234C91" w14:textId="77777777" w:rsidR="0094596A" w:rsidRDefault="0094596A">
      <w:pPr>
        <w:pStyle w:val="Prrafodelista"/>
        <w:suppressAutoHyphens/>
        <w:ind w:left="0"/>
        <w:rPr>
          <w:rFonts w:ascii="NewsGotT" w:hAnsi="NewsGotT" w:cs="NewsGotT" w:hint="eastAsia"/>
          <w:b/>
          <w:sz w:val="22"/>
          <w:szCs w:val="22"/>
        </w:rPr>
      </w:pPr>
    </w:p>
    <w:p w14:paraId="573D037B" w14:textId="2D80DD00" w:rsidR="0094596A" w:rsidRPr="00B62269" w:rsidRDefault="00265C1D">
      <w:pPr>
        <w:pStyle w:val="Estilo"/>
        <w:numPr>
          <w:ilvl w:val="0"/>
          <w:numId w:val="17"/>
        </w:numPr>
        <w:jc w:val="both"/>
        <w:rPr>
          <w:rFonts w:ascii="NewsGotT" w:hAnsi="NewsGotT" w:hint="eastAsia"/>
          <w:sz w:val="22"/>
          <w:szCs w:val="22"/>
        </w:rPr>
      </w:pPr>
      <w:r>
        <w:rPr>
          <w:rFonts w:ascii="NewsGotT" w:hAnsi="NewsGotT" w:cs="NewsGotT"/>
          <w:sz w:val="22"/>
          <w:szCs w:val="22"/>
        </w:rPr>
        <w:t xml:space="preserve">Para </w:t>
      </w:r>
      <w:r>
        <w:rPr>
          <w:rFonts w:ascii="NewsGotT" w:hAnsi="NewsGotT" w:cs="NewsGotT"/>
          <w:b/>
          <w:sz w:val="22"/>
          <w:szCs w:val="22"/>
        </w:rPr>
        <w:t>fomento de la I+D+i</w:t>
      </w:r>
      <w:r>
        <w:rPr>
          <w:rFonts w:ascii="NewsGotT" w:hAnsi="NewsGotT" w:cs="NewsGotT"/>
          <w:sz w:val="22"/>
          <w:szCs w:val="22"/>
        </w:rPr>
        <w:t xml:space="preserve"> (será aplicado por la dirección del/de los Centro/s conforme a los objetivos establecidos dentro del contrato programa o en los correspondientes acuerdos de gestión de las unidades de gestión clínica e irá orientado al fomento de la I+D+i de las unidades de gestión clínica o servicios en el que los/las investigadores/as desarrollen el ensayo clínico), el </w:t>
      </w:r>
      <w:r>
        <w:rPr>
          <w:rFonts w:ascii="NewsGotT" w:hAnsi="NewsGotT" w:cs="NewsGotT"/>
          <w:b/>
          <w:sz w:val="22"/>
          <w:szCs w:val="22"/>
        </w:rPr>
        <w:t>35%</w:t>
      </w:r>
      <w:r>
        <w:rPr>
          <w:rFonts w:ascii="NewsGotT" w:hAnsi="NewsGotT" w:cs="NewsGotT"/>
          <w:sz w:val="22"/>
          <w:szCs w:val="22"/>
        </w:rPr>
        <w:t xml:space="preserve"> del presupuesto calculado por cada sujeto participante </w:t>
      </w:r>
      <w:r>
        <w:rPr>
          <w:rFonts w:ascii="NewsGotT" w:hAnsi="NewsGotT" w:cs="NewsGotT"/>
          <w:bCs/>
          <w:sz w:val="22"/>
          <w:szCs w:val="22"/>
          <w:shd w:val="clear" w:color="auto" w:fill="D3D3D3"/>
        </w:rPr>
        <w:t>__________________</w:t>
      </w:r>
      <w:r>
        <w:rPr>
          <w:rFonts w:ascii="NewsGotT" w:hAnsi="NewsGotT" w:cs="NewsGotT"/>
          <w:sz w:val="22"/>
          <w:szCs w:val="22"/>
        </w:rPr>
        <w:t xml:space="preserve"> euros </w:t>
      </w:r>
      <w:r w:rsidRPr="00B62269">
        <w:rPr>
          <w:rFonts w:ascii="NewsGotT" w:hAnsi="NewsGotT" w:cs="NewsGotT"/>
          <w:i/>
          <w:sz w:val="22"/>
          <w:szCs w:val="22"/>
          <w:highlight w:val="lightGray"/>
        </w:rPr>
        <w:t>(indíquese el importe en concepto de fomento de la I+D+i por cada participante en cifras)</w:t>
      </w:r>
      <w:r>
        <w:rPr>
          <w:rFonts w:ascii="NewsGotT" w:hAnsi="NewsGotT" w:cs="NewsGotT"/>
          <w:i/>
          <w:sz w:val="22"/>
          <w:szCs w:val="22"/>
        </w:rPr>
        <w:t xml:space="preserve"> </w:t>
      </w:r>
      <w:r>
        <w:rPr>
          <w:rFonts w:ascii="NewsGotT" w:hAnsi="NewsGotT" w:cs="NewsGotT"/>
          <w:sz w:val="22"/>
          <w:szCs w:val="22"/>
        </w:rPr>
        <w:t xml:space="preserve">por participante evaluable reclutado que finalice el ensayo clínico según el protocolo, lo que supone un total de </w:t>
      </w:r>
      <w:r>
        <w:rPr>
          <w:rFonts w:ascii="NewsGotT" w:hAnsi="NewsGotT" w:cs="NewsGotT"/>
          <w:bCs/>
          <w:sz w:val="22"/>
          <w:szCs w:val="22"/>
          <w:shd w:val="clear" w:color="auto" w:fill="D3D3D3"/>
        </w:rPr>
        <w:t>__________________</w:t>
      </w:r>
      <w:r>
        <w:rPr>
          <w:rFonts w:ascii="NewsGotT" w:hAnsi="NewsGotT" w:cs="NewsGotT"/>
          <w:sz w:val="22"/>
          <w:szCs w:val="22"/>
        </w:rPr>
        <w:t xml:space="preserve"> euros</w:t>
      </w:r>
      <w:r>
        <w:rPr>
          <w:rFonts w:ascii="NewsGotT" w:hAnsi="NewsGotT" w:cs="NewsGotT"/>
          <w:i/>
          <w:sz w:val="22"/>
          <w:szCs w:val="22"/>
        </w:rPr>
        <w:t xml:space="preserve"> </w:t>
      </w:r>
      <w:r w:rsidRPr="00B62269">
        <w:rPr>
          <w:rFonts w:ascii="NewsGotT" w:hAnsi="NewsGotT" w:cs="NewsGotT"/>
          <w:i/>
          <w:sz w:val="22"/>
          <w:szCs w:val="22"/>
          <w:highlight w:val="lightGray"/>
        </w:rPr>
        <w:t>(indíquese el importe total en concepto de fomento de la I+D+i en cifras)</w:t>
      </w:r>
      <w:r w:rsidRPr="00B62269">
        <w:rPr>
          <w:rFonts w:ascii="NewsGotT" w:hAnsi="NewsGotT" w:cs="NewsGotT"/>
          <w:sz w:val="22"/>
          <w:szCs w:val="22"/>
          <w:highlight w:val="lightGray"/>
        </w:rPr>
        <w:t>,</w:t>
      </w:r>
      <w:r>
        <w:rPr>
          <w:rFonts w:ascii="NewsGotT" w:hAnsi="NewsGotT" w:cs="NewsGotT"/>
          <w:sz w:val="22"/>
          <w:szCs w:val="22"/>
        </w:rPr>
        <w:t xml:space="preserve"> correspondiente a la totalidad de los participantes que se prevé incluir en el ensayo clínico. La compensación correspondiente a los participantes que no completen el ensayo clínico se detalla en la memoria económica anexa al contrato.</w:t>
      </w:r>
    </w:p>
    <w:p w14:paraId="7F69B8B7" w14:textId="77777777" w:rsidR="00B62269" w:rsidRDefault="00B62269" w:rsidP="00B62269">
      <w:pPr>
        <w:pStyle w:val="Prrafodelista"/>
        <w:rPr>
          <w:rFonts w:ascii="NewsGotT" w:hAnsi="NewsGotT" w:hint="eastAsia"/>
          <w:sz w:val="22"/>
          <w:szCs w:val="22"/>
        </w:rPr>
      </w:pPr>
    </w:p>
    <w:p w14:paraId="43AB0624" w14:textId="77777777" w:rsidR="00B62269" w:rsidRDefault="00B62269" w:rsidP="00B62269">
      <w:pPr>
        <w:pStyle w:val="Estilo"/>
        <w:ind w:left="720"/>
        <w:jc w:val="both"/>
        <w:rPr>
          <w:rFonts w:ascii="NewsGotT" w:hAnsi="NewsGotT" w:hint="eastAsia"/>
          <w:sz w:val="22"/>
          <w:szCs w:val="22"/>
        </w:rPr>
      </w:pPr>
    </w:p>
    <w:p w14:paraId="5ABB7759" w14:textId="42B1334B" w:rsidR="0094596A" w:rsidRPr="00B62269" w:rsidRDefault="00265C1D">
      <w:pPr>
        <w:pStyle w:val="Estilo"/>
        <w:numPr>
          <w:ilvl w:val="0"/>
          <w:numId w:val="17"/>
        </w:numPr>
        <w:jc w:val="both"/>
        <w:rPr>
          <w:rFonts w:ascii="NewsGotT" w:hAnsi="NewsGotT" w:hint="eastAsia"/>
          <w:sz w:val="22"/>
          <w:szCs w:val="22"/>
        </w:rPr>
      </w:pPr>
      <w:r>
        <w:rPr>
          <w:rFonts w:ascii="NewsGotT" w:hAnsi="NewsGotT" w:cs="NewsGotT"/>
          <w:sz w:val="22"/>
          <w:szCs w:val="22"/>
        </w:rPr>
        <w:t xml:space="preserve">Todos los costes serán abonados a la Entidad Gestora de I+D+i, mediante transferencia a la CCC </w:t>
      </w:r>
      <w:r w:rsidR="000E1546">
        <w:rPr>
          <w:rFonts w:ascii="NewsGotT" w:hAnsi="NewsGotT" w:cs="NewsGotT"/>
          <w:sz w:val="22"/>
          <w:szCs w:val="22"/>
        </w:rPr>
        <w:t>IBAN ES13.2100.8694.6722.0003.8400, SWIFT: CAIXESBBXXX</w:t>
      </w:r>
      <w:r>
        <w:rPr>
          <w:rFonts w:ascii="NewsGotT" w:hAnsi="NewsGotT" w:cs="NewsGotT"/>
          <w:sz w:val="22"/>
          <w:szCs w:val="22"/>
        </w:rPr>
        <w:t>, cuyo titular es la Entidad Gestora, que les dará el destino establecido en el presente contrato.</w:t>
      </w:r>
    </w:p>
    <w:p w14:paraId="7C16111C" w14:textId="77777777" w:rsidR="00B62269" w:rsidRDefault="00B62269" w:rsidP="00B62269">
      <w:pPr>
        <w:pStyle w:val="Estilo"/>
        <w:ind w:left="720"/>
        <w:jc w:val="both"/>
        <w:rPr>
          <w:rFonts w:ascii="NewsGotT" w:hAnsi="NewsGotT" w:hint="eastAsia"/>
          <w:sz w:val="22"/>
          <w:szCs w:val="22"/>
        </w:rPr>
      </w:pPr>
    </w:p>
    <w:p w14:paraId="64DE8039" w14:textId="77777777" w:rsidR="0094596A" w:rsidRDefault="00265C1D">
      <w:pPr>
        <w:pStyle w:val="Estilo"/>
        <w:numPr>
          <w:ilvl w:val="0"/>
          <w:numId w:val="17"/>
        </w:numPr>
        <w:jc w:val="both"/>
        <w:rPr>
          <w:rFonts w:ascii="NewsGotT" w:hAnsi="NewsGotT" w:hint="eastAsia"/>
          <w:sz w:val="22"/>
          <w:szCs w:val="22"/>
        </w:rPr>
      </w:pPr>
      <w:r>
        <w:rPr>
          <w:rFonts w:ascii="NewsGotT" w:hAnsi="NewsGotT" w:cs="NewsGotT"/>
          <w:sz w:val="22"/>
          <w:szCs w:val="22"/>
        </w:rPr>
        <w:t>Los costes de gestión administrativa serán abonados por el Promotor a la firma del presente contrato sin que, en ningún caso, sean susceptible de devolución. El resto de los pagos se abonarán conforme al calendario de ejecución del ensayo clínico, en liquidaciones trimestrales, previa emisión de las correspondientes facturas. Las cantidades serán abonadas en el plazo máximo de tres meses desde la fecha del envío de las facturas. La Entidad Gestora les dará el destino oportuno, según lo establecido en el presente contrato. Transcurrido dicho plazo sin que se produzca el abono, se podrán reclamar al Promotor los intereses correspondientes.</w:t>
      </w:r>
    </w:p>
    <w:p w14:paraId="46EA0451" w14:textId="77777777" w:rsidR="0094596A" w:rsidRDefault="00265C1D">
      <w:pPr>
        <w:pStyle w:val="Estilo"/>
        <w:ind w:left="720"/>
        <w:jc w:val="both"/>
        <w:rPr>
          <w:rFonts w:ascii="NewsGotT" w:hAnsi="NewsGotT" w:hint="eastAsia"/>
          <w:sz w:val="22"/>
          <w:szCs w:val="22"/>
        </w:rPr>
      </w:pPr>
      <w:r>
        <w:rPr>
          <w:rFonts w:ascii="NewsGotT" w:hAnsi="NewsGotT" w:cs="NewsGotT"/>
          <w:sz w:val="22"/>
          <w:szCs w:val="22"/>
        </w:rPr>
        <w:t>A tales efectos, el Promotor comunicará formalmente a la Entidad Gestora I+D+i la evolución del ensayo clínico, el número de participantes que se vayan reclutando, visitas realizadas y las cantidades y conceptos a facturar. La información suministrada por el Promotor habrá de coincidir con el precitado calendario de ejecución del ensayo clínico.</w:t>
      </w:r>
    </w:p>
    <w:p w14:paraId="1AB469B3" w14:textId="77777777" w:rsidR="0094596A" w:rsidRDefault="0094596A">
      <w:pPr>
        <w:pStyle w:val="Estilo"/>
        <w:ind w:right="1"/>
        <w:jc w:val="both"/>
        <w:rPr>
          <w:rFonts w:ascii="NewsGotT" w:hAnsi="NewsGotT" w:cs="NewsGotT" w:hint="eastAsia"/>
          <w:sz w:val="22"/>
          <w:szCs w:val="22"/>
        </w:rPr>
      </w:pPr>
    </w:p>
    <w:p w14:paraId="1647BC71" w14:textId="77777777" w:rsidR="0094596A" w:rsidRDefault="00265C1D">
      <w:pPr>
        <w:pStyle w:val="Estilo"/>
        <w:ind w:right="5"/>
        <w:jc w:val="both"/>
        <w:rPr>
          <w:rFonts w:ascii="NewsGotT" w:hAnsi="NewsGotT" w:hint="eastAsia"/>
          <w:sz w:val="22"/>
          <w:szCs w:val="22"/>
        </w:rPr>
      </w:pPr>
      <w:r>
        <w:rPr>
          <w:rFonts w:ascii="NewsGotT" w:hAnsi="NewsGotT" w:cs="NewsGotT"/>
          <w:b/>
          <w:sz w:val="22"/>
          <w:szCs w:val="22"/>
        </w:rPr>
        <w:t>QUINTA.- VIGENCIA DEL CONTRATO Y EFICACIA</w:t>
      </w:r>
    </w:p>
    <w:p w14:paraId="5914E84E" w14:textId="77777777" w:rsidR="0094596A" w:rsidRDefault="0094596A">
      <w:pPr>
        <w:pStyle w:val="Estilo"/>
        <w:jc w:val="both"/>
        <w:rPr>
          <w:rFonts w:ascii="NewsGotT" w:hAnsi="NewsGotT" w:cs="NewsGotT" w:hint="eastAsia"/>
          <w:b/>
          <w:sz w:val="22"/>
          <w:szCs w:val="22"/>
        </w:rPr>
      </w:pPr>
    </w:p>
    <w:p w14:paraId="1220ED74" w14:textId="77777777" w:rsidR="0094596A" w:rsidRDefault="00265C1D">
      <w:pPr>
        <w:pStyle w:val="Estilo"/>
        <w:jc w:val="both"/>
        <w:rPr>
          <w:rFonts w:ascii="NewsGotT" w:hAnsi="NewsGotT" w:hint="eastAsia"/>
          <w:sz w:val="22"/>
          <w:szCs w:val="22"/>
        </w:rPr>
      </w:pPr>
      <w:r>
        <w:rPr>
          <w:rFonts w:ascii="NewsGotT" w:hAnsi="NewsGotT" w:cs="NewsGotT"/>
          <w:sz w:val="22"/>
          <w:szCs w:val="22"/>
        </w:rPr>
        <w:t>El contrato tendrá efectos desde la fecha de la firma del mismo y estará vigente hasta la finalización del ensayo clínico, sin perjuicio de aquellas obligaciones contraídas por las partes que pudieran seguir en vigor tras la finalización del mismo o tras la resolución anticipada del contrato, prevista en la cláusula decimosexta.</w:t>
      </w:r>
    </w:p>
    <w:p w14:paraId="14422AF3" w14:textId="77777777" w:rsidR="0094596A" w:rsidRDefault="0094596A">
      <w:pPr>
        <w:pStyle w:val="Estilo"/>
        <w:ind w:right="1"/>
        <w:jc w:val="both"/>
        <w:rPr>
          <w:rFonts w:ascii="NewsGotT" w:hAnsi="NewsGotT" w:cs="NewsGotT" w:hint="eastAsia"/>
          <w:sz w:val="22"/>
          <w:szCs w:val="22"/>
        </w:rPr>
      </w:pPr>
    </w:p>
    <w:p w14:paraId="49765B68" w14:textId="77777777" w:rsidR="0094596A" w:rsidRDefault="00265C1D">
      <w:pPr>
        <w:pStyle w:val="Estilo"/>
        <w:ind w:right="1"/>
        <w:jc w:val="both"/>
        <w:rPr>
          <w:rFonts w:ascii="NewsGotT" w:hAnsi="NewsGotT" w:hint="eastAsia"/>
          <w:sz w:val="22"/>
          <w:szCs w:val="22"/>
        </w:rPr>
      </w:pPr>
      <w:r>
        <w:rPr>
          <w:rFonts w:ascii="NewsGotT" w:hAnsi="NewsGotT" w:cs="NewsGotT"/>
          <w:sz w:val="22"/>
          <w:szCs w:val="22"/>
        </w:rPr>
        <w:t xml:space="preserve">En todo caso, seguirán vigentes las obligaciones económicas derivadas de la realización del </w:t>
      </w:r>
      <w:r>
        <w:rPr>
          <w:rFonts w:ascii="NewsGotT" w:hAnsi="NewsGotT" w:cs="NewsGotT"/>
          <w:sz w:val="22"/>
          <w:szCs w:val="22"/>
        </w:rPr>
        <w:lastRenderedPageBreak/>
        <w:t>ensayo clínico que se hubiesen devengado a la fecha de finalización del contrato, así como las obligaciones de protección de datos de carácter personal y de confidencialidad de la información facilitada para la realización del ensayo clínico y de la obtenida durante su realización, así como cualquier otra obligación que emane del desarrollo del ensayo clínico.</w:t>
      </w:r>
    </w:p>
    <w:p w14:paraId="5C9D8849" w14:textId="77777777" w:rsidR="0094596A" w:rsidRDefault="0094596A">
      <w:pPr>
        <w:pStyle w:val="Estilo"/>
        <w:ind w:right="1"/>
        <w:jc w:val="both"/>
        <w:rPr>
          <w:rFonts w:ascii="NewsGotT" w:hAnsi="NewsGotT" w:cs="NewsGotT" w:hint="eastAsia"/>
          <w:sz w:val="22"/>
          <w:szCs w:val="22"/>
        </w:rPr>
      </w:pPr>
    </w:p>
    <w:p w14:paraId="22823AC1" w14:textId="77777777" w:rsidR="0094596A" w:rsidRDefault="00265C1D">
      <w:pPr>
        <w:pStyle w:val="Estilo"/>
        <w:ind w:right="1"/>
        <w:jc w:val="both"/>
      </w:pPr>
      <w:r>
        <w:rPr>
          <w:rFonts w:ascii="NewsGotT" w:hAnsi="NewsGotT" w:cs="NewsGotT"/>
          <w:sz w:val="22"/>
          <w:szCs w:val="22"/>
        </w:rPr>
        <w:t>No obstante lo dispuesto en el párrafo primero, la eficacia del presente contrato quedará condicionada a la autorización de la Agencia Española de Medicamentos y Productos Sanitarios y del dictamen favorable del Comité de Ética de Investigación con medicamentos.</w:t>
      </w:r>
    </w:p>
    <w:p w14:paraId="7914B69B" w14:textId="77777777" w:rsidR="0094596A" w:rsidRDefault="0094596A">
      <w:pPr>
        <w:pStyle w:val="Estilo"/>
        <w:ind w:right="1"/>
        <w:jc w:val="both"/>
        <w:rPr>
          <w:rFonts w:ascii="NewsGotT" w:hAnsi="NewsGotT" w:cs="NewsGotT" w:hint="eastAsia"/>
          <w:sz w:val="22"/>
          <w:szCs w:val="22"/>
        </w:rPr>
      </w:pPr>
    </w:p>
    <w:p w14:paraId="2AAE56DD" w14:textId="77777777" w:rsidR="0094596A" w:rsidRDefault="00265C1D">
      <w:pPr>
        <w:pStyle w:val="Estilo"/>
        <w:ind w:right="5"/>
        <w:jc w:val="both"/>
        <w:rPr>
          <w:rFonts w:ascii="NewsGotT" w:hAnsi="NewsGotT" w:hint="eastAsia"/>
          <w:sz w:val="22"/>
          <w:szCs w:val="22"/>
        </w:rPr>
      </w:pPr>
      <w:r>
        <w:rPr>
          <w:rFonts w:ascii="NewsGotT" w:hAnsi="NewsGotT" w:cs="NewsGotT"/>
          <w:b/>
          <w:sz w:val="22"/>
          <w:szCs w:val="22"/>
        </w:rPr>
        <w:t>SEXTA.-MODIFICACIONES</w:t>
      </w:r>
    </w:p>
    <w:p w14:paraId="7D472E2E" w14:textId="77777777" w:rsidR="0094596A" w:rsidRDefault="0094596A">
      <w:pPr>
        <w:pStyle w:val="Estilo"/>
        <w:ind w:right="5"/>
        <w:jc w:val="both"/>
        <w:rPr>
          <w:rFonts w:ascii="NewsGotT" w:hAnsi="NewsGotT" w:cs="NewsGotT" w:hint="eastAsia"/>
          <w:sz w:val="22"/>
          <w:szCs w:val="22"/>
        </w:rPr>
      </w:pPr>
    </w:p>
    <w:p w14:paraId="2EC38902" w14:textId="77777777" w:rsidR="0094596A" w:rsidRDefault="00265C1D">
      <w:pPr>
        <w:pStyle w:val="Estilo"/>
        <w:ind w:right="11"/>
        <w:jc w:val="both"/>
        <w:rPr>
          <w:rFonts w:ascii="NewsGotT" w:hAnsi="NewsGotT" w:hint="eastAsia"/>
          <w:sz w:val="22"/>
          <w:szCs w:val="22"/>
        </w:rPr>
      </w:pPr>
      <w:r>
        <w:rPr>
          <w:rFonts w:ascii="NewsGotT" w:hAnsi="NewsGotT" w:cs="NewsGotT"/>
          <w:sz w:val="22"/>
          <w:szCs w:val="22"/>
        </w:rPr>
        <w:t>En el caso de que, tras la firma del presente contrato se produjera un cambio en la figura del Promotor, se rescindirá el mismo y se firmará un nuevo contrato con la persona física o jurídica que ocupe el rol de Promotor, excepto si se produjera una fusión o absorción empresarial y como resultado de la misma la entidad resultante asuma los derechos y las obligaciones de la anterior, o si el rol de Promotor lo asumiera una empresa del mismo grupo.</w:t>
      </w:r>
    </w:p>
    <w:p w14:paraId="1E6BD397" w14:textId="77777777" w:rsidR="0094596A" w:rsidRDefault="0094596A">
      <w:pPr>
        <w:pStyle w:val="Estilo"/>
        <w:ind w:right="11"/>
        <w:jc w:val="both"/>
        <w:rPr>
          <w:rFonts w:ascii="NewsGotT" w:hAnsi="NewsGotT" w:cs="NewsGotT" w:hint="eastAsia"/>
          <w:sz w:val="22"/>
          <w:szCs w:val="22"/>
        </w:rPr>
      </w:pPr>
    </w:p>
    <w:p w14:paraId="29A114BC" w14:textId="77777777" w:rsidR="0094596A" w:rsidRDefault="00265C1D">
      <w:pPr>
        <w:pStyle w:val="Estilo"/>
        <w:ind w:right="11"/>
        <w:jc w:val="both"/>
        <w:rPr>
          <w:rFonts w:ascii="NewsGotT" w:hAnsi="NewsGotT" w:hint="eastAsia"/>
          <w:sz w:val="22"/>
          <w:szCs w:val="22"/>
        </w:rPr>
      </w:pPr>
      <w:r>
        <w:rPr>
          <w:rFonts w:ascii="NewsGotT" w:hAnsi="NewsGotT" w:cs="NewsGotT"/>
          <w:sz w:val="22"/>
          <w:szCs w:val="22"/>
        </w:rPr>
        <w:t>En los casos indicados anteriormente, el Promotor comunicará la necesidad de proceder al cambio, para que los centros y las entidades gestoras tengan conocimiento de tal circunstancia, y poder proceder a las gestiones necesarias a la mayor brevedad posible.</w:t>
      </w:r>
    </w:p>
    <w:p w14:paraId="23A531B6" w14:textId="77777777" w:rsidR="0094596A" w:rsidRDefault="0094596A">
      <w:pPr>
        <w:pStyle w:val="Estilo"/>
        <w:ind w:right="11"/>
        <w:jc w:val="both"/>
        <w:rPr>
          <w:rFonts w:ascii="NewsGotT" w:hAnsi="NewsGotT" w:cs="NewsGotT" w:hint="eastAsia"/>
          <w:sz w:val="22"/>
          <w:szCs w:val="22"/>
        </w:rPr>
      </w:pPr>
    </w:p>
    <w:p w14:paraId="1370DC8D" w14:textId="77777777" w:rsidR="0094596A" w:rsidRDefault="00265C1D">
      <w:pPr>
        <w:pStyle w:val="Estilo"/>
        <w:ind w:right="11"/>
        <w:jc w:val="both"/>
        <w:rPr>
          <w:rFonts w:ascii="NewsGotT" w:hAnsi="NewsGotT" w:hint="eastAsia"/>
          <w:sz w:val="22"/>
          <w:szCs w:val="22"/>
        </w:rPr>
      </w:pPr>
      <w:r>
        <w:rPr>
          <w:rFonts w:ascii="NewsGotT" w:hAnsi="NewsGotT" w:cs="NewsGotT"/>
          <w:sz w:val="22"/>
          <w:szCs w:val="22"/>
        </w:rPr>
        <w:t>Si, por el contrario, se produjera un cambio de los colaboradores, del monitor o de la empresa que, en su caso, pudiera estar encargada de la ejecución y gestión del mismo, o cualquier otra circunstancia que no implicara repercusiones económicas, se comunicará de forma fehaciente a los órganos competentes, así como al Centro y a la Entidad Gestora, no siendo necesaria la formalización de cláusula o documento adicional al presente contrato. De conformidad con el artículo 15 del Reglamento UE 536/2014, la modificación de la persona del Investigador Principal conllevará la modificación, mediante adenda, del contrato y solo podrá efectuarse si se ha autorizado previamente.</w:t>
      </w:r>
    </w:p>
    <w:p w14:paraId="6BC9C0FF" w14:textId="77777777" w:rsidR="0094596A" w:rsidRDefault="0094596A">
      <w:pPr>
        <w:pStyle w:val="Estilo"/>
        <w:ind w:right="11"/>
        <w:jc w:val="both"/>
        <w:rPr>
          <w:rFonts w:ascii="NewsGotT" w:hAnsi="NewsGotT" w:cs="NewsGotT" w:hint="eastAsia"/>
          <w:sz w:val="22"/>
          <w:szCs w:val="22"/>
        </w:rPr>
      </w:pPr>
    </w:p>
    <w:p w14:paraId="35FDE42F" w14:textId="77777777" w:rsidR="0094596A" w:rsidRDefault="00265C1D">
      <w:pPr>
        <w:pStyle w:val="Estilo"/>
        <w:ind w:right="5"/>
        <w:jc w:val="both"/>
        <w:rPr>
          <w:rFonts w:ascii="NewsGotT" w:hAnsi="NewsGotT" w:hint="eastAsia"/>
          <w:sz w:val="22"/>
          <w:szCs w:val="22"/>
        </w:rPr>
      </w:pPr>
      <w:r>
        <w:rPr>
          <w:rFonts w:ascii="NewsGotT" w:hAnsi="NewsGotT" w:cs="NewsGotT"/>
          <w:sz w:val="22"/>
          <w:szCs w:val="22"/>
        </w:rPr>
        <w:t>Cualquier variación en el número de participantes y cualesquiera otras circunstancias que conlleven repercusiones económicas se comunicará de forma fehaciente a los órganos competentes. En estos supuestos se cumplimentará el modelo oficial de memoria económica, en la que se reflejarán los conceptos e importes correspondientes, que se anexará al cuerpo del contrato y a la memoria firmada con anterioridad, formando parte inescindible del contrato. Dicha memoria económica actualizada no sustituirá a la anterior, sino que la complementará.</w:t>
      </w:r>
    </w:p>
    <w:p w14:paraId="6827A821" w14:textId="77777777" w:rsidR="0094596A" w:rsidRDefault="0094596A">
      <w:pPr>
        <w:pStyle w:val="Estilo"/>
        <w:ind w:right="1"/>
        <w:jc w:val="both"/>
        <w:rPr>
          <w:rFonts w:ascii="NewsGotT" w:hAnsi="NewsGotT" w:cs="NewsGotT" w:hint="eastAsia"/>
          <w:b/>
          <w:sz w:val="22"/>
          <w:szCs w:val="22"/>
        </w:rPr>
      </w:pPr>
    </w:p>
    <w:p w14:paraId="5469D7A6" w14:textId="77777777" w:rsidR="0094596A" w:rsidRDefault="00265C1D">
      <w:pPr>
        <w:pStyle w:val="Estilo"/>
        <w:ind w:right="1"/>
        <w:jc w:val="both"/>
        <w:rPr>
          <w:rFonts w:ascii="NewsGotT" w:hAnsi="NewsGotT" w:hint="eastAsia"/>
          <w:sz w:val="22"/>
          <w:szCs w:val="22"/>
        </w:rPr>
      </w:pPr>
      <w:r>
        <w:rPr>
          <w:rFonts w:ascii="NewsGotT" w:hAnsi="NewsGotT" w:cs="NewsGotT"/>
          <w:b/>
          <w:sz w:val="22"/>
          <w:szCs w:val="22"/>
        </w:rPr>
        <w:t>SÉPTIMA.- EQUIPAMIENTO SUMINISTRADO POR EL PROMOTOR</w:t>
      </w:r>
    </w:p>
    <w:p w14:paraId="7B82D717" w14:textId="77777777" w:rsidR="0094596A" w:rsidRDefault="0094596A">
      <w:pPr>
        <w:jc w:val="both"/>
        <w:rPr>
          <w:rFonts w:ascii="NewsGotT" w:hAnsi="NewsGotT" w:cs="NewsGotT"/>
          <w:sz w:val="22"/>
        </w:rPr>
      </w:pPr>
    </w:p>
    <w:p w14:paraId="65827AC0" w14:textId="77777777" w:rsidR="0094596A" w:rsidRDefault="00265C1D">
      <w:pPr>
        <w:jc w:val="both"/>
        <w:rPr>
          <w:rFonts w:ascii="NewsGotT" w:hAnsi="NewsGotT"/>
          <w:sz w:val="22"/>
        </w:rPr>
      </w:pPr>
      <w:r>
        <w:rPr>
          <w:rFonts w:ascii="NewsGotT" w:hAnsi="NewsGotT" w:cs="NewsGotT"/>
          <w:sz w:val="22"/>
        </w:rPr>
        <w:t>Todo el equipamiento suministrado por el Promotor para el desarrollo del ensayo clínico será cedido en uso al Centro, que lo utilizará exclusivamente para la realización del citado ensayo clínico y será identificado de forma que se distinga del equipamiento del propio Centro. El Promotor responderá de los gastos de instalación, mantenimiento, calibración, formación del personal, en su caso, y cualquier otro gasto relacionado con la cesión del equipo y mientras dure el ensayo clínico, así como, en su caso, de los gastos derivados de la retirada del equipo.</w:t>
      </w:r>
    </w:p>
    <w:p w14:paraId="59ABF915" w14:textId="77777777" w:rsidR="0094596A" w:rsidRDefault="0094596A">
      <w:pPr>
        <w:jc w:val="both"/>
        <w:rPr>
          <w:rFonts w:ascii="NewsGotT" w:hAnsi="NewsGotT"/>
          <w:sz w:val="22"/>
        </w:rPr>
      </w:pPr>
    </w:p>
    <w:p w14:paraId="755C147F" w14:textId="2303A6E4" w:rsidR="0094596A" w:rsidRPr="006A63CD" w:rsidRDefault="00265C1D">
      <w:pPr>
        <w:jc w:val="both"/>
        <w:rPr>
          <w:rFonts w:ascii="NewsGotT" w:hAnsi="NewsGotT"/>
          <w:sz w:val="22"/>
        </w:rPr>
      </w:pPr>
      <w:r>
        <w:rPr>
          <w:rFonts w:ascii="NewsGotT" w:hAnsi="NewsGotT" w:cs="NewsGotT"/>
          <w:sz w:val="22"/>
        </w:rPr>
        <w:t>A tal efecto se firmará el correspondiente acuerdo de cesión de equipamiento.</w:t>
      </w:r>
    </w:p>
    <w:p w14:paraId="688B3FD3" w14:textId="77777777" w:rsidR="0094596A" w:rsidRDefault="00265C1D">
      <w:pPr>
        <w:jc w:val="both"/>
        <w:rPr>
          <w:rFonts w:ascii="NewsGotT" w:hAnsi="NewsGotT"/>
          <w:sz w:val="22"/>
        </w:rPr>
      </w:pPr>
      <w:r>
        <w:rPr>
          <w:rFonts w:ascii="NewsGotT" w:hAnsi="NewsGotT" w:cs="NewsGotT"/>
          <w:sz w:val="22"/>
        </w:rPr>
        <w:lastRenderedPageBreak/>
        <w:t>El Promotor se compromete, una vez finalizado el presente contrato, a retirar el equipamiento o a cederlo de manera indefinida, comunicándolo al Centro y/o a la Entidad Gestora, a fin de efectuar las acciones necesarias.</w:t>
      </w:r>
    </w:p>
    <w:p w14:paraId="411C6CE0" w14:textId="77777777" w:rsidR="0094596A" w:rsidRDefault="0094596A">
      <w:pPr>
        <w:pStyle w:val="Estilo"/>
        <w:ind w:right="5"/>
        <w:jc w:val="both"/>
        <w:rPr>
          <w:rFonts w:ascii="NewsGotT" w:hAnsi="NewsGotT" w:cs="NewsGotT" w:hint="eastAsia"/>
          <w:b/>
          <w:sz w:val="22"/>
          <w:szCs w:val="22"/>
        </w:rPr>
      </w:pPr>
    </w:p>
    <w:p w14:paraId="7A89A470" w14:textId="77777777" w:rsidR="0094596A" w:rsidRDefault="00265C1D">
      <w:pPr>
        <w:pStyle w:val="Estilo"/>
        <w:ind w:right="15"/>
        <w:jc w:val="both"/>
        <w:rPr>
          <w:rFonts w:ascii="NewsGotT" w:hAnsi="NewsGotT" w:hint="eastAsia"/>
          <w:sz w:val="22"/>
          <w:szCs w:val="22"/>
        </w:rPr>
      </w:pPr>
      <w:r>
        <w:rPr>
          <w:rFonts w:ascii="NewsGotT" w:hAnsi="NewsGotT" w:cs="NewsGotT"/>
          <w:b/>
          <w:sz w:val="22"/>
          <w:szCs w:val="22"/>
        </w:rPr>
        <w:t>OCTAVA.- ACCESOS DEL MONITOR</w:t>
      </w:r>
    </w:p>
    <w:p w14:paraId="0D765F71" w14:textId="77777777" w:rsidR="0094596A" w:rsidRDefault="0094596A">
      <w:pPr>
        <w:pStyle w:val="Estilo"/>
        <w:ind w:right="15"/>
        <w:jc w:val="both"/>
        <w:rPr>
          <w:rFonts w:ascii="NewsGotT" w:hAnsi="NewsGotT" w:cs="NewsGotT" w:hint="eastAsia"/>
          <w:b/>
          <w:strike/>
          <w:sz w:val="22"/>
          <w:szCs w:val="22"/>
        </w:rPr>
      </w:pPr>
    </w:p>
    <w:p w14:paraId="1138242E" w14:textId="77777777" w:rsidR="0094596A" w:rsidRDefault="00265C1D">
      <w:pPr>
        <w:pStyle w:val="Estilo"/>
        <w:ind w:right="15"/>
        <w:jc w:val="both"/>
        <w:rPr>
          <w:rFonts w:ascii="NewsGotT" w:hAnsi="NewsGotT" w:hint="eastAsia"/>
          <w:sz w:val="22"/>
          <w:szCs w:val="22"/>
        </w:rPr>
      </w:pPr>
      <w:r>
        <w:rPr>
          <w:rFonts w:ascii="NewsGotT" w:hAnsi="NewsGotT" w:cs="NewsGotT"/>
          <w:sz w:val="22"/>
          <w:szCs w:val="22"/>
        </w:rPr>
        <w:t>El Promotor podrá designar un monitor que tendrá las obligaciones recogidas en el artículo 40 del Real Decreto 1090/2015, de 4 de diciembre y que, en cada visita que realice al Centro, podrá acceder a la documentación clínica pertinente de los participantes incluidos en el ensayo clínico, bajo la supervisión de los investigadores y a los solos efectos de comprobar los datos aportados por éste en lo referente al cumplimiento del protocolo, garantizar que los datos son registrados de forma correcta y completa, así como asegurarse de que se haya obtenido el consentimiento informado de todos los sujetos participantes antes de su inclusión en el ensayo clínico.</w:t>
      </w:r>
    </w:p>
    <w:p w14:paraId="31D0C00B" w14:textId="77777777" w:rsidR="0094596A" w:rsidRDefault="0094596A">
      <w:pPr>
        <w:pStyle w:val="Estilo"/>
        <w:ind w:right="15"/>
        <w:jc w:val="both"/>
        <w:rPr>
          <w:rFonts w:ascii="NewsGotT" w:hAnsi="NewsGotT" w:cs="NewsGotT" w:hint="eastAsia"/>
          <w:sz w:val="22"/>
          <w:szCs w:val="22"/>
        </w:rPr>
      </w:pPr>
    </w:p>
    <w:p w14:paraId="30643CD7" w14:textId="77777777" w:rsidR="0094596A" w:rsidRDefault="00265C1D">
      <w:pPr>
        <w:pStyle w:val="Estilo"/>
        <w:ind w:right="15"/>
        <w:jc w:val="both"/>
        <w:rPr>
          <w:rFonts w:ascii="NewsGotT" w:hAnsi="NewsGotT" w:hint="eastAsia"/>
          <w:sz w:val="22"/>
          <w:szCs w:val="22"/>
        </w:rPr>
      </w:pPr>
      <w:r>
        <w:rPr>
          <w:rFonts w:ascii="NewsGotT" w:hAnsi="NewsGotT" w:cs="NewsGotT"/>
          <w:sz w:val="22"/>
          <w:szCs w:val="22"/>
        </w:rPr>
        <w:t>El Promotor acordará con el Investigador Principal la fecha de realización de las visitas de monitorización, para que pueda prepararse toda la documentación e información necesaria y que la actividad normal de la unidad no se vea afectada negativamente por la monitorización.</w:t>
      </w:r>
    </w:p>
    <w:p w14:paraId="107ECB97" w14:textId="77777777" w:rsidR="0094596A" w:rsidRDefault="0094596A">
      <w:pPr>
        <w:pStyle w:val="Estilo"/>
        <w:ind w:right="15"/>
        <w:jc w:val="both"/>
        <w:rPr>
          <w:rFonts w:ascii="NewsGotT" w:hAnsi="NewsGotT" w:hint="eastAsia"/>
          <w:sz w:val="22"/>
          <w:szCs w:val="22"/>
        </w:rPr>
      </w:pPr>
    </w:p>
    <w:p w14:paraId="6B551E45" w14:textId="77777777" w:rsidR="0094596A" w:rsidRDefault="00265C1D">
      <w:pPr>
        <w:pStyle w:val="Estilo"/>
        <w:ind w:right="15"/>
        <w:jc w:val="both"/>
      </w:pPr>
      <w:r>
        <w:rPr>
          <w:rFonts w:ascii="NewsGotT" w:hAnsi="NewsGotT" w:cs="NewsGotT"/>
          <w:color w:val="000000"/>
          <w:sz w:val="22"/>
          <w:szCs w:val="22"/>
        </w:rPr>
        <w:t>El Centro facilitará, a través del Investigador Principal, el acces</w:t>
      </w:r>
      <w:r>
        <w:rPr>
          <w:rFonts w:ascii="NewsGotT" w:hAnsi="NewsGotT" w:cs="NewsGotT"/>
          <w:sz w:val="22"/>
          <w:szCs w:val="22"/>
        </w:rPr>
        <w:t>o del monitor a la documentación clínica,  para el desarrollo de sus funciones, respetando la normativa aplicable.</w:t>
      </w:r>
    </w:p>
    <w:p w14:paraId="3B7722AB" w14:textId="77777777" w:rsidR="0094596A" w:rsidRDefault="0094596A">
      <w:pPr>
        <w:pStyle w:val="Estilo"/>
        <w:ind w:right="15"/>
        <w:jc w:val="both"/>
        <w:rPr>
          <w:rFonts w:ascii="NewsGotT" w:hAnsi="NewsGotT" w:cs="NewsGotT" w:hint="eastAsia"/>
          <w:b/>
          <w:sz w:val="22"/>
          <w:szCs w:val="22"/>
        </w:rPr>
      </w:pPr>
    </w:p>
    <w:p w14:paraId="6479DFA6" w14:textId="77777777" w:rsidR="0094596A" w:rsidRDefault="00265C1D">
      <w:pPr>
        <w:pStyle w:val="Estilo"/>
        <w:ind w:right="15"/>
        <w:jc w:val="both"/>
        <w:rPr>
          <w:rFonts w:ascii="NewsGotT" w:hAnsi="NewsGotT" w:hint="eastAsia"/>
          <w:sz w:val="22"/>
          <w:szCs w:val="22"/>
        </w:rPr>
      </w:pPr>
      <w:r>
        <w:rPr>
          <w:rFonts w:ascii="NewsGotT" w:hAnsi="NewsGotT" w:cs="NewsGotT"/>
          <w:b/>
          <w:sz w:val="22"/>
          <w:szCs w:val="22"/>
        </w:rPr>
        <w:t>NOVENA.- CONFIDENCIALIDAD Y ACCESO A LA INFORMACIÓN</w:t>
      </w:r>
    </w:p>
    <w:p w14:paraId="3285C1DE" w14:textId="77777777" w:rsidR="0094596A" w:rsidRDefault="0094596A">
      <w:pPr>
        <w:jc w:val="both"/>
        <w:rPr>
          <w:rFonts w:ascii="NewsGotT" w:hAnsi="NewsGotT" w:cs="NewsGotT"/>
          <w:sz w:val="22"/>
        </w:rPr>
      </w:pPr>
    </w:p>
    <w:p w14:paraId="506B1DF7" w14:textId="77777777" w:rsidR="0094596A" w:rsidRDefault="00265C1D">
      <w:pPr>
        <w:tabs>
          <w:tab w:val="left" w:pos="-720"/>
          <w:tab w:val="left" w:pos="0"/>
          <w:tab w:val="left" w:pos="9734"/>
        </w:tabs>
        <w:ind w:right="-1"/>
        <w:jc w:val="both"/>
        <w:rPr>
          <w:rFonts w:ascii="NewsGotT" w:hAnsi="NewsGotT"/>
          <w:sz w:val="22"/>
        </w:rPr>
      </w:pPr>
      <w:r>
        <w:rPr>
          <w:rFonts w:ascii="NewsGotT" w:hAnsi="NewsGotT" w:cs="NewsGotT"/>
          <w:sz w:val="22"/>
        </w:rPr>
        <w:t>Las partes intervinientes en la realización del ensayo clínico se comprometen a poner todos los medios a su alcance para garantizar la confidencialidad de la información facilitada para la realización del mismo y de la obtenida durante su desarrollo. En ese sentido, tratarán toda la documentación, datos, informaciones suministradas y potenciales resultados conforme a su carácter confidencial y secreto, velando por la circulación restringida de dicha información y haciéndose responsables de que esta obligación sea cumplida por todas las personas que tengan acceso a ella, según lo pactado en este contrato.</w:t>
      </w:r>
    </w:p>
    <w:p w14:paraId="38696F0A" w14:textId="77777777" w:rsidR="0094596A" w:rsidRDefault="0094596A">
      <w:pPr>
        <w:tabs>
          <w:tab w:val="left" w:pos="-720"/>
          <w:tab w:val="left" w:pos="0"/>
          <w:tab w:val="left" w:pos="9734"/>
        </w:tabs>
        <w:ind w:right="-1"/>
        <w:jc w:val="both"/>
        <w:rPr>
          <w:rFonts w:ascii="NewsGotT" w:hAnsi="NewsGotT" w:cs="NewsGotT"/>
          <w:sz w:val="22"/>
        </w:rPr>
      </w:pPr>
    </w:p>
    <w:p w14:paraId="3FD59219" w14:textId="77777777" w:rsidR="0094596A" w:rsidRDefault="00265C1D">
      <w:pPr>
        <w:tabs>
          <w:tab w:val="left" w:pos="-720"/>
          <w:tab w:val="left" w:pos="0"/>
          <w:tab w:val="left" w:pos="9734"/>
        </w:tabs>
        <w:ind w:right="-1"/>
        <w:jc w:val="both"/>
        <w:rPr>
          <w:rFonts w:ascii="NewsGotT" w:hAnsi="NewsGotT"/>
          <w:sz w:val="22"/>
        </w:rPr>
      </w:pPr>
      <w:r>
        <w:rPr>
          <w:rFonts w:ascii="NewsGotT" w:hAnsi="NewsGotT" w:cs="NewsGotT"/>
          <w:sz w:val="22"/>
        </w:rPr>
        <w:t>De conformidad con lo previsto en el artículo 56 del Reglamento (UE) n.º 536/2014, del Parlamento Europeo y del Consejo de 16 de abril, sobre los ensayos clínicos de los medicamentos de uso humano, y por el que se deroga la Directiva 2001/20/CE, el Promotor o, según proceda, el Investigador Principal registrará, procesará, tratará y conservará toda la información del ensayo clínico de modo que esta se pueda comunicar, interpretar y verificar con exactitud, al tiempo que se protege la confidencialidad de las historias clínicas y los datos personales de los sujetos de ensayo de conformidad con la normativa aplicable.</w:t>
      </w:r>
    </w:p>
    <w:p w14:paraId="7F529D26" w14:textId="77777777" w:rsidR="0094596A" w:rsidRDefault="0094596A">
      <w:pPr>
        <w:tabs>
          <w:tab w:val="left" w:pos="-720"/>
          <w:tab w:val="left" w:pos="0"/>
          <w:tab w:val="left" w:pos="9734"/>
        </w:tabs>
        <w:ind w:right="-1"/>
        <w:jc w:val="both"/>
        <w:rPr>
          <w:rFonts w:ascii="NewsGotT" w:hAnsi="NewsGotT" w:cs="NewsGotT"/>
          <w:sz w:val="22"/>
        </w:rPr>
      </w:pPr>
    </w:p>
    <w:p w14:paraId="1F63B35E" w14:textId="77777777" w:rsidR="0094596A" w:rsidRDefault="00265C1D">
      <w:pPr>
        <w:tabs>
          <w:tab w:val="left" w:pos="-720"/>
          <w:tab w:val="left" w:pos="0"/>
          <w:tab w:val="left" w:pos="9734"/>
        </w:tabs>
        <w:ind w:right="-1"/>
        <w:jc w:val="both"/>
        <w:rPr>
          <w:rFonts w:ascii="NewsGotT" w:hAnsi="NewsGotT"/>
          <w:sz w:val="22"/>
        </w:rPr>
      </w:pPr>
      <w:r>
        <w:rPr>
          <w:rFonts w:ascii="NewsGotT" w:hAnsi="NewsGotT" w:cs="NewsGotT"/>
          <w:sz w:val="22"/>
        </w:rPr>
        <w:t>En este sentido, se tomarán las medidas técnicas y organizativas apropiadas para que la información y los datos personales que se traten estén protegidos y para evitar que se acceda a ellos, se divulguen, difundan, modifiquen o destruyan de modo no autorizado o ilícito o que se pierdan accidentalmente, sobre todo cuando se transmiten a través de una red.</w:t>
      </w:r>
    </w:p>
    <w:p w14:paraId="4EE4DAAA" w14:textId="77777777" w:rsidR="0094596A" w:rsidRDefault="0094596A">
      <w:pPr>
        <w:tabs>
          <w:tab w:val="left" w:pos="-720"/>
          <w:tab w:val="left" w:pos="0"/>
          <w:tab w:val="left" w:pos="9734"/>
        </w:tabs>
        <w:ind w:right="-1"/>
        <w:jc w:val="both"/>
        <w:rPr>
          <w:rFonts w:ascii="NewsGotT" w:hAnsi="NewsGotT" w:cs="NewsGotT"/>
          <w:sz w:val="22"/>
        </w:rPr>
      </w:pPr>
    </w:p>
    <w:p w14:paraId="3CA58A78" w14:textId="77777777" w:rsidR="0094596A" w:rsidRDefault="00265C1D">
      <w:pPr>
        <w:tabs>
          <w:tab w:val="left" w:pos="-720"/>
          <w:tab w:val="left" w:pos="0"/>
          <w:tab w:val="left" w:pos="9734"/>
        </w:tabs>
        <w:ind w:right="-1"/>
        <w:jc w:val="both"/>
        <w:rPr>
          <w:rFonts w:ascii="NewsGotT" w:hAnsi="NewsGotT"/>
          <w:sz w:val="22"/>
        </w:rPr>
      </w:pPr>
      <w:r>
        <w:rPr>
          <w:rFonts w:ascii="NewsGotT" w:hAnsi="NewsGotT" w:cs="NewsGotT"/>
          <w:sz w:val="22"/>
        </w:rPr>
        <w:t>Concretamente, las partes se comprometen a:</w:t>
      </w:r>
    </w:p>
    <w:p w14:paraId="35BDE7D9" w14:textId="77777777" w:rsidR="0094596A" w:rsidRDefault="0094596A">
      <w:pPr>
        <w:tabs>
          <w:tab w:val="left" w:pos="-720"/>
          <w:tab w:val="left" w:pos="0"/>
          <w:tab w:val="left" w:pos="9734"/>
        </w:tabs>
        <w:ind w:right="-1"/>
        <w:jc w:val="both"/>
        <w:rPr>
          <w:rFonts w:ascii="NewsGotT" w:hAnsi="NewsGotT" w:cs="NewsGotT"/>
          <w:sz w:val="22"/>
        </w:rPr>
      </w:pPr>
    </w:p>
    <w:p w14:paraId="517449E5" w14:textId="77777777" w:rsidR="0094596A" w:rsidRDefault="00265C1D">
      <w:pPr>
        <w:pStyle w:val="Prrafodelista"/>
        <w:numPr>
          <w:ilvl w:val="0"/>
          <w:numId w:val="18"/>
        </w:numPr>
        <w:tabs>
          <w:tab w:val="left" w:pos="-1440"/>
          <w:tab w:val="left" w:pos="-720"/>
          <w:tab w:val="left" w:pos="567"/>
          <w:tab w:val="left" w:pos="9014"/>
        </w:tabs>
        <w:suppressAutoHyphens/>
        <w:ind w:left="567" w:right="-1" w:hanging="207"/>
        <w:jc w:val="both"/>
        <w:rPr>
          <w:rFonts w:ascii="NewsGotT" w:hAnsi="NewsGotT" w:hint="eastAsia"/>
          <w:sz w:val="22"/>
          <w:szCs w:val="22"/>
        </w:rPr>
      </w:pPr>
      <w:r>
        <w:rPr>
          <w:rFonts w:ascii="NewsGotT" w:hAnsi="NewsGotT" w:cs="NewsGotT"/>
          <w:sz w:val="22"/>
          <w:szCs w:val="22"/>
        </w:rPr>
        <w:t>Recibir y guardar toda la información de forma confidencial.</w:t>
      </w:r>
    </w:p>
    <w:p w14:paraId="7543BCC4" w14:textId="77777777" w:rsidR="0094596A" w:rsidRDefault="00265C1D">
      <w:pPr>
        <w:pStyle w:val="Prrafodelista"/>
        <w:numPr>
          <w:ilvl w:val="0"/>
          <w:numId w:val="18"/>
        </w:numPr>
        <w:tabs>
          <w:tab w:val="left" w:pos="-1440"/>
          <w:tab w:val="left" w:pos="-720"/>
          <w:tab w:val="left" w:pos="567"/>
          <w:tab w:val="left" w:pos="9014"/>
        </w:tabs>
        <w:suppressAutoHyphens/>
        <w:ind w:left="567" w:right="-1" w:hanging="207"/>
        <w:jc w:val="both"/>
        <w:rPr>
          <w:rFonts w:ascii="NewsGotT" w:hAnsi="NewsGotT" w:hint="eastAsia"/>
          <w:sz w:val="22"/>
          <w:szCs w:val="22"/>
        </w:rPr>
      </w:pPr>
      <w:r>
        <w:rPr>
          <w:rFonts w:ascii="NewsGotT" w:hAnsi="NewsGotT" w:cs="NewsGotT"/>
          <w:sz w:val="22"/>
          <w:szCs w:val="22"/>
        </w:rPr>
        <w:lastRenderedPageBreak/>
        <w:t>Utilizar la información recibida únicamente para los propósitos y objetivos delimitados en el presente contrato.</w:t>
      </w:r>
    </w:p>
    <w:p w14:paraId="42AD9E98" w14:textId="77777777" w:rsidR="0094596A" w:rsidRDefault="00265C1D">
      <w:pPr>
        <w:pStyle w:val="Prrafodelista"/>
        <w:numPr>
          <w:ilvl w:val="0"/>
          <w:numId w:val="18"/>
        </w:numPr>
        <w:tabs>
          <w:tab w:val="left" w:pos="-1440"/>
          <w:tab w:val="left" w:pos="-720"/>
          <w:tab w:val="left" w:pos="567"/>
          <w:tab w:val="left" w:pos="9014"/>
        </w:tabs>
        <w:suppressAutoHyphens/>
        <w:ind w:left="567" w:right="-1" w:hanging="207"/>
        <w:jc w:val="both"/>
        <w:rPr>
          <w:rFonts w:ascii="NewsGotT" w:hAnsi="NewsGotT" w:hint="eastAsia"/>
          <w:sz w:val="22"/>
          <w:szCs w:val="22"/>
        </w:rPr>
      </w:pPr>
      <w:r>
        <w:rPr>
          <w:rFonts w:ascii="NewsGotT" w:hAnsi="NewsGotT" w:cs="NewsGotT"/>
          <w:sz w:val="22"/>
          <w:szCs w:val="22"/>
        </w:rPr>
        <w:t>Revelar solamente dicha información a terceros, con el consentimiento previo y por escrito del Investigador Coordinador y siempre que el tercero esté involucrado en el ensayo clínico y se comprometa, asimismo, a guardar la confidencialidad exigida en el presente contrato.</w:t>
      </w:r>
    </w:p>
    <w:p w14:paraId="19A9FC92" w14:textId="77777777" w:rsidR="0094596A" w:rsidRDefault="0094596A">
      <w:pPr>
        <w:tabs>
          <w:tab w:val="left" w:pos="-720"/>
          <w:tab w:val="left" w:pos="0"/>
          <w:tab w:val="left" w:pos="9734"/>
        </w:tabs>
        <w:ind w:right="-1"/>
        <w:jc w:val="both"/>
        <w:rPr>
          <w:rFonts w:ascii="NewsGotT" w:hAnsi="NewsGotT" w:cs="NewsGotT"/>
          <w:sz w:val="22"/>
        </w:rPr>
      </w:pPr>
    </w:p>
    <w:p w14:paraId="294B2E3A" w14:textId="77777777" w:rsidR="0094596A" w:rsidRDefault="00265C1D">
      <w:pPr>
        <w:tabs>
          <w:tab w:val="left" w:pos="-720"/>
          <w:tab w:val="left" w:pos="0"/>
          <w:tab w:val="left" w:pos="9734"/>
        </w:tabs>
        <w:ind w:right="-1"/>
        <w:jc w:val="both"/>
        <w:rPr>
          <w:rFonts w:ascii="NewsGotT" w:hAnsi="NewsGotT"/>
          <w:sz w:val="22"/>
        </w:rPr>
      </w:pPr>
      <w:r>
        <w:rPr>
          <w:rFonts w:ascii="NewsGotT" w:hAnsi="NewsGotT" w:cs="NewsGotT"/>
          <w:sz w:val="22"/>
        </w:rPr>
        <w:t>Lo precedente no será aplicable a cualquier información que:</w:t>
      </w:r>
    </w:p>
    <w:p w14:paraId="443941F5" w14:textId="77777777" w:rsidR="0094596A" w:rsidRDefault="0094596A">
      <w:pPr>
        <w:tabs>
          <w:tab w:val="left" w:pos="-720"/>
          <w:tab w:val="left" w:pos="0"/>
          <w:tab w:val="left" w:pos="9734"/>
        </w:tabs>
        <w:ind w:right="-1"/>
        <w:jc w:val="both"/>
        <w:rPr>
          <w:rFonts w:ascii="NewsGotT" w:hAnsi="NewsGotT" w:cs="NewsGotT"/>
          <w:sz w:val="22"/>
        </w:rPr>
      </w:pPr>
    </w:p>
    <w:p w14:paraId="63A43A81" w14:textId="77777777" w:rsidR="0094596A" w:rsidRDefault="00265C1D">
      <w:pPr>
        <w:pStyle w:val="Prrafodelista"/>
        <w:numPr>
          <w:ilvl w:val="0"/>
          <w:numId w:val="21"/>
        </w:numPr>
        <w:tabs>
          <w:tab w:val="left" w:pos="-1800"/>
          <w:tab w:val="left" w:pos="-1080"/>
          <w:tab w:val="left" w:pos="851"/>
          <w:tab w:val="left" w:pos="8654"/>
        </w:tabs>
        <w:ind w:right="-1"/>
        <w:jc w:val="both"/>
        <w:rPr>
          <w:rFonts w:ascii="NewsGotT" w:hAnsi="NewsGotT" w:hint="eastAsia"/>
          <w:sz w:val="22"/>
          <w:szCs w:val="22"/>
        </w:rPr>
      </w:pPr>
      <w:r>
        <w:rPr>
          <w:rFonts w:ascii="NewsGotT" w:hAnsi="NewsGotT" w:cs="NewsGotT"/>
          <w:sz w:val="22"/>
          <w:szCs w:val="22"/>
        </w:rPr>
        <w:t>Sea o se convierta del dominio público sin responsabilidad de las partes.</w:t>
      </w:r>
    </w:p>
    <w:p w14:paraId="2E655349" w14:textId="77777777" w:rsidR="0094596A" w:rsidRDefault="00265C1D">
      <w:pPr>
        <w:pStyle w:val="Prrafodelista"/>
        <w:numPr>
          <w:ilvl w:val="0"/>
          <w:numId w:val="21"/>
        </w:numPr>
        <w:tabs>
          <w:tab w:val="left" w:pos="-1800"/>
          <w:tab w:val="left" w:pos="-1080"/>
          <w:tab w:val="left" w:pos="851"/>
          <w:tab w:val="left" w:pos="8654"/>
        </w:tabs>
        <w:ind w:right="-1"/>
        <w:jc w:val="both"/>
        <w:rPr>
          <w:rFonts w:ascii="NewsGotT" w:hAnsi="NewsGotT" w:hint="eastAsia"/>
          <w:sz w:val="22"/>
          <w:szCs w:val="22"/>
        </w:rPr>
      </w:pPr>
      <w:r>
        <w:rPr>
          <w:rFonts w:ascii="NewsGotT" w:hAnsi="NewsGotT" w:cs="NewsGotT"/>
          <w:sz w:val="22"/>
          <w:szCs w:val="22"/>
        </w:rPr>
        <w:t>Sea recibida legítimamente por terceros sin incumplimiento por las partes de la presente cláusula de confidencialidad.</w:t>
      </w:r>
    </w:p>
    <w:p w14:paraId="0038EAFE" w14:textId="77777777" w:rsidR="0094596A" w:rsidRDefault="00265C1D">
      <w:pPr>
        <w:pStyle w:val="Prrafodelista"/>
        <w:numPr>
          <w:ilvl w:val="0"/>
          <w:numId w:val="21"/>
        </w:numPr>
        <w:tabs>
          <w:tab w:val="left" w:pos="-1800"/>
          <w:tab w:val="left" w:pos="-1080"/>
          <w:tab w:val="left" w:pos="851"/>
          <w:tab w:val="left" w:pos="8654"/>
        </w:tabs>
        <w:ind w:right="-1"/>
        <w:jc w:val="both"/>
        <w:rPr>
          <w:rFonts w:ascii="NewsGotT" w:hAnsi="NewsGotT" w:hint="eastAsia"/>
          <w:sz w:val="22"/>
          <w:szCs w:val="22"/>
        </w:rPr>
      </w:pPr>
      <w:r>
        <w:rPr>
          <w:rFonts w:ascii="NewsGotT" w:hAnsi="NewsGotT" w:cs="NewsGotT"/>
          <w:sz w:val="22"/>
          <w:szCs w:val="22"/>
        </w:rPr>
        <w:t>Fuera conocida previamente por alguna de las partes en el momento de ser revelada.</w:t>
      </w:r>
    </w:p>
    <w:p w14:paraId="229BD317" w14:textId="77777777" w:rsidR="0094596A" w:rsidRDefault="00265C1D">
      <w:pPr>
        <w:pStyle w:val="Prrafodelista"/>
        <w:numPr>
          <w:ilvl w:val="0"/>
          <w:numId w:val="21"/>
        </w:numPr>
        <w:tabs>
          <w:tab w:val="left" w:pos="-1080"/>
          <w:tab w:val="left" w:pos="851"/>
          <w:tab w:val="left" w:pos="8654"/>
        </w:tabs>
        <w:ind w:right="-1"/>
        <w:jc w:val="both"/>
        <w:rPr>
          <w:rFonts w:ascii="NewsGotT" w:hAnsi="NewsGotT" w:cs="NewsGotT" w:hint="eastAsia"/>
          <w:sz w:val="22"/>
          <w:szCs w:val="22"/>
        </w:rPr>
      </w:pPr>
      <w:r>
        <w:rPr>
          <w:rFonts w:ascii="NewsGotT" w:hAnsi="NewsGotT" w:cs="NewsGotT"/>
          <w:sz w:val="22"/>
          <w:szCs w:val="22"/>
        </w:rPr>
        <w:t>Fuese obligatorio revelar dicha información por prescripción legal o requerimiento de la autoridad correspondiente.</w:t>
      </w:r>
    </w:p>
    <w:p w14:paraId="4EFDD167" w14:textId="77777777" w:rsidR="0094596A" w:rsidRDefault="0094596A">
      <w:pPr>
        <w:pStyle w:val="Prrafodelista"/>
        <w:tabs>
          <w:tab w:val="left" w:pos="-1800"/>
          <w:tab w:val="left" w:pos="-1080"/>
          <w:tab w:val="left" w:pos="8654"/>
        </w:tabs>
        <w:ind w:left="0" w:right="-1"/>
        <w:jc w:val="both"/>
        <w:rPr>
          <w:rFonts w:ascii="NewsGotT" w:hAnsi="NewsGotT" w:cs="NewsGotT" w:hint="eastAsia"/>
          <w:sz w:val="22"/>
          <w:szCs w:val="22"/>
        </w:rPr>
      </w:pPr>
    </w:p>
    <w:p w14:paraId="7A573F8B" w14:textId="77777777" w:rsidR="0094596A" w:rsidRDefault="00265C1D">
      <w:pPr>
        <w:jc w:val="both"/>
        <w:rPr>
          <w:rFonts w:ascii="NewsGotT" w:hAnsi="NewsGotT"/>
          <w:sz w:val="22"/>
        </w:rPr>
      </w:pPr>
      <w:r>
        <w:rPr>
          <w:rFonts w:ascii="NewsGotT" w:hAnsi="NewsGotT" w:cs="NewsGotT"/>
          <w:sz w:val="22"/>
        </w:rPr>
        <w:t>El Promotor y el Centro garantizarán el anonimato de los participantes en el ensayo clínico y la protección de su identidad frente a terceros no autorizados. En ningún caso se revelarán datos identificativos de los participantes si se utiliza material de su historial clínico en publicaciones consecuencia del ensayo clínico.</w:t>
      </w:r>
    </w:p>
    <w:p w14:paraId="002DC39E" w14:textId="77777777" w:rsidR="0094596A" w:rsidRDefault="0094596A">
      <w:pPr>
        <w:jc w:val="both"/>
        <w:rPr>
          <w:rFonts w:ascii="NewsGotT" w:hAnsi="NewsGotT" w:cs="NewsGotT"/>
          <w:sz w:val="22"/>
        </w:rPr>
      </w:pPr>
    </w:p>
    <w:p w14:paraId="76B62B49" w14:textId="77777777" w:rsidR="0094596A" w:rsidRDefault="00265C1D">
      <w:pPr>
        <w:pStyle w:val="Textocomentario1"/>
        <w:suppressAutoHyphens/>
        <w:jc w:val="both"/>
        <w:rPr>
          <w:rFonts w:ascii="NewsGotT" w:hAnsi="NewsGotT"/>
          <w:sz w:val="22"/>
          <w:szCs w:val="22"/>
        </w:rPr>
      </w:pPr>
      <w:r>
        <w:rPr>
          <w:rFonts w:ascii="NewsGotT" w:hAnsi="NewsGotT" w:cs="NewsGotT"/>
          <w:sz w:val="22"/>
          <w:szCs w:val="22"/>
        </w:rPr>
        <w:t xml:space="preserve">Sin perjuicio del compromiso de garantizar la confidencialidad, en los términos previstos en la presente cláusula, el Promotor acepta que la Entidad Gestora pueda publicar, en su caso, los datos relativos al ensayo clínico que se indican en el </w:t>
      </w:r>
      <w:r>
        <w:rPr>
          <w:rFonts w:ascii="NewsGotT" w:hAnsi="NewsGotT" w:cs="NewsGotT"/>
          <w:b/>
          <w:sz w:val="22"/>
          <w:szCs w:val="22"/>
        </w:rPr>
        <w:t>anexo 3</w:t>
      </w:r>
      <w:r>
        <w:rPr>
          <w:rFonts w:ascii="NewsGotT" w:hAnsi="NewsGotT" w:cs="NewsGotT"/>
          <w:sz w:val="22"/>
          <w:szCs w:val="22"/>
        </w:rPr>
        <w:t>, que estarán a disposición de la autoridad sanitaria competente en Andalucía y, en cualquier caso, que la autoridad sanitaria tenga acceso a toda la documentación relativa al ensayo, facilitando la Entidad Gestora dicha documentación, al objeto de que tal autoridad pueda mantener un registro de todos los estudios que se realicen en centros del Sistema Sanitario Público de Andalucía.</w:t>
      </w:r>
    </w:p>
    <w:p w14:paraId="45A773C6" w14:textId="77777777" w:rsidR="0094596A" w:rsidRDefault="0094596A">
      <w:pPr>
        <w:jc w:val="both"/>
        <w:rPr>
          <w:rFonts w:ascii="NewsGotT" w:hAnsi="NewsGotT" w:cs="NewsGotT"/>
          <w:sz w:val="22"/>
        </w:rPr>
      </w:pPr>
    </w:p>
    <w:p w14:paraId="44115C81" w14:textId="77777777" w:rsidR="0094596A" w:rsidRDefault="00265C1D">
      <w:pPr>
        <w:jc w:val="both"/>
      </w:pPr>
      <w:r>
        <w:rPr>
          <w:rFonts w:ascii="NewsGotT" w:hAnsi="NewsGotT" w:cs="NewsGotT"/>
          <w:sz w:val="22"/>
        </w:rPr>
        <w:t xml:space="preserve">El Centro y/o la Entidad Gestora facilitarán, según proceda, a la autoridad sanitaria competente, a los auditores </w:t>
      </w:r>
      <w:r>
        <w:rPr>
          <w:rFonts w:ascii="NewsGotT" w:hAnsi="NewsGotT" w:cs="NewsGotT"/>
          <w:color w:val="000000"/>
          <w:sz w:val="22"/>
        </w:rPr>
        <w:t>y a los monitores designados por el Promotor el acc</w:t>
      </w:r>
      <w:r>
        <w:rPr>
          <w:rFonts w:ascii="NewsGotT" w:hAnsi="NewsGotT" w:cs="NewsGotT"/>
          <w:sz w:val="22"/>
        </w:rPr>
        <w:t>eso en cualquier momento a la documentación y datos relativos al ensayo clínico, garantizando la confidencialidad y el cumplimiento de la normativa  en materia de protección de datos.</w:t>
      </w:r>
    </w:p>
    <w:p w14:paraId="69169814" w14:textId="77777777" w:rsidR="0094596A" w:rsidRDefault="0094596A">
      <w:pPr>
        <w:jc w:val="both"/>
        <w:rPr>
          <w:rFonts w:ascii="NewsGotT" w:hAnsi="NewsGotT" w:cs="NewsGotT"/>
          <w:sz w:val="22"/>
        </w:rPr>
      </w:pPr>
    </w:p>
    <w:p w14:paraId="22D52197" w14:textId="77777777" w:rsidR="0094596A" w:rsidRDefault="00265C1D">
      <w:pPr>
        <w:pStyle w:val="Estilo"/>
        <w:ind w:right="15"/>
        <w:jc w:val="both"/>
        <w:rPr>
          <w:rFonts w:ascii="NewsGotT" w:hAnsi="NewsGotT" w:hint="eastAsia"/>
          <w:sz w:val="22"/>
          <w:szCs w:val="22"/>
        </w:rPr>
      </w:pPr>
      <w:r>
        <w:rPr>
          <w:rFonts w:ascii="NewsGotT" w:hAnsi="NewsGotT" w:cs="NewsGotT"/>
          <w:sz w:val="22"/>
          <w:szCs w:val="22"/>
        </w:rPr>
        <w:t>La presente obligación vinculará a las partes de forma indefinida.</w:t>
      </w:r>
    </w:p>
    <w:p w14:paraId="65766E07" w14:textId="77777777" w:rsidR="0094596A" w:rsidRDefault="0094596A">
      <w:pPr>
        <w:pStyle w:val="Estilo"/>
        <w:ind w:right="15"/>
        <w:jc w:val="both"/>
        <w:rPr>
          <w:rFonts w:ascii="NewsGotT" w:hAnsi="NewsGotT" w:cs="NewsGotT" w:hint="eastAsia"/>
          <w:b/>
          <w:sz w:val="22"/>
          <w:szCs w:val="22"/>
        </w:rPr>
      </w:pPr>
    </w:p>
    <w:p w14:paraId="0B67EA06" w14:textId="77777777" w:rsidR="0094596A" w:rsidRDefault="00265C1D">
      <w:pPr>
        <w:pStyle w:val="Estilo"/>
        <w:ind w:right="15"/>
        <w:jc w:val="both"/>
        <w:rPr>
          <w:rFonts w:ascii="NewsGotT" w:hAnsi="NewsGotT" w:hint="eastAsia"/>
          <w:sz w:val="22"/>
          <w:szCs w:val="22"/>
        </w:rPr>
      </w:pPr>
      <w:r>
        <w:rPr>
          <w:rFonts w:ascii="NewsGotT" w:hAnsi="NewsGotT" w:cs="NewsGotT"/>
          <w:b/>
          <w:sz w:val="22"/>
          <w:szCs w:val="22"/>
        </w:rPr>
        <w:t>DÉCIMA.- PROTECCIÓN DE DATOS DE CARÁCTER PERSONAL</w:t>
      </w:r>
    </w:p>
    <w:p w14:paraId="2C8995BD" w14:textId="77777777" w:rsidR="0094596A" w:rsidRDefault="0094596A">
      <w:pPr>
        <w:pStyle w:val="Estilo"/>
        <w:tabs>
          <w:tab w:val="left" w:pos="345"/>
          <w:tab w:val="right" w:leader="dot" w:pos="9360"/>
        </w:tabs>
        <w:ind w:left="34" w:right="11"/>
        <w:jc w:val="both"/>
        <w:rPr>
          <w:rFonts w:ascii="NewsGotT" w:hAnsi="NewsGotT" w:cs="NewsGotT" w:hint="eastAsia"/>
          <w:sz w:val="22"/>
          <w:szCs w:val="22"/>
        </w:rPr>
      </w:pPr>
    </w:p>
    <w:p w14:paraId="354237EC" w14:textId="77777777" w:rsidR="0094596A" w:rsidRDefault="00265C1D">
      <w:pPr>
        <w:pStyle w:val="Estilo"/>
        <w:tabs>
          <w:tab w:val="left" w:pos="345"/>
          <w:tab w:val="right" w:leader="dot" w:pos="9360"/>
        </w:tabs>
        <w:ind w:right="11"/>
        <w:jc w:val="both"/>
      </w:pPr>
      <w:r>
        <w:rPr>
          <w:rFonts w:ascii="NewsGotT" w:hAnsi="NewsGotT" w:cs="NewsGotT"/>
          <w:sz w:val="22"/>
          <w:szCs w:val="22"/>
        </w:rPr>
        <w:t>Todos los datos de carácter personal necesarios para el desarrollo del ensayo clínico será recabados y tratados de conformidad con lo previsto en el Reglamento (UE) n.º 536/2014, sobre ensayos clínicos,  el Reglamento (UE) 2016/679 del Parlamento Europeo y del Consejo, de 27 de abril de 2016, relativo a la protección de las personas físicas en lo que respecta al tratamiento de datos personales y a la libre circulación de estos datos y por el que se deroga la Directiva 95/46/CE, la Ley Orgánica 3/2018, de 5 de diciembre, de Protección de Datos Personales y garantía de los derechos digitales, y el artículo 16.3 de la Ley 41/2002, de 14 de noviembre, básica reguladora de la autonomía del paciente y de derechos y obligaciones en materia de información y documentación clínica.</w:t>
      </w:r>
    </w:p>
    <w:p w14:paraId="48681E6B" w14:textId="77777777" w:rsidR="0094596A" w:rsidRDefault="0094596A">
      <w:pPr>
        <w:pStyle w:val="Estilo"/>
        <w:tabs>
          <w:tab w:val="left" w:pos="345"/>
          <w:tab w:val="right" w:leader="dot" w:pos="9360"/>
        </w:tabs>
        <w:ind w:right="11"/>
        <w:jc w:val="both"/>
        <w:rPr>
          <w:rFonts w:ascii="NewsGotT" w:hAnsi="NewsGotT" w:cs="NewsGotT" w:hint="eastAsia"/>
          <w:sz w:val="22"/>
          <w:szCs w:val="22"/>
        </w:rPr>
      </w:pPr>
    </w:p>
    <w:p w14:paraId="5D63C5DD" w14:textId="77777777" w:rsidR="0094596A" w:rsidRDefault="00265C1D">
      <w:pPr>
        <w:tabs>
          <w:tab w:val="left" w:pos="0"/>
        </w:tabs>
        <w:jc w:val="both"/>
      </w:pPr>
      <w:r>
        <w:rPr>
          <w:rFonts w:ascii="NewsGotT" w:hAnsi="NewsGotT" w:cs="NewsGotT"/>
          <w:sz w:val="22"/>
        </w:rPr>
        <w:lastRenderedPageBreak/>
        <w:t>El Investigador Principal dará a los datos de los participantes el tratamiento indicado en el protocolo. Únicamente podrán acceder a los datos personales de los sujetos, las personas indicadas en la hoja de información y en el consentimiento informado.</w:t>
      </w:r>
    </w:p>
    <w:p w14:paraId="57AA84B4" w14:textId="77777777" w:rsidR="0094596A" w:rsidRDefault="0094596A">
      <w:pPr>
        <w:pStyle w:val="Estilo"/>
        <w:tabs>
          <w:tab w:val="left" w:pos="345"/>
          <w:tab w:val="right" w:leader="dot" w:pos="9360"/>
        </w:tabs>
        <w:ind w:right="11"/>
        <w:jc w:val="both"/>
        <w:rPr>
          <w:rFonts w:ascii="NewsGotT" w:hAnsi="NewsGotT" w:cs="NewsGotT" w:hint="eastAsia"/>
          <w:sz w:val="22"/>
          <w:szCs w:val="22"/>
          <w:highlight w:val="yellow"/>
        </w:rPr>
      </w:pPr>
    </w:p>
    <w:p w14:paraId="43B1C9ED" w14:textId="77777777" w:rsidR="0094596A" w:rsidRDefault="00265C1D">
      <w:pPr>
        <w:ind w:right="20"/>
        <w:jc w:val="both"/>
        <w:rPr>
          <w:rFonts w:ascii="NewsGotT" w:hAnsi="NewsGotT"/>
          <w:sz w:val="22"/>
        </w:rPr>
      </w:pPr>
      <w:r>
        <w:rPr>
          <w:rFonts w:ascii="NewsGotT" w:hAnsi="NewsGotT" w:cs="NewsGotT"/>
          <w:sz w:val="22"/>
        </w:rPr>
        <w:t xml:space="preserve">El Promotor garantizará que los datos personales que figuran en la documentación relacionada con el ensayo han sido recogidos de acuerdo con la normativa de aplicación, trasladando la información preceptiva, informando expresamente del destino de los mismos, y </w:t>
      </w:r>
      <w:bookmarkStart w:id="2" w:name="__DdeLink__13943_206936173"/>
      <w:r>
        <w:rPr>
          <w:rFonts w:ascii="NewsGotT" w:hAnsi="NewsGotT" w:cs="NewsGotT"/>
          <w:sz w:val="22"/>
        </w:rPr>
        <w:t>recabando el consentimiento por parte de los titulares de los mismos</w:t>
      </w:r>
      <w:bookmarkEnd w:id="2"/>
      <w:r>
        <w:rPr>
          <w:rFonts w:ascii="NewsGotT" w:hAnsi="NewsGotT" w:cs="NewsGotT"/>
          <w:sz w:val="22"/>
        </w:rPr>
        <w:t>.</w:t>
      </w:r>
    </w:p>
    <w:p w14:paraId="169C6F74" w14:textId="77777777" w:rsidR="0094596A" w:rsidRDefault="0094596A">
      <w:pPr>
        <w:pStyle w:val="Estilo"/>
        <w:tabs>
          <w:tab w:val="left" w:pos="345"/>
          <w:tab w:val="right" w:leader="dot" w:pos="9360"/>
        </w:tabs>
        <w:ind w:left="34" w:right="11"/>
        <w:jc w:val="both"/>
        <w:rPr>
          <w:rFonts w:ascii="NewsGotT" w:hAnsi="NewsGotT" w:cs="NewsGotT" w:hint="eastAsia"/>
          <w:sz w:val="22"/>
          <w:szCs w:val="22"/>
        </w:rPr>
      </w:pPr>
    </w:p>
    <w:p w14:paraId="0A6C6D44" w14:textId="77777777" w:rsidR="0094596A" w:rsidRDefault="00265C1D">
      <w:pPr>
        <w:pStyle w:val="Default"/>
        <w:jc w:val="both"/>
        <w:rPr>
          <w:rFonts w:ascii="NewsGotT" w:hAnsi="NewsGotT"/>
          <w:color w:val="00000A"/>
          <w:sz w:val="22"/>
          <w:szCs w:val="22"/>
        </w:rPr>
      </w:pPr>
      <w:r>
        <w:rPr>
          <w:rFonts w:ascii="NewsGotT" w:hAnsi="NewsGotT"/>
          <w:color w:val="00000A"/>
          <w:sz w:val="22"/>
          <w:szCs w:val="22"/>
        </w:rPr>
        <w:t>En cumplimiento de lo establecido en el Reglamento(UE) 2016/679 del Parlamento Europeo y del Consejo, de 27 de abril de 2016, el tratamiento de los datos de carácter personal de las personas firmantes que se derive del presente contrato, queda sujeto a lo establecido en la normativa legal vigente, según la cual:</w:t>
      </w:r>
    </w:p>
    <w:p w14:paraId="7CA87F0C" w14:textId="77777777" w:rsidR="0094596A" w:rsidRDefault="0094596A">
      <w:pPr>
        <w:jc w:val="both"/>
        <w:rPr>
          <w:rFonts w:ascii="NewsGotT" w:hAnsi="NewsGotT"/>
          <w:sz w:val="22"/>
        </w:rPr>
      </w:pPr>
    </w:p>
    <w:p w14:paraId="671EFC26" w14:textId="77777777" w:rsidR="0094596A" w:rsidRDefault="00265C1D">
      <w:pPr>
        <w:pStyle w:val="Prrafodelista"/>
        <w:numPr>
          <w:ilvl w:val="0"/>
          <w:numId w:val="22"/>
        </w:numPr>
        <w:spacing w:after="200"/>
        <w:contextualSpacing/>
        <w:jc w:val="both"/>
        <w:rPr>
          <w:rFonts w:ascii="NewsGotT" w:hAnsi="NewsGotT" w:hint="eastAsia"/>
          <w:sz w:val="22"/>
          <w:szCs w:val="22"/>
        </w:rPr>
      </w:pPr>
      <w:r>
        <w:rPr>
          <w:rFonts w:ascii="NewsGotT" w:hAnsi="NewsGotT"/>
          <w:sz w:val="22"/>
          <w:szCs w:val="22"/>
        </w:rPr>
        <w:t xml:space="preserve">Los datos personales proporcionados en relación con el contrato serán utilizados para su tratamiento con la finalidad de la gestión derivada del mismo, para contactar, en caso necesario, y para la adecuada relación de las partes, quedando almacenados durante el tiempo necesario para cumplir con las obligaciones legales estipuladas. </w:t>
      </w:r>
    </w:p>
    <w:p w14:paraId="2ABC2356" w14:textId="77777777" w:rsidR="0094596A" w:rsidRDefault="0094596A">
      <w:pPr>
        <w:pStyle w:val="Prrafodelista"/>
        <w:jc w:val="both"/>
        <w:rPr>
          <w:rFonts w:ascii="NewsGotT" w:hAnsi="NewsGotT" w:hint="eastAsia"/>
          <w:sz w:val="22"/>
          <w:szCs w:val="22"/>
        </w:rPr>
      </w:pPr>
    </w:p>
    <w:p w14:paraId="0EA45271" w14:textId="77777777" w:rsidR="0094596A" w:rsidRDefault="00265C1D">
      <w:pPr>
        <w:pStyle w:val="Prrafodelista"/>
        <w:numPr>
          <w:ilvl w:val="0"/>
          <w:numId w:val="22"/>
        </w:numPr>
        <w:spacing w:after="200"/>
        <w:contextualSpacing/>
        <w:jc w:val="both"/>
        <w:rPr>
          <w:rFonts w:ascii="NewsGotT" w:hAnsi="NewsGotT" w:hint="eastAsia"/>
        </w:rPr>
      </w:pPr>
      <w:r>
        <w:rPr>
          <w:rFonts w:ascii="NewsGotT" w:hAnsi="NewsGotT"/>
          <w:sz w:val="22"/>
          <w:szCs w:val="22"/>
        </w:rPr>
        <w:t>La base jurídica del tratamiento de los datos personales deriva  de la ejecución del contrato, sin cuya firma no se podría cumplir con la finalidad descrita en el apartado anterior.</w:t>
      </w:r>
    </w:p>
    <w:p w14:paraId="50FB755E" w14:textId="77777777" w:rsidR="0094596A" w:rsidRDefault="0094596A">
      <w:pPr>
        <w:pStyle w:val="Prrafodelista"/>
        <w:rPr>
          <w:rFonts w:ascii="NewsGotT" w:hAnsi="NewsGotT" w:hint="eastAsia"/>
          <w:sz w:val="22"/>
          <w:szCs w:val="22"/>
        </w:rPr>
      </w:pPr>
    </w:p>
    <w:p w14:paraId="59D27974" w14:textId="77777777" w:rsidR="0094596A" w:rsidRDefault="00265C1D">
      <w:pPr>
        <w:pStyle w:val="Prrafodelista"/>
        <w:numPr>
          <w:ilvl w:val="0"/>
          <w:numId w:val="22"/>
        </w:numPr>
        <w:spacing w:after="200"/>
        <w:contextualSpacing/>
        <w:jc w:val="both"/>
        <w:rPr>
          <w:rFonts w:ascii="NewsGotT" w:hAnsi="NewsGotT" w:hint="eastAsia"/>
        </w:rPr>
      </w:pPr>
      <w:r>
        <w:rPr>
          <w:rFonts w:ascii="NewsGotT" w:hAnsi="NewsGotT"/>
          <w:sz w:val="22"/>
          <w:szCs w:val="22"/>
        </w:rPr>
        <w:t>Los datos personales que sean proporcionados en relación con el contrato no serán cedidos a terceros, salvo en el supuesto recogido en esta cláusula en relación a la Fundación Pública Andaluza Progreso y Salud, y a la autoridad sanitaria competente en Andalucía, y cuando así lo exija una obligación legal</w:t>
      </w:r>
    </w:p>
    <w:p w14:paraId="7A8A3CF7" w14:textId="77777777" w:rsidR="0094596A" w:rsidRDefault="0094596A">
      <w:pPr>
        <w:pStyle w:val="Prrafodelista"/>
        <w:rPr>
          <w:rFonts w:ascii="NewsGotT" w:hAnsi="NewsGotT" w:hint="eastAsia"/>
          <w:sz w:val="22"/>
          <w:szCs w:val="22"/>
        </w:rPr>
      </w:pPr>
    </w:p>
    <w:p w14:paraId="2451CA2A" w14:textId="047D09EB" w:rsidR="0094596A" w:rsidRDefault="00265C1D">
      <w:pPr>
        <w:pStyle w:val="Prrafodelista"/>
        <w:numPr>
          <w:ilvl w:val="0"/>
          <w:numId w:val="22"/>
        </w:numPr>
        <w:spacing w:after="200"/>
        <w:contextualSpacing/>
        <w:jc w:val="both"/>
        <w:rPr>
          <w:rFonts w:ascii="NewsGotT" w:hAnsi="NewsGotT" w:hint="eastAsia"/>
          <w:sz w:val="22"/>
          <w:szCs w:val="22"/>
        </w:rPr>
      </w:pPr>
      <w:r>
        <w:rPr>
          <w:rFonts w:ascii="NewsGotT" w:hAnsi="NewsGotT"/>
          <w:sz w:val="22"/>
          <w:szCs w:val="22"/>
        </w:rPr>
        <w:t xml:space="preserve">El responsable del tratamiento de los datos personales es </w:t>
      </w:r>
      <w:r w:rsidR="001B3EB4">
        <w:rPr>
          <w:rFonts w:ascii="NewsGotT" w:hAnsi="NewsGotT"/>
          <w:sz w:val="22"/>
          <w:szCs w:val="22"/>
        </w:rPr>
        <w:t>_________,</w:t>
      </w:r>
      <w:r w:rsidR="00345668">
        <w:rPr>
          <w:rFonts w:ascii="NewsGotT" w:hAnsi="NewsGotT"/>
          <w:sz w:val="22"/>
          <w:szCs w:val="22"/>
        </w:rPr>
        <w:t xml:space="preserve"> Subdirector</w:t>
      </w:r>
      <w:r w:rsidR="000F6A48">
        <w:rPr>
          <w:rFonts w:ascii="NewsGotT" w:hAnsi="NewsGotT"/>
          <w:sz w:val="22"/>
          <w:szCs w:val="22"/>
        </w:rPr>
        <w:t>/a</w:t>
      </w:r>
      <w:r w:rsidR="00345668">
        <w:rPr>
          <w:rFonts w:ascii="NewsGotT" w:hAnsi="NewsGotT"/>
          <w:sz w:val="22"/>
          <w:szCs w:val="22"/>
        </w:rPr>
        <w:t xml:space="preserve"> Médic</w:t>
      </w:r>
      <w:r w:rsidR="000F6A48">
        <w:rPr>
          <w:rFonts w:ascii="NewsGotT" w:hAnsi="NewsGotT"/>
          <w:sz w:val="22"/>
          <w:szCs w:val="22"/>
        </w:rPr>
        <w:t>o/a</w:t>
      </w:r>
      <w:r w:rsidR="00345668">
        <w:rPr>
          <w:rFonts w:ascii="NewsGotT" w:hAnsi="NewsGotT"/>
          <w:sz w:val="22"/>
          <w:szCs w:val="22"/>
        </w:rPr>
        <w:t xml:space="preserve"> del </w:t>
      </w:r>
      <w:r w:rsidR="001B3EB4">
        <w:rPr>
          <w:rFonts w:ascii="NewsGotT" w:hAnsi="NewsGotT"/>
          <w:sz w:val="22"/>
          <w:szCs w:val="22"/>
        </w:rPr>
        <w:t>__________</w:t>
      </w:r>
      <w:r w:rsidRPr="00B62269">
        <w:rPr>
          <w:rFonts w:ascii="NewsGotT" w:hAnsi="NewsGotT"/>
          <w:sz w:val="22"/>
          <w:szCs w:val="22"/>
        </w:rPr>
        <w:t xml:space="preserve">, cuya dirección es </w:t>
      </w:r>
      <w:r w:rsidR="001B3EB4">
        <w:rPr>
          <w:rFonts w:ascii="NewsGotT" w:hAnsi="NewsGotT"/>
          <w:sz w:val="22"/>
          <w:szCs w:val="22"/>
        </w:rPr>
        <w:t>____________,</w:t>
      </w:r>
      <w:r w:rsidRPr="00B62269">
        <w:rPr>
          <w:rFonts w:ascii="NewsGotT" w:hAnsi="NewsGotT"/>
          <w:sz w:val="22"/>
          <w:szCs w:val="22"/>
        </w:rPr>
        <w:t xml:space="preserve"> Edificio</w:t>
      </w:r>
      <w:r w:rsidR="00345668" w:rsidRPr="00B62269">
        <w:rPr>
          <w:rFonts w:ascii="NewsGotT" w:hAnsi="NewsGotT"/>
          <w:sz w:val="22"/>
          <w:szCs w:val="22"/>
        </w:rPr>
        <w:t xml:space="preserve"> NA</w:t>
      </w:r>
      <w:r w:rsidRPr="00B62269">
        <w:rPr>
          <w:rFonts w:ascii="NewsGotT" w:hAnsi="NewsGotT"/>
          <w:sz w:val="22"/>
          <w:szCs w:val="22"/>
        </w:rPr>
        <w:t xml:space="preserve">. CP </w:t>
      </w:r>
      <w:r w:rsidR="001B3EB4">
        <w:rPr>
          <w:rFonts w:ascii="NewsGotT" w:hAnsi="NewsGotT"/>
          <w:sz w:val="22"/>
          <w:szCs w:val="22"/>
        </w:rPr>
        <w:t>____</w:t>
      </w:r>
      <w:r>
        <w:rPr>
          <w:rFonts w:ascii="NewsGotT" w:hAnsi="NewsGotT"/>
          <w:sz w:val="22"/>
          <w:szCs w:val="22"/>
        </w:rPr>
        <w:t xml:space="preserve">(por parte del </w:t>
      </w:r>
      <w:r w:rsidRPr="00B62269">
        <w:rPr>
          <w:rFonts w:ascii="NewsGotT" w:hAnsi="NewsGotT"/>
          <w:sz w:val="22"/>
          <w:szCs w:val="22"/>
        </w:rPr>
        <w:t>Centro</w:t>
      </w:r>
      <w:r>
        <w:rPr>
          <w:rFonts w:ascii="NewsGotT" w:hAnsi="NewsGotT"/>
          <w:sz w:val="22"/>
          <w:szCs w:val="22"/>
        </w:rPr>
        <w:t xml:space="preserve">), </w:t>
      </w:r>
      <w:r w:rsidR="007145DC">
        <w:rPr>
          <w:rFonts w:ascii="NewsGotT" w:hAnsi="NewsGotT"/>
          <w:sz w:val="22"/>
          <w:szCs w:val="22"/>
        </w:rPr>
        <w:t xml:space="preserve">D. </w:t>
      </w:r>
      <w:r w:rsidR="001F6666" w:rsidRPr="001F6666">
        <w:rPr>
          <w:rFonts w:ascii="NewsGotT" w:hAnsi="NewsGotT"/>
          <w:sz w:val="22"/>
          <w:szCs w:val="22"/>
        </w:rPr>
        <w:t>Álvaro Cobacho Venegas</w:t>
      </w:r>
      <w:r w:rsidRPr="00B62269">
        <w:rPr>
          <w:rFonts w:ascii="NewsGotT" w:hAnsi="NewsGotT"/>
          <w:sz w:val="22"/>
          <w:szCs w:val="22"/>
        </w:rPr>
        <w:t>, cuya dirección es</w:t>
      </w:r>
      <w:r w:rsidR="005A2167" w:rsidRPr="00B62269">
        <w:rPr>
          <w:rFonts w:ascii="NewsGotT" w:hAnsi="NewsGotT"/>
          <w:sz w:val="22"/>
          <w:szCs w:val="22"/>
        </w:rPr>
        <w:t xml:space="preserve"> Avda. Ana de Viya</w:t>
      </w:r>
      <w:r w:rsidRPr="00B62269">
        <w:rPr>
          <w:rFonts w:ascii="NewsGotT" w:hAnsi="NewsGotT"/>
          <w:sz w:val="22"/>
          <w:szCs w:val="22"/>
        </w:rPr>
        <w:t>, núm.</w:t>
      </w:r>
      <w:r w:rsidR="00345668" w:rsidRPr="00B62269">
        <w:rPr>
          <w:rFonts w:ascii="NewsGotT" w:hAnsi="NewsGotT"/>
          <w:sz w:val="22"/>
          <w:szCs w:val="22"/>
        </w:rPr>
        <w:t xml:space="preserve"> 2</w:t>
      </w:r>
      <w:r w:rsidR="005A2167" w:rsidRPr="00B62269">
        <w:rPr>
          <w:rFonts w:ascii="NewsGotT" w:hAnsi="NewsGotT"/>
          <w:sz w:val="22"/>
          <w:szCs w:val="22"/>
        </w:rPr>
        <w:t>1</w:t>
      </w:r>
      <w:r w:rsidRPr="00B62269">
        <w:rPr>
          <w:rFonts w:ascii="NewsGotT" w:hAnsi="NewsGotT"/>
          <w:sz w:val="22"/>
          <w:szCs w:val="22"/>
        </w:rPr>
        <w:t>, Edificio</w:t>
      </w:r>
      <w:r w:rsidR="00345668" w:rsidRPr="00B62269">
        <w:rPr>
          <w:rFonts w:ascii="NewsGotT" w:hAnsi="NewsGotT"/>
          <w:sz w:val="22"/>
          <w:szCs w:val="22"/>
        </w:rPr>
        <w:t xml:space="preserve"> NA</w:t>
      </w:r>
      <w:r w:rsidRPr="00B62269">
        <w:rPr>
          <w:rFonts w:ascii="NewsGotT" w:hAnsi="NewsGotT"/>
          <w:sz w:val="22"/>
          <w:szCs w:val="22"/>
        </w:rPr>
        <w:t>. CP</w:t>
      </w:r>
      <w:r w:rsidR="00345668" w:rsidRPr="00B62269">
        <w:rPr>
          <w:rFonts w:ascii="NewsGotT" w:hAnsi="NewsGotT"/>
          <w:sz w:val="22"/>
          <w:szCs w:val="22"/>
        </w:rPr>
        <w:t xml:space="preserve"> 11009</w:t>
      </w:r>
      <w:r w:rsidRPr="00B62269">
        <w:rPr>
          <w:rFonts w:ascii="NewsGotT" w:hAnsi="NewsGotT"/>
          <w:sz w:val="22"/>
          <w:szCs w:val="22"/>
        </w:rPr>
        <w:t>.</w:t>
      </w:r>
      <w:r w:rsidR="00345668" w:rsidRPr="00B62269">
        <w:rPr>
          <w:rFonts w:ascii="NewsGotT" w:hAnsi="NewsGotT"/>
          <w:sz w:val="22"/>
          <w:szCs w:val="22"/>
        </w:rPr>
        <w:t xml:space="preserve"> Cádiz</w:t>
      </w:r>
      <w:r>
        <w:rPr>
          <w:rFonts w:ascii="NewsGotT" w:hAnsi="NewsGotT"/>
          <w:sz w:val="22"/>
          <w:szCs w:val="22"/>
        </w:rPr>
        <w:t xml:space="preserve"> (por parte de la </w:t>
      </w:r>
      <w:r w:rsidRPr="00B62269">
        <w:rPr>
          <w:rFonts w:ascii="NewsGotT" w:hAnsi="NewsGotT"/>
          <w:sz w:val="22"/>
          <w:szCs w:val="22"/>
        </w:rPr>
        <w:t>Entidad Gestora</w:t>
      </w:r>
      <w:r>
        <w:rPr>
          <w:rFonts w:ascii="NewsGotT" w:hAnsi="NewsGotT"/>
          <w:sz w:val="22"/>
          <w:szCs w:val="22"/>
        </w:rPr>
        <w:t xml:space="preserve">), </w:t>
      </w:r>
      <w:r>
        <w:rPr>
          <w:rFonts w:ascii="NewsGotT" w:hAnsi="NewsGotT" w:cs="NewsGotT"/>
          <w:bCs/>
          <w:sz w:val="22"/>
          <w:szCs w:val="22"/>
          <w:shd w:val="clear" w:color="auto" w:fill="D3D3D3"/>
        </w:rPr>
        <w:t>__________________</w:t>
      </w:r>
      <w:r>
        <w:rPr>
          <w:rFonts w:ascii="NewsGotT" w:hAnsi="NewsGotT"/>
          <w:i/>
          <w:sz w:val="22"/>
          <w:szCs w:val="22"/>
        </w:rPr>
        <w:t xml:space="preserve">, cuya dirección es </w:t>
      </w:r>
      <w:r>
        <w:rPr>
          <w:rFonts w:ascii="NewsGotT" w:hAnsi="NewsGotT" w:cs="NewsGotT"/>
          <w:bCs/>
          <w:sz w:val="22"/>
          <w:szCs w:val="22"/>
          <w:shd w:val="clear" w:color="auto" w:fill="D3D3D3"/>
        </w:rPr>
        <w:t>__________________</w:t>
      </w:r>
      <w:r>
        <w:rPr>
          <w:rFonts w:ascii="NewsGotT" w:hAnsi="NewsGotT"/>
          <w:i/>
          <w:sz w:val="22"/>
          <w:szCs w:val="22"/>
        </w:rPr>
        <w:t xml:space="preserve">, núm. </w:t>
      </w:r>
      <w:r>
        <w:rPr>
          <w:rFonts w:ascii="NewsGotT" w:hAnsi="NewsGotT" w:cs="NewsGotT"/>
          <w:bCs/>
          <w:sz w:val="22"/>
          <w:szCs w:val="22"/>
          <w:shd w:val="clear" w:color="auto" w:fill="D3D3D3"/>
        </w:rPr>
        <w:t>__</w:t>
      </w:r>
      <w:r>
        <w:rPr>
          <w:rFonts w:ascii="NewsGotT" w:hAnsi="NewsGotT"/>
          <w:i/>
          <w:sz w:val="22"/>
          <w:szCs w:val="22"/>
        </w:rPr>
        <w:t xml:space="preserve">, Edificio </w:t>
      </w:r>
      <w:r>
        <w:rPr>
          <w:rFonts w:ascii="NewsGotT" w:hAnsi="NewsGotT" w:cs="NewsGotT"/>
          <w:bCs/>
          <w:sz w:val="22"/>
          <w:szCs w:val="22"/>
          <w:shd w:val="clear" w:color="auto" w:fill="D3D3D3"/>
        </w:rPr>
        <w:t>__</w:t>
      </w:r>
      <w:r>
        <w:rPr>
          <w:rFonts w:ascii="NewsGotT" w:hAnsi="NewsGotT"/>
          <w:i/>
          <w:sz w:val="22"/>
          <w:szCs w:val="22"/>
        </w:rPr>
        <w:t xml:space="preserve">. CP </w:t>
      </w:r>
      <w:r>
        <w:rPr>
          <w:rFonts w:ascii="NewsGotT" w:hAnsi="NewsGotT" w:cs="NewsGotT"/>
          <w:bCs/>
          <w:sz w:val="22"/>
          <w:szCs w:val="22"/>
          <w:shd w:val="clear" w:color="auto" w:fill="D3D3D3"/>
        </w:rPr>
        <w:t>_____</w:t>
      </w:r>
      <w:r>
        <w:rPr>
          <w:rFonts w:ascii="NewsGotT" w:hAnsi="NewsGotT"/>
          <w:i/>
          <w:sz w:val="22"/>
          <w:szCs w:val="22"/>
        </w:rPr>
        <w:t xml:space="preserve">. </w:t>
      </w:r>
      <w:r>
        <w:rPr>
          <w:rFonts w:ascii="NewsGotT" w:hAnsi="NewsGotT" w:cs="NewsGotT"/>
          <w:bCs/>
          <w:sz w:val="22"/>
          <w:szCs w:val="22"/>
          <w:shd w:val="clear" w:color="auto" w:fill="D3D3D3"/>
        </w:rPr>
        <w:t>__________________</w:t>
      </w:r>
      <w:r>
        <w:rPr>
          <w:rFonts w:ascii="NewsGotT" w:hAnsi="NewsGotT"/>
          <w:sz w:val="22"/>
          <w:szCs w:val="22"/>
        </w:rPr>
        <w:t xml:space="preserve"> (por parte del </w:t>
      </w:r>
      <w:r>
        <w:rPr>
          <w:rFonts w:ascii="NewsGotT" w:hAnsi="NewsGotT"/>
          <w:sz w:val="22"/>
          <w:szCs w:val="22"/>
          <w:u w:val="single"/>
        </w:rPr>
        <w:t>Promotor</w:t>
      </w:r>
      <w:r>
        <w:rPr>
          <w:rFonts w:ascii="NewsGotT" w:hAnsi="NewsGotT"/>
          <w:sz w:val="22"/>
          <w:szCs w:val="22"/>
        </w:rPr>
        <w:t xml:space="preserve">), </w:t>
      </w:r>
      <w:r>
        <w:rPr>
          <w:rFonts w:ascii="NewsGotT" w:hAnsi="NewsGotT" w:cs="NewsGotT"/>
          <w:bCs/>
          <w:sz w:val="22"/>
          <w:szCs w:val="22"/>
          <w:shd w:val="clear" w:color="auto" w:fill="D3D3D3"/>
        </w:rPr>
        <w:t>__________________</w:t>
      </w:r>
      <w:r>
        <w:rPr>
          <w:rFonts w:ascii="NewsGotT" w:hAnsi="NewsGotT"/>
          <w:i/>
          <w:sz w:val="22"/>
          <w:szCs w:val="22"/>
        </w:rPr>
        <w:t xml:space="preserve">, cuya dirección es </w:t>
      </w:r>
      <w:r>
        <w:rPr>
          <w:rFonts w:ascii="NewsGotT" w:hAnsi="NewsGotT" w:cs="NewsGotT"/>
          <w:bCs/>
          <w:sz w:val="22"/>
          <w:szCs w:val="22"/>
          <w:shd w:val="clear" w:color="auto" w:fill="D3D3D3"/>
        </w:rPr>
        <w:t>__________________</w:t>
      </w:r>
      <w:r>
        <w:rPr>
          <w:rFonts w:ascii="NewsGotT" w:hAnsi="NewsGotT"/>
          <w:i/>
          <w:sz w:val="22"/>
          <w:szCs w:val="22"/>
        </w:rPr>
        <w:t xml:space="preserve">, núm. XX, Edificio XX. CP </w:t>
      </w:r>
      <w:r>
        <w:rPr>
          <w:rFonts w:ascii="NewsGotT" w:hAnsi="NewsGotT" w:cs="NewsGotT"/>
          <w:bCs/>
          <w:sz w:val="22"/>
          <w:szCs w:val="22"/>
          <w:shd w:val="clear" w:color="auto" w:fill="D3D3D3"/>
        </w:rPr>
        <w:t>__________________</w:t>
      </w:r>
      <w:r>
        <w:rPr>
          <w:rFonts w:ascii="NewsGotT" w:hAnsi="NewsGotT"/>
          <w:i/>
          <w:sz w:val="22"/>
          <w:szCs w:val="22"/>
        </w:rPr>
        <w:t xml:space="preserve">. </w:t>
      </w:r>
      <w:r>
        <w:rPr>
          <w:rFonts w:ascii="NewsGotT" w:hAnsi="NewsGotT" w:cs="NewsGotT"/>
          <w:bCs/>
          <w:sz w:val="22"/>
          <w:szCs w:val="22"/>
          <w:shd w:val="clear" w:color="auto" w:fill="D3D3D3"/>
        </w:rPr>
        <w:t>_____</w:t>
      </w:r>
      <w:r>
        <w:rPr>
          <w:rFonts w:ascii="NewsGotT" w:hAnsi="NewsGotT"/>
          <w:sz w:val="22"/>
          <w:szCs w:val="22"/>
        </w:rPr>
        <w:t xml:space="preserve"> (por parte de la </w:t>
      </w:r>
      <w:r>
        <w:rPr>
          <w:rFonts w:ascii="NewsGotT" w:hAnsi="NewsGotT"/>
          <w:sz w:val="22"/>
          <w:szCs w:val="22"/>
          <w:u w:val="single"/>
        </w:rPr>
        <w:t>CRO</w:t>
      </w:r>
      <w:r>
        <w:rPr>
          <w:rFonts w:ascii="NewsGotT" w:hAnsi="NewsGotT"/>
          <w:sz w:val="22"/>
          <w:szCs w:val="22"/>
        </w:rPr>
        <w:t xml:space="preserve">, en su caso. </w:t>
      </w:r>
      <w:r>
        <w:rPr>
          <w:rFonts w:ascii="NewsGotT" w:hAnsi="NewsGotT"/>
          <w:i/>
          <w:sz w:val="22"/>
          <w:szCs w:val="22"/>
        </w:rPr>
        <w:t>Nota: Si no interviniese CRO en representación del Promotor, debe eliminarse esta última mención</w:t>
      </w:r>
      <w:r>
        <w:rPr>
          <w:rFonts w:ascii="NewsGotT" w:hAnsi="NewsGotT"/>
          <w:sz w:val="22"/>
          <w:szCs w:val="22"/>
        </w:rPr>
        <w:t>).</w:t>
      </w:r>
    </w:p>
    <w:p w14:paraId="70C57F9A" w14:textId="77777777" w:rsidR="0094596A" w:rsidRDefault="0094596A">
      <w:pPr>
        <w:pStyle w:val="Prrafodelista"/>
        <w:rPr>
          <w:rFonts w:ascii="NewsGotT" w:hAnsi="NewsGotT" w:hint="eastAsia"/>
          <w:sz w:val="22"/>
          <w:szCs w:val="22"/>
        </w:rPr>
      </w:pPr>
    </w:p>
    <w:p w14:paraId="6ACEB796" w14:textId="39405106" w:rsidR="0094596A" w:rsidRPr="006A63CD" w:rsidRDefault="00265C1D" w:rsidP="006A63CD">
      <w:pPr>
        <w:pStyle w:val="Prrafodelista"/>
        <w:numPr>
          <w:ilvl w:val="0"/>
          <w:numId w:val="22"/>
        </w:numPr>
        <w:spacing w:after="200"/>
        <w:contextualSpacing/>
        <w:jc w:val="both"/>
        <w:rPr>
          <w:rFonts w:ascii="NewsGotT" w:hAnsi="NewsGotT" w:hint="eastAsia"/>
        </w:rPr>
      </w:pPr>
      <w:r>
        <w:rPr>
          <w:rFonts w:ascii="NewsGotT" w:hAnsi="NewsGotT"/>
          <w:sz w:val="22"/>
          <w:szCs w:val="22"/>
        </w:rPr>
        <w:t xml:space="preserve">Podrá contactar con el Delegado de Protección de Datos en la siguiente dirección electrónica </w:t>
      </w:r>
      <w:r>
        <w:rPr>
          <w:rFonts w:ascii="NewsGotT" w:hAnsi="NewsGotT" w:cs="Arial"/>
          <w:color w:val="000000"/>
          <w:sz w:val="22"/>
          <w:szCs w:val="22"/>
        </w:rPr>
        <w:t>dpd.sspa@juntadea</w:t>
      </w:r>
      <w:r>
        <w:rPr>
          <w:rFonts w:ascii="NewsGotT" w:hAnsi="NewsGotT" w:cs="Arial"/>
          <w:sz w:val="22"/>
          <w:szCs w:val="22"/>
        </w:rPr>
        <w:t>ndalucia.es</w:t>
      </w:r>
      <w:r>
        <w:rPr>
          <w:rFonts w:ascii="NewsGotT" w:hAnsi="NewsGotT"/>
          <w:sz w:val="22"/>
          <w:szCs w:val="22"/>
        </w:rPr>
        <w:t xml:space="preserve"> (por parte del </w:t>
      </w:r>
      <w:r>
        <w:rPr>
          <w:rFonts w:ascii="NewsGotT" w:hAnsi="NewsGotT"/>
          <w:sz w:val="22"/>
          <w:szCs w:val="22"/>
          <w:u w:val="single"/>
        </w:rPr>
        <w:t>Centro</w:t>
      </w:r>
      <w:r>
        <w:rPr>
          <w:rFonts w:ascii="NewsGotT" w:hAnsi="NewsGotT"/>
          <w:sz w:val="22"/>
          <w:szCs w:val="22"/>
        </w:rPr>
        <w:t xml:space="preserve">), </w:t>
      </w:r>
      <w:r w:rsidR="00A66818">
        <w:rPr>
          <w:rFonts w:ascii="NewsGotT" w:hAnsi="NewsGotT" w:cs="NewsGotT"/>
          <w:bCs/>
          <w:sz w:val="22"/>
          <w:szCs w:val="22"/>
        </w:rPr>
        <w:t>dpd@inibica.es</w:t>
      </w:r>
      <w:r w:rsidR="00A81BB8">
        <w:rPr>
          <w:rFonts w:ascii="NewsGotT" w:hAnsi="NewsGotT" w:cs="NewsGotT"/>
          <w:bCs/>
          <w:sz w:val="22"/>
          <w:szCs w:val="22"/>
        </w:rPr>
        <w:t xml:space="preserve"> </w:t>
      </w:r>
      <w:r w:rsidRPr="000E1B10">
        <w:rPr>
          <w:rFonts w:ascii="NewsGotT" w:hAnsi="NewsGotT"/>
          <w:sz w:val="22"/>
          <w:szCs w:val="22"/>
        </w:rPr>
        <w:t>(</w:t>
      </w:r>
      <w:r>
        <w:rPr>
          <w:rFonts w:ascii="NewsGotT" w:hAnsi="NewsGotT"/>
          <w:sz w:val="22"/>
          <w:szCs w:val="22"/>
        </w:rPr>
        <w:t xml:space="preserve">por parte de la </w:t>
      </w:r>
      <w:r>
        <w:rPr>
          <w:rFonts w:ascii="NewsGotT" w:hAnsi="NewsGotT"/>
          <w:sz w:val="22"/>
          <w:szCs w:val="22"/>
          <w:u w:val="single"/>
        </w:rPr>
        <w:t>Entidad Gestora</w:t>
      </w:r>
      <w:r>
        <w:rPr>
          <w:rFonts w:ascii="NewsGotT" w:hAnsi="NewsGotT"/>
          <w:sz w:val="22"/>
          <w:szCs w:val="22"/>
        </w:rPr>
        <w:t xml:space="preserve">. En caso de que sea una Fundación Gestora de la Investigación del SSPA, del sector público, adscrita a o dependiente de la Consejería de Salud y  Familias, será </w:t>
      </w:r>
      <w:r>
        <w:rPr>
          <w:rFonts w:ascii="NewsGotT" w:hAnsi="NewsGotT" w:cs="Arial"/>
          <w:color w:val="000000"/>
          <w:sz w:val="22"/>
          <w:szCs w:val="22"/>
        </w:rPr>
        <w:t>dpd.csalud@junta</w:t>
      </w:r>
      <w:r>
        <w:rPr>
          <w:rFonts w:ascii="NewsGotT" w:hAnsi="NewsGotT" w:cs="Arial"/>
          <w:sz w:val="22"/>
          <w:szCs w:val="22"/>
        </w:rPr>
        <w:t>deandalucia.es</w:t>
      </w:r>
      <w:r>
        <w:rPr>
          <w:rFonts w:ascii="NewsGotT" w:hAnsi="NewsGotT"/>
          <w:sz w:val="22"/>
          <w:szCs w:val="22"/>
        </w:rPr>
        <w:t xml:space="preserve">), </w:t>
      </w:r>
      <w:hyperlink r:id="rId8" w:history="1">
        <w:r w:rsidR="00A81BB8" w:rsidRPr="00B12759">
          <w:rPr>
            <w:rStyle w:val="Hipervnculo"/>
            <w:rFonts w:ascii="NewsGotT" w:hAnsi="NewsGotT" w:cs="NewsGotT"/>
            <w:bCs/>
            <w:sz w:val="22"/>
            <w:szCs w:val="22"/>
            <w:shd w:val="clear" w:color="auto" w:fill="D3D3D3"/>
          </w:rPr>
          <w:t>__________________</w:t>
        </w:r>
        <w:r w:rsidR="00A81BB8" w:rsidRPr="00B12759">
          <w:rPr>
            <w:rStyle w:val="Hipervnculo"/>
            <w:rFonts w:ascii="NewsGotT" w:hAnsi="NewsGotT"/>
            <w:i/>
            <w:sz w:val="22"/>
            <w:szCs w:val="22"/>
          </w:rPr>
          <w:t>@</w:t>
        </w:r>
        <w:r w:rsidR="00A81BB8" w:rsidRPr="00B12759">
          <w:rPr>
            <w:rStyle w:val="Hipervnculo"/>
            <w:rFonts w:ascii="NewsGotT" w:hAnsi="NewsGotT" w:cs="NewsGotT"/>
            <w:bCs/>
            <w:sz w:val="22"/>
            <w:szCs w:val="22"/>
            <w:shd w:val="clear" w:color="auto" w:fill="D3D3D3"/>
          </w:rPr>
          <w:t>__________________.___</w:t>
        </w:r>
      </w:hyperlink>
      <w:r w:rsidR="00A81BB8">
        <w:rPr>
          <w:rFonts w:ascii="NewsGotT" w:hAnsi="NewsGotT"/>
          <w:sz w:val="22"/>
          <w:szCs w:val="22"/>
        </w:rPr>
        <w:t xml:space="preserve"> (</w:t>
      </w:r>
      <w:r>
        <w:rPr>
          <w:rFonts w:ascii="NewsGotT" w:hAnsi="NewsGotT"/>
          <w:sz w:val="22"/>
          <w:szCs w:val="22"/>
        </w:rPr>
        <w:t xml:space="preserve">por parte del </w:t>
      </w:r>
      <w:r>
        <w:rPr>
          <w:rFonts w:ascii="NewsGotT" w:hAnsi="NewsGotT"/>
          <w:sz w:val="22"/>
          <w:szCs w:val="22"/>
          <w:u w:val="single"/>
        </w:rPr>
        <w:t>Promotor</w:t>
      </w:r>
      <w:r>
        <w:rPr>
          <w:rFonts w:ascii="NewsGotT" w:hAnsi="NewsGotT"/>
          <w:sz w:val="22"/>
          <w:szCs w:val="22"/>
        </w:rPr>
        <w:t>),</w:t>
      </w:r>
      <w:r>
        <w:rPr>
          <w:rFonts w:ascii="NewsGotT" w:hAnsi="NewsGotT" w:cs="NewsGotT"/>
          <w:bCs/>
          <w:sz w:val="22"/>
          <w:szCs w:val="22"/>
          <w:shd w:val="clear" w:color="auto" w:fill="D3D3D3"/>
        </w:rPr>
        <w:t>__________________</w:t>
      </w:r>
      <w:r>
        <w:rPr>
          <w:rFonts w:ascii="NewsGotT" w:hAnsi="NewsGotT"/>
          <w:i/>
          <w:sz w:val="22"/>
          <w:szCs w:val="22"/>
        </w:rPr>
        <w:t>@</w:t>
      </w:r>
      <w:r>
        <w:rPr>
          <w:rFonts w:ascii="NewsGotT" w:hAnsi="NewsGotT" w:cs="NewsGotT"/>
          <w:bCs/>
          <w:sz w:val="22"/>
          <w:szCs w:val="22"/>
          <w:shd w:val="clear" w:color="auto" w:fill="D3D3D3"/>
        </w:rPr>
        <w:t>__________________.___</w:t>
      </w:r>
      <w:r>
        <w:rPr>
          <w:rFonts w:ascii="NewsGotT" w:hAnsi="NewsGotT"/>
          <w:sz w:val="22"/>
          <w:szCs w:val="22"/>
        </w:rPr>
        <w:t xml:space="preserve">(por parte de la </w:t>
      </w:r>
      <w:r>
        <w:rPr>
          <w:rFonts w:ascii="NewsGotT" w:hAnsi="NewsGotT"/>
          <w:sz w:val="22"/>
          <w:szCs w:val="22"/>
          <w:u w:val="single"/>
        </w:rPr>
        <w:t>CRO</w:t>
      </w:r>
      <w:r>
        <w:rPr>
          <w:rFonts w:ascii="NewsGotT" w:hAnsi="NewsGotT"/>
          <w:sz w:val="22"/>
          <w:szCs w:val="22"/>
        </w:rPr>
        <w:t>, en su caso.</w:t>
      </w:r>
      <w:r>
        <w:rPr>
          <w:rFonts w:ascii="NewsGotT" w:hAnsi="NewsGotT"/>
          <w:i/>
          <w:sz w:val="22"/>
          <w:szCs w:val="22"/>
        </w:rPr>
        <w:t xml:space="preserve"> Nota: Si no interviniese CRO en representación del Promotor, debe eliminarse esta última mención</w:t>
      </w:r>
      <w:r>
        <w:rPr>
          <w:rFonts w:ascii="NewsGotT" w:hAnsi="NewsGotT"/>
          <w:sz w:val="22"/>
          <w:szCs w:val="22"/>
        </w:rPr>
        <w:t>).</w:t>
      </w:r>
    </w:p>
    <w:p w14:paraId="1765D28E" w14:textId="75443BA5" w:rsidR="0094596A" w:rsidRDefault="00265C1D">
      <w:pPr>
        <w:pStyle w:val="Prrafodelista"/>
        <w:numPr>
          <w:ilvl w:val="0"/>
          <w:numId w:val="22"/>
        </w:numPr>
        <w:spacing w:after="200"/>
        <w:contextualSpacing/>
        <w:jc w:val="both"/>
        <w:rPr>
          <w:rFonts w:ascii="NewsGotT" w:hAnsi="NewsGotT" w:hint="eastAsia"/>
          <w:sz w:val="22"/>
          <w:szCs w:val="22"/>
        </w:rPr>
      </w:pPr>
      <w:r>
        <w:rPr>
          <w:rFonts w:ascii="NewsGotT" w:hAnsi="NewsGotT"/>
          <w:sz w:val="22"/>
          <w:szCs w:val="22"/>
        </w:rPr>
        <w:lastRenderedPageBreak/>
        <w:t xml:space="preserve">Podrá ejercer sus derechos de acceso, rectificación, supresión de sus datos personales, o la limitación u oposición a su tratamiento, así como, en su caso, a la portabilidad de sus datos, solicitándolo por escrito, con copia de su DNI, </w:t>
      </w:r>
      <w:r w:rsidRPr="00B62269">
        <w:rPr>
          <w:rFonts w:ascii="NewsGotT" w:hAnsi="NewsGotT"/>
          <w:sz w:val="22"/>
          <w:szCs w:val="22"/>
        </w:rPr>
        <w:t>a</w:t>
      </w:r>
      <w:r w:rsidR="001B3EB4">
        <w:rPr>
          <w:rFonts w:ascii="NewsGotT" w:hAnsi="NewsGotT"/>
          <w:sz w:val="22"/>
          <w:szCs w:val="22"/>
        </w:rPr>
        <w:t xml:space="preserve"> _______</w:t>
      </w:r>
      <w:r w:rsidR="00A81BB8">
        <w:rPr>
          <w:rFonts w:ascii="NewsGotT" w:hAnsi="NewsGotT"/>
          <w:sz w:val="22"/>
          <w:szCs w:val="22"/>
        </w:rPr>
        <w:t>, Subdirector</w:t>
      </w:r>
      <w:r w:rsidR="000F6A48">
        <w:rPr>
          <w:rFonts w:ascii="NewsGotT" w:hAnsi="NewsGotT"/>
          <w:sz w:val="22"/>
          <w:szCs w:val="22"/>
        </w:rPr>
        <w:t>/</w:t>
      </w:r>
      <w:r w:rsidR="00A81BB8">
        <w:rPr>
          <w:rFonts w:ascii="NewsGotT" w:hAnsi="NewsGotT"/>
          <w:sz w:val="22"/>
          <w:szCs w:val="22"/>
        </w:rPr>
        <w:t>a Médic</w:t>
      </w:r>
      <w:r w:rsidR="000F6A48">
        <w:rPr>
          <w:rFonts w:ascii="NewsGotT" w:hAnsi="NewsGotT"/>
          <w:sz w:val="22"/>
          <w:szCs w:val="22"/>
        </w:rPr>
        <w:t>o/</w:t>
      </w:r>
      <w:r w:rsidR="00A81BB8">
        <w:rPr>
          <w:rFonts w:ascii="NewsGotT" w:hAnsi="NewsGotT"/>
          <w:sz w:val="22"/>
          <w:szCs w:val="22"/>
        </w:rPr>
        <w:t>a del</w:t>
      </w:r>
      <w:r w:rsidR="000F6A48">
        <w:rPr>
          <w:rFonts w:ascii="NewsGotT" w:hAnsi="NewsGotT"/>
          <w:sz w:val="22"/>
          <w:szCs w:val="22"/>
        </w:rPr>
        <w:t xml:space="preserve"> </w:t>
      </w:r>
      <w:r w:rsidR="001B3EB4">
        <w:rPr>
          <w:rFonts w:ascii="NewsGotT" w:hAnsi="NewsGotT"/>
          <w:sz w:val="22"/>
          <w:szCs w:val="22"/>
        </w:rPr>
        <w:t xml:space="preserve">_________ </w:t>
      </w:r>
      <w:r w:rsidRPr="00B62269">
        <w:rPr>
          <w:rFonts w:ascii="NewsGotT" w:hAnsi="NewsGotT"/>
          <w:sz w:val="22"/>
          <w:szCs w:val="22"/>
        </w:rPr>
        <w:t xml:space="preserve">con domicilio en </w:t>
      </w:r>
      <w:r w:rsidR="00A81BB8" w:rsidRPr="00B62269">
        <w:rPr>
          <w:rFonts w:ascii="NewsGotT" w:hAnsi="NewsGotT"/>
          <w:sz w:val="22"/>
          <w:szCs w:val="22"/>
        </w:rPr>
        <w:t>Avda.</w:t>
      </w:r>
      <w:r w:rsidR="001B3EB4">
        <w:rPr>
          <w:rFonts w:ascii="NewsGotT" w:hAnsi="NewsGotT"/>
          <w:sz w:val="22"/>
          <w:szCs w:val="22"/>
        </w:rPr>
        <w:t>_________,</w:t>
      </w:r>
      <w:r w:rsidRPr="00B62269">
        <w:rPr>
          <w:rFonts w:ascii="NewsGotT" w:hAnsi="NewsGotT"/>
          <w:sz w:val="22"/>
          <w:szCs w:val="22"/>
        </w:rPr>
        <w:t xml:space="preserve"> Edificio </w:t>
      </w:r>
      <w:r w:rsidR="00A81BB8" w:rsidRPr="00B62269">
        <w:rPr>
          <w:rFonts w:ascii="NewsGotT" w:hAnsi="NewsGotT"/>
          <w:sz w:val="22"/>
          <w:szCs w:val="22"/>
        </w:rPr>
        <w:t>NA</w:t>
      </w:r>
      <w:r w:rsidRPr="00B62269">
        <w:rPr>
          <w:rFonts w:ascii="NewsGotT" w:hAnsi="NewsGotT"/>
          <w:sz w:val="22"/>
          <w:szCs w:val="22"/>
        </w:rPr>
        <w:t xml:space="preserve">. CP </w:t>
      </w:r>
      <w:r w:rsidR="001B3EB4">
        <w:rPr>
          <w:rFonts w:ascii="NewsGotT" w:hAnsi="NewsGotT"/>
          <w:sz w:val="22"/>
          <w:szCs w:val="22"/>
        </w:rPr>
        <w:t>_____</w:t>
      </w:r>
      <w:r w:rsidRPr="00B62269">
        <w:rPr>
          <w:rFonts w:ascii="NewsGotT" w:hAnsi="NewsGotT"/>
          <w:sz w:val="22"/>
          <w:szCs w:val="22"/>
        </w:rPr>
        <w:t xml:space="preserve">; o mediante correo electrónico a </w:t>
      </w:r>
      <w:r w:rsidR="00A66818">
        <w:rPr>
          <w:rFonts w:ascii="NewsGotT" w:hAnsi="NewsGotT" w:cs="Arial"/>
          <w:color w:val="000000"/>
          <w:sz w:val="22"/>
          <w:szCs w:val="22"/>
        </w:rPr>
        <w:t>dpd.csalud@junta</w:t>
      </w:r>
      <w:r w:rsidR="00A66818">
        <w:rPr>
          <w:rFonts w:ascii="NewsGotT" w:hAnsi="NewsGotT" w:cs="Arial"/>
          <w:sz w:val="22"/>
          <w:szCs w:val="22"/>
        </w:rPr>
        <w:t>deandalucia.es</w:t>
      </w:r>
      <w:r w:rsidR="00A66818">
        <w:rPr>
          <w:rFonts w:ascii="NewsGotT" w:hAnsi="NewsGotT"/>
          <w:sz w:val="22"/>
          <w:szCs w:val="22"/>
        </w:rPr>
        <w:t xml:space="preserve"> </w:t>
      </w:r>
      <w:r>
        <w:rPr>
          <w:rFonts w:ascii="NewsGotT" w:hAnsi="NewsGotT"/>
          <w:sz w:val="22"/>
          <w:szCs w:val="22"/>
        </w:rPr>
        <w:t xml:space="preserve">(por parte del </w:t>
      </w:r>
      <w:r w:rsidRPr="00B62269">
        <w:rPr>
          <w:rFonts w:ascii="NewsGotT" w:hAnsi="NewsGotT"/>
          <w:sz w:val="22"/>
          <w:szCs w:val="22"/>
        </w:rPr>
        <w:t>Centro</w:t>
      </w:r>
      <w:r>
        <w:rPr>
          <w:rFonts w:ascii="NewsGotT" w:hAnsi="NewsGotT"/>
          <w:sz w:val="22"/>
          <w:szCs w:val="22"/>
        </w:rPr>
        <w:t xml:space="preserve">), </w:t>
      </w:r>
      <w:r w:rsidRPr="00B62269">
        <w:rPr>
          <w:rFonts w:ascii="NewsGotT" w:hAnsi="NewsGotT"/>
          <w:sz w:val="22"/>
          <w:szCs w:val="22"/>
        </w:rPr>
        <w:t xml:space="preserve">a </w:t>
      </w:r>
      <w:r w:rsidR="007145DC" w:rsidRPr="00B62269">
        <w:rPr>
          <w:rFonts w:ascii="NewsGotT" w:hAnsi="NewsGotT"/>
          <w:sz w:val="22"/>
          <w:szCs w:val="22"/>
        </w:rPr>
        <w:t xml:space="preserve">D. </w:t>
      </w:r>
      <w:r w:rsidR="001F6666" w:rsidRPr="001F6666">
        <w:rPr>
          <w:rFonts w:ascii="NewsGotT" w:hAnsi="NewsGotT"/>
          <w:sz w:val="22"/>
          <w:szCs w:val="22"/>
        </w:rPr>
        <w:t>Álvaro Cobacho Venegas</w:t>
      </w:r>
      <w:r w:rsidRPr="00B62269">
        <w:rPr>
          <w:rFonts w:ascii="NewsGotT" w:hAnsi="NewsGotT"/>
          <w:sz w:val="22"/>
          <w:szCs w:val="22"/>
        </w:rPr>
        <w:t xml:space="preserve">, con domicilio en </w:t>
      </w:r>
      <w:r w:rsidR="005A2167" w:rsidRPr="00B62269">
        <w:rPr>
          <w:rFonts w:ascii="NewsGotT" w:hAnsi="NewsGotT"/>
          <w:sz w:val="22"/>
          <w:szCs w:val="22"/>
        </w:rPr>
        <w:t>Avda. María Ana de Viya</w:t>
      </w:r>
      <w:r w:rsidRPr="00B62269">
        <w:rPr>
          <w:rFonts w:ascii="NewsGotT" w:hAnsi="NewsGotT"/>
          <w:sz w:val="22"/>
          <w:szCs w:val="22"/>
        </w:rPr>
        <w:t xml:space="preserve">, núm. </w:t>
      </w:r>
      <w:r w:rsidR="00A81BB8" w:rsidRPr="00B62269">
        <w:rPr>
          <w:rFonts w:ascii="NewsGotT" w:hAnsi="NewsGotT"/>
          <w:sz w:val="22"/>
          <w:szCs w:val="22"/>
        </w:rPr>
        <w:t>2</w:t>
      </w:r>
      <w:r w:rsidR="005A2167" w:rsidRPr="00B62269">
        <w:rPr>
          <w:rFonts w:ascii="NewsGotT" w:hAnsi="NewsGotT"/>
          <w:sz w:val="22"/>
          <w:szCs w:val="22"/>
        </w:rPr>
        <w:t>1</w:t>
      </w:r>
      <w:r w:rsidRPr="00B62269">
        <w:rPr>
          <w:rFonts w:ascii="NewsGotT" w:hAnsi="NewsGotT"/>
          <w:sz w:val="22"/>
          <w:szCs w:val="22"/>
        </w:rPr>
        <w:t>, Edificio</w:t>
      </w:r>
      <w:r w:rsidR="00A81BB8" w:rsidRPr="00B62269">
        <w:rPr>
          <w:rFonts w:ascii="NewsGotT" w:hAnsi="NewsGotT"/>
          <w:sz w:val="22"/>
          <w:szCs w:val="22"/>
        </w:rPr>
        <w:t xml:space="preserve"> NA</w:t>
      </w:r>
      <w:r w:rsidRPr="00B62269">
        <w:rPr>
          <w:rFonts w:ascii="NewsGotT" w:hAnsi="NewsGotT"/>
          <w:sz w:val="22"/>
          <w:szCs w:val="22"/>
        </w:rPr>
        <w:t xml:space="preserve">. CP </w:t>
      </w:r>
      <w:r w:rsidR="00A81BB8" w:rsidRPr="00B62269">
        <w:rPr>
          <w:rFonts w:ascii="NewsGotT" w:hAnsi="NewsGotT"/>
          <w:sz w:val="22"/>
          <w:szCs w:val="22"/>
        </w:rPr>
        <w:t>11009</w:t>
      </w:r>
      <w:r w:rsidRPr="00B62269">
        <w:rPr>
          <w:rFonts w:ascii="NewsGotT" w:hAnsi="NewsGotT"/>
          <w:sz w:val="22"/>
          <w:szCs w:val="22"/>
        </w:rPr>
        <w:t xml:space="preserve">. </w:t>
      </w:r>
      <w:r w:rsidR="00A81BB8" w:rsidRPr="00B62269">
        <w:rPr>
          <w:rFonts w:ascii="NewsGotT" w:hAnsi="NewsGotT"/>
          <w:sz w:val="22"/>
          <w:szCs w:val="22"/>
        </w:rPr>
        <w:t>Cádiz</w:t>
      </w:r>
      <w:r w:rsidRPr="00B62269">
        <w:rPr>
          <w:rFonts w:ascii="NewsGotT" w:hAnsi="NewsGotT"/>
          <w:sz w:val="22"/>
          <w:szCs w:val="22"/>
        </w:rPr>
        <w:t xml:space="preserve">; o mediante correo electrónico a </w:t>
      </w:r>
      <w:hyperlink r:id="rId9" w:history="1">
        <w:r w:rsidR="00172708" w:rsidRPr="00F84ECC">
          <w:rPr>
            <w:rStyle w:val="Hipervnculo"/>
            <w:rFonts w:ascii="NewsGotT" w:hAnsi="NewsGotT"/>
            <w:sz w:val="22"/>
            <w:szCs w:val="22"/>
          </w:rPr>
          <w:t>dpd@inibica.es</w:t>
        </w:r>
      </w:hyperlink>
      <w:r w:rsidR="00A81BB8" w:rsidRPr="00B62269">
        <w:rPr>
          <w:rFonts w:ascii="NewsGotT" w:hAnsi="NewsGotT"/>
          <w:sz w:val="22"/>
          <w:szCs w:val="22"/>
        </w:rPr>
        <w:t xml:space="preserve"> </w:t>
      </w:r>
      <w:r>
        <w:rPr>
          <w:rFonts w:ascii="NewsGotT" w:hAnsi="NewsGotT"/>
          <w:sz w:val="22"/>
          <w:szCs w:val="22"/>
        </w:rPr>
        <w:t xml:space="preserve">(por parte de la </w:t>
      </w:r>
      <w:r w:rsidRPr="00B62269">
        <w:rPr>
          <w:rFonts w:ascii="NewsGotT" w:hAnsi="NewsGotT"/>
          <w:sz w:val="22"/>
          <w:szCs w:val="22"/>
        </w:rPr>
        <w:t>Entidad Gestora</w:t>
      </w:r>
      <w:r>
        <w:rPr>
          <w:rFonts w:ascii="NewsGotT" w:hAnsi="NewsGotT"/>
          <w:sz w:val="22"/>
          <w:szCs w:val="22"/>
        </w:rPr>
        <w:t xml:space="preserve">), </w:t>
      </w:r>
      <w:r w:rsidRPr="00B62269">
        <w:rPr>
          <w:rFonts w:ascii="NewsGotT" w:hAnsi="NewsGotT"/>
          <w:sz w:val="22"/>
          <w:szCs w:val="22"/>
        </w:rPr>
        <w:t>a __________________, con domicilio en __________________, núm. __, Edificio XX. CP _____. __________________; o mediante correo electrónico a __________________@__________________.___</w:t>
      </w:r>
      <w:r>
        <w:rPr>
          <w:rFonts w:ascii="NewsGotT" w:hAnsi="NewsGotT"/>
          <w:sz w:val="22"/>
          <w:szCs w:val="22"/>
        </w:rPr>
        <w:t xml:space="preserve">(por parte del </w:t>
      </w:r>
      <w:r w:rsidRPr="00B62269">
        <w:rPr>
          <w:rFonts w:ascii="NewsGotT" w:hAnsi="NewsGotT"/>
          <w:sz w:val="22"/>
          <w:szCs w:val="22"/>
        </w:rPr>
        <w:t>Promotor</w:t>
      </w:r>
      <w:r>
        <w:rPr>
          <w:rFonts w:ascii="NewsGotT" w:hAnsi="NewsGotT"/>
          <w:sz w:val="22"/>
          <w:szCs w:val="22"/>
        </w:rPr>
        <w:t xml:space="preserve">), </w:t>
      </w:r>
      <w:r w:rsidRPr="00B62269">
        <w:rPr>
          <w:rFonts w:ascii="NewsGotT" w:hAnsi="NewsGotT"/>
          <w:sz w:val="22"/>
          <w:szCs w:val="22"/>
        </w:rPr>
        <w:t>a __________________, con domicilio en __________________, núm. __, Edificio __. CP _____. __________________; o mediante correo electrónico a __________________@__________________.___</w:t>
      </w:r>
      <w:r>
        <w:rPr>
          <w:rFonts w:ascii="NewsGotT" w:hAnsi="NewsGotT"/>
          <w:sz w:val="22"/>
          <w:szCs w:val="22"/>
        </w:rPr>
        <w:t xml:space="preserve">(por parte de la </w:t>
      </w:r>
      <w:r w:rsidRPr="00B62269">
        <w:rPr>
          <w:rFonts w:ascii="NewsGotT" w:hAnsi="NewsGotT"/>
          <w:sz w:val="22"/>
          <w:szCs w:val="22"/>
        </w:rPr>
        <w:t>CRO, en su caso. Nota: Si no interviniese CRO en representación del Promotor, debe eliminarse esta última mención</w:t>
      </w:r>
      <w:r>
        <w:rPr>
          <w:rFonts w:ascii="NewsGotT" w:hAnsi="NewsGotT"/>
          <w:sz w:val="22"/>
          <w:szCs w:val="22"/>
        </w:rPr>
        <w:t>).</w:t>
      </w:r>
    </w:p>
    <w:p w14:paraId="384B5C24" w14:textId="77777777" w:rsidR="0094596A" w:rsidRDefault="0094596A">
      <w:pPr>
        <w:pStyle w:val="Prrafodelista"/>
        <w:rPr>
          <w:rFonts w:ascii="NewsGotT" w:hAnsi="NewsGotT" w:hint="eastAsia"/>
          <w:sz w:val="22"/>
          <w:szCs w:val="22"/>
        </w:rPr>
      </w:pPr>
    </w:p>
    <w:p w14:paraId="3E1AA0A7" w14:textId="77777777" w:rsidR="0094596A" w:rsidRDefault="00265C1D">
      <w:pPr>
        <w:pStyle w:val="Prrafodelista"/>
        <w:numPr>
          <w:ilvl w:val="0"/>
          <w:numId w:val="22"/>
        </w:numPr>
        <w:spacing w:after="200"/>
        <w:contextualSpacing/>
        <w:jc w:val="both"/>
        <w:rPr>
          <w:rFonts w:ascii="NewsGotT" w:hAnsi="NewsGotT" w:hint="eastAsia"/>
          <w:sz w:val="22"/>
          <w:szCs w:val="22"/>
        </w:rPr>
      </w:pPr>
      <w:r>
        <w:rPr>
          <w:rFonts w:ascii="NewsGotT" w:hAnsi="NewsGotT"/>
          <w:sz w:val="22"/>
          <w:szCs w:val="22"/>
        </w:rPr>
        <w:t>Podrá retirar su consentimiento en cualquier momento, si bien dicha retirada no afectará a la licitud del tratamiento basada en el consentimiento previo a la misma.</w:t>
      </w:r>
    </w:p>
    <w:p w14:paraId="1E91FCC3" w14:textId="77777777" w:rsidR="0094596A" w:rsidRDefault="00265C1D">
      <w:pPr>
        <w:pStyle w:val="Estilo"/>
        <w:ind w:right="15"/>
        <w:jc w:val="both"/>
      </w:pPr>
      <w:r>
        <w:rPr>
          <w:rFonts w:ascii="NewsGotT" w:hAnsi="NewsGotT" w:cs="NewsGotT"/>
          <w:sz w:val="22"/>
          <w:szCs w:val="22"/>
        </w:rPr>
        <w:t>Los datos personales derivados de este contrato podrán ser cedidos a la Fundación Pública Andaluza Progreso y Salud, en caso de que esta Fundación no sea la Entidad Gestora, así como a la autoridad sanitaria competente en Andalucía, con la finalidad de manejar la información necesaria respecto a los ensayos clínicos realizados en Andalucía.</w:t>
      </w:r>
    </w:p>
    <w:p w14:paraId="619A935D" w14:textId="77777777" w:rsidR="0094596A" w:rsidRDefault="0094596A">
      <w:pPr>
        <w:pStyle w:val="Estilo"/>
        <w:ind w:right="15"/>
        <w:jc w:val="both"/>
        <w:rPr>
          <w:rFonts w:ascii="NewsGotT" w:hAnsi="NewsGotT" w:cs="NewsGotT" w:hint="eastAsia"/>
          <w:sz w:val="22"/>
          <w:szCs w:val="22"/>
        </w:rPr>
      </w:pPr>
    </w:p>
    <w:p w14:paraId="02143E6A" w14:textId="77777777" w:rsidR="0094596A" w:rsidRDefault="00265C1D">
      <w:pPr>
        <w:pStyle w:val="Estilo"/>
        <w:tabs>
          <w:tab w:val="left" w:pos="345"/>
          <w:tab w:val="right" w:leader="dot" w:pos="9360"/>
        </w:tabs>
        <w:ind w:right="11"/>
        <w:jc w:val="both"/>
        <w:rPr>
          <w:rFonts w:ascii="NewsGotT" w:hAnsi="NewsGotT" w:hint="eastAsia"/>
          <w:sz w:val="22"/>
          <w:szCs w:val="22"/>
        </w:rPr>
      </w:pPr>
      <w:r>
        <w:rPr>
          <w:rFonts w:ascii="NewsGotT" w:hAnsi="NewsGotT" w:cs="NewsGotT"/>
          <w:sz w:val="22"/>
          <w:szCs w:val="22"/>
        </w:rPr>
        <w:t>Las partes firmantes del contrato informarán a las terceras personas titulares de datos de carácter personal que sean necesarios para el desarrollo del ensayo clínico, y recabarán su consentimiento expreso y por escrito para el tratamiento de sus datos de carácter personal. Así mismo, les  informarán de la posibilidad de ejercer sus derechos de acceso, rectificación, supresión de sus datos personales, o la limitación u oposición a su tratamiento, y, en su caso, a la portabilidad de sus datos, con las limitaciones que la normativa impone, dirigiéndose por escrito al domicilio de las partes indicando la referencia Protección de datos. En el escrito deberá indicar el ejercicio del derecho concreto que desea ejercer y aportar una copia de su DNI.</w:t>
      </w:r>
    </w:p>
    <w:p w14:paraId="5DAB2400" w14:textId="77777777" w:rsidR="0094596A" w:rsidRDefault="0094596A">
      <w:pPr>
        <w:tabs>
          <w:tab w:val="left" w:pos="0"/>
        </w:tabs>
        <w:jc w:val="both"/>
        <w:rPr>
          <w:rFonts w:ascii="NewsGotT" w:hAnsi="NewsGotT" w:cs="NewsGotT"/>
          <w:sz w:val="22"/>
        </w:rPr>
      </w:pPr>
    </w:p>
    <w:p w14:paraId="0990F663" w14:textId="77777777" w:rsidR="0094596A" w:rsidRDefault="00265C1D">
      <w:pPr>
        <w:tabs>
          <w:tab w:val="left" w:pos="0"/>
        </w:tabs>
        <w:jc w:val="both"/>
        <w:rPr>
          <w:rFonts w:ascii="NewsGotT" w:hAnsi="NewsGotT" w:cs="NewsGotT"/>
          <w:sz w:val="22"/>
        </w:rPr>
      </w:pPr>
      <w:r>
        <w:rPr>
          <w:rFonts w:ascii="NewsGotT" w:hAnsi="NewsGotT" w:cs="NewsGotT"/>
          <w:sz w:val="22"/>
        </w:rPr>
        <w:t>La obligación contenida en esta cláusula vinculará a las partes firmantes de forma indefinida.</w:t>
      </w:r>
    </w:p>
    <w:p w14:paraId="1948EB0A" w14:textId="77777777" w:rsidR="0094596A" w:rsidRDefault="0094596A">
      <w:pPr>
        <w:tabs>
          <w:tab w:val="left" w:pos="0"/>
        </w:tabs>
        <w:jc w:val="both"/>
        <w:rPr>
          <w:rFonts w:ascii="NewsGotT" w:hAnsi="NewsGotT"/>
          <w:sz w:val="22"/>
        </w:rPr>
      </w:pPr>
    </w:p>
    <w:p w14:paraId="1D6DA584" w14:textId="77777777" w:rsidR="0094596A" w:rsidRDefault="00265C1D">
      <w:pPr>
        <w:pStyle w:val="Estilo"/>
        <w:ind w:right="15"/>
        <w:jc w:val="both"/>
        <w:rPr>
          <w:rFonts w:ascii="NewsGotT" w:hAnsi="NewsGotT" w:hint="eastAsia"/>
          <w:sz w:val="22"/>
          <w:szCs w:val="22"/>
        </w:rPr>
      </w:pPr>
      <w:r>
        <w:rPr>
          <w:rFonts w:ascii="NewsGotT" w:hAnsi="NewsGotT" w:cs="NewsGotT"/>
          <w:b/>
          <w:sz w:val="22"/>
          <w:szCs w:val="22"/>
        </w:rPr>
        <w:t>UNDÉCIMA.- DERECHOS DE PROPIEDAD INTELECTUAL E INDUSTRIAL</w:t>
      </w:r>
    </w:p>
    <w:p w14:paraId="12738C5A" w14:textId="77777777" w:rsidR="0094596A" w:rsidRDefault="0094596A">
      <w:pPr>
        <w:pStyle w:val="Estilo"/>
        <w:ind w:right="15"/>
        <w:jc w:val="both"/>
        <w:rPr>
          <w:rFonts w:ascii="NewsGotT" w:hAnsi="NewsGotT" w:cs="NewsGotT" w:hint="eastAsia"/>
          <w:b/>
          <w:sz w:val="22"/>
          <w:szCs w:val="22"/>
        </w:rPr>
      </w:pPr>
    </w:p>
    <w:p w14:paraId="75DC1289" w14:textId="77777777" w:rsidR="0094596A" w:rsidRDefault="00265C1D">
      <w:pPr>
        <w:pStyle w:val="Estilo"/>
        <w:ind w:right="15"/>
        <w:jc w:val="both"/>
        <w:rPr>
          <w:rFonts w:ascii="NewsGotT" w:hAnsi="NewsGotT" w:hint="eastAsia"/>
          <w:sz w:val="22"/>
          <w:szCs w:val="22"/>
        </w:rPr>
      </w:pPr>
      <w:r>
        <w:rPr>
          <w:rFonts w:ascii="NewsGotT" w:hAnsi="NewsGotT" w:cs="NewsGotT"/>
          <w:sz w:val="22"/>
          <w:szCs w:val="22"/>
        </w:rPr>
        <w:t>Las partes que intervienen en la realización del ensayo clínico acuerdan que todos los derechos de propiedad intelectual e industrial, datos, resultados y descubrimientos o inventos, patentables o no, realizados, obtenidos o generados en relación con el ensayo clínico serán propiedad exclusiva del Promotor, sin perjuicio de los derechos que la legislación reconozca a los investigadores.</w:t>
      </w:r>
    </w:p>
    <w:p w14:paraId="16C01AAB" w14:textId="77777777" w:rsidR="0094596A" w:rsidRDefault="0094596A">
      <w:pPr>
        <w:pStyle w:val="Estilo"/>
        <w:ind w:right="15"/>
        <w:jc w:val="both"/>
        <w:rPr>
          <w:rFonts w:ascii="NewsGotT" w:hAnsi="NewsGotT" w:cs="NewsGotT" w:hint="eastAsia"/>
          <w:sz w:val="22"/>
          <w:szCs w:val="22"/>
        </w:rPr>
      </w:pPr>
    </w:p>
    <w:p w14:paraId="62CBC033" w14:textId="77777777" w:rsidR="0094596A" w:rsidRDefault="00265C1D">
      <w:pPr>
        <w:pStyle w:val="Estilo"/>
        <w:ind w:right="15"/>
        <w:jc w:val="both"/>
        <w:rPr>
          <w:rFonts w:ascii="NewsGotT" w:hAnsi="NewsGotT" w:hint="eastAsia"/>
          <w:sz w:val="22"/>
          <w:szCs w:val="22"/>
        </w:rPr>
      </w:pPr>
      <w:r>
        <w:rPr>
          <w:rFonts w:ascii="NewsGotT" w:hAnsi="NewsGotT" w:cs="NewsGotT"/>
          <w:sz w:val="22"/>
          <w:szCs w:val="22"/>
        </w:rPr>
        <w:t xml:space="preserve">En el caso de los ensayos clínicos promovidos por el Sistema Sanitario Público de Andalucía, se estará a lo dispuesto en el Decreto 16/2012, de 7 de febrero, por el que se regula la gestión y transferencia de los resultados de las actividades de investigación, desarrollo e innovación cuya titularidad corresponda a las agencias y a las demás entidades instrumentales dependientes de la Consejería competente en materia de salud, según el cual los resultados de las actividades de </w:t>
      </w:r>
      <w:r>
        <w:rPr>
          <w:rFonts w:ascii="NewsGotT" w:hAnsi="NewsGotT" w:cs="NewsGotT"/>
          <w:sz w:val="22"/>
          <w:szCs w:val="22"/>
        </w:rPr>
        <w:lastRenderedPageBreak/>
        <w:t>investigación, desarrollo e innovación llevadas a cabo por el personal indicado en su ámbito de aplicación, pertenecerán como invenciones laborales, a las agencias y a las entidades instrumentales dependientes de la Consejería competente en materia de salud que ostenten su titularidad.</w:t>
      </w:r>
    </w:p>
    <w:p w14:paraId="3D995991" w14:textId="77777777" w:rsidR="0094596A" w:rsidRDefault="0094596A">
      <w:pPr>
        <w:pStyle w:val="Estilo"/>
        <w:ind w:right="15"/>
        <w:jc w:val="both"/>
        <w:rPr>
          <w:rFonts w:ascii="NewsGotT" w:hAnsi="NewsGotT" w:cs="NewsGotT" w:hint="eastAsia"/>
          <w:sz w:val="22"/>
          <w:szCs w:val="22"/>
        </w:rPr>
      </w:pPr>
    </w:p>
    <w:p w14:paraId="3F0DDEE0" w14:textId="3A1D15A0" w:rsidR="0094596A" w:rsidRDefault="00265C1D">
      <w:pPr>
        <w:jc w:val="both"/>
        <w:rPr>
          <w:rFonts w:ascii="NewsGotT" w:hAnsi="NewsGotT"/>
          <w:sz w:val="22"/>
        </w:rPr>
      </w:pPr>
      <w:r>
        <w:rPr>
          <w:rFonts w:ascii="NewsGotT" w:hAnsi="NewsGotT" w:cs="NewsGotT"/>
          <w:sz w:val="22"/>
        </w:rPr>
        <w:t xml:space="preserve">Cuando dichos datos, resultados, descubrimientos, invenciones, métodos e información se presenten en reuniones científicas o se publiquen en revistas profesionales, siempre que la publicación lo permita, se hará mención del </w:t>
      </w:r>
      <w:r w:rsidR="008B48FC">
        <w:rPr>
          <w:rFonts w:ascii="NewsGotT" w:hAnsi="NewsGotT" w:cs="NewsGotT"/>
          <w:sz w:val="22"/>
        </w:rPr>
        <w:t>Hospital Universitario Puerta del Mar</w:t>
      </w:r>
      <w:r>
        <w:rPr>
          <w:rFonts w:ascii="NewsGotT" w:hAnsi="NewsGotT" w:cs="NewsGotT"/>
          <w:sz w:val="22"/>
        </w:rPr>
        <w:t>,</w:t>
      </w:r>
      <w:r>
        <w:rPr>
          <w:rFonts w:ascii="NewsGotT" w:hAnsi="NewsGotT" w:cs="NewsGotT"/>
          <w:i/>
          <w:sz w:val="22"/>
        </w:rPr>
        <w:t xml:space="preserve"> </w:t>
      </w:r>
      <w:r>
        <w:rPr>
          <w:rFonts w:ascii="NewsGotT" w:hAnsi="NewsGotT" w:cs="NewsGotT"/>
          <w:sz w:val="22"/>
        </w:rPr>
        <w:t>como centro en el que se ha realizado el ensayo clínico y los fondos que lo han hecho posible.</w:t>
      </w:r>
    </w:p>
    <w:p w14:paraId="122C10FE" w14:textId="77777777" w:rsidR="0094596A" w:rsidRDefault="0094596A">
      <w:pPr>
        <w:jc w:val="both"/>
        <w:rPr>
          <w:rFonts w:ascii="NewsGotT" w:hAnsi="NewsGotT" w:cs="NewsGotT"/>
          <w:sz w:val="22"/>
        </w:rPr>
      </w:pPr>
    </w:p>
    <w:p w14:paraId="20F905F0" w14:textId="77777777" w:rsidR="00B62269" w:rsidRPr="00B62269" w:rsidRDefault="00265C1D" w:rsidP="00B62269">
      <w:pPr>
        <w:widowControl/>
        <w:suppressAutoHyphens w:val="0"/>
        <w:textAlignment w:val="auto"/>
        <w:rPr>
          <w:rFonts w:ascii="NewsGotT" w:hAnsi="NewsGotT" w:cs="NewsGotT"/>
          <w:sz w:val="22"/>
        </w:rPr>
      </w:pPr>
      <w:r>
        <w:rPr>
          <w:rFonts w:ascii="NewsGotT" w:hAnsi="NewsGotT" w:cs="NewsGotT"/>
          <w:sz w:val="22"/>
        </w:rPr>
        <w:t>En el caso de que los/as investigadores/as principales estuvieran vinculados/as, además de a los centros referidos, a otras instituciones y/o estructuras estables de investigación, se hará mención de</w:t>
      </w:r>
      <w:r w:rsidR="00B62269">
        <w:rPr>
          <w:rFonts w:ascii="NewsGotT" w:hAnsi="NewsGotT" w:cs="NewsGotT"/>
          <w:sz w:val="22"/>
        </w:rPr>
        <w:t xml:space="preserve"> </w:t>
      </w:r>
      <w:r w:rsidR="00B62269" w:rsidRPr="00B62269">
        <w:rPr>
          <w:rFonts w:ascii="NewsGotT" w:hAnsi="NewsGotT" w:cs="NewsGotT"/>
          <w:sz w:val="22"/>
        </w:rPr>
        <w:t xml:space="preserve">Instituto de Investigación e Innovación Biomédica de Cádiz (INiBICA). </w:t>
      </w:r>
    </w:p>
    <w:p w14:paraId="0C659957" w14:textId="77777777" w:rsidR="00B62269" w:rsidRPr="00B62269" w:rsidRDefault="00B62269" w:rsidP="00B62269">
      <w:pPr>
        <w:widowControl/>
        <w:suppressAutoHyphens w:val="0"/>
        <w:textAlignment w:val="auto"/>
        <w:rPr>
          <w:rFonts w:ascii="NewsGotT" w:hAnsi="NewsGotT" w:cs="NewsGotT"/>
          <w:sz w:val="22"/>
        </w:rPr>
      </w:pPr>
      <w:r w:rsidRPr="00B62269">
        <w:rPr>
          <w:rFonts w:ascii="NewsGotT" w:hAnsi="NewsGotT" w:cs="NewsGotT"/>
          <w:sz w:val="22"/>
        </w:rPr>
        <w:t> </w:t>
      </w:r>
    </w:p>
    <w:p w14:paraId="58EC9911" w14:textId="77777777" w:rsidR="0094596A" w:rsidRDefault="00265C1D">
      <w:pPr>
        <w:rPr>
          <w:rFonts w:ascii="NewsGotT" w:hAnsi="NewsGotT"/>
          <w:sz w:val="22"/>
        </w:rPr>
      </w:pPr>
      <w:r>
        <w:rPr>
          <w:rFonts w:ascii="NewsGotT" w:hAnsi="NewsGotT" w:cs="NewsGotT"/>
          <w:b/>
          <w:sz w:val="22"/>
        </w:rPr>
        <w:t>DUODÉCIMA.- PUBLICACIÓN DE LOS RESULTADOS</w:t>
      </w:r>
    </w:p>
    <w:p w14:paraId="07B8F77F" w14:textId="77777777" w:rsidR="0094596A" w:rsidRDefault="0094596A">
      <w:pPr>
        <w:jc w:val="both"/>
        <w:rPr>
          <w:rFonts w:ascii="NewsGotT" w:hAnsi="NewsGotT" w:cs="NewsGotT"/>
          <w:b/>
          <w:sz w:val="22"/>
        </w:rPr>
      </w:pPr>
    </w:p>
    <w:p w14:paraId="5DFB8034" w14:textId="77777777" w:rsidR="0094596A" w:rsidRDefault="00265C1D">
      <w:pPr>
        <w:jc w:val="both"/>
        <w:rPr>
          <w:rFonts w:ascii="NewsGotT" w:hAnsi="NewsGotT"/>
          <w:sz w:val="22"/>
        </w:rPr>
      </w:pPr>
      <w:r>
        <w:rPr>
          <w:rFonts w:ascii="NewsGotT" w:hAnsi="NewsGotT" w:cs="NewsGotT"/>
          <w:sz w:val="22"/>
        </w:rPr>
        <w:t>Conforme a lo establecido en el artículo 42 del Real Decreto 1090/2015, de 4 de diciembre, el Promotor está obligado a publicar los resultados tanto positivos como negativos del ensayo clínico, preferentemente en revistas científicas, antes de ser divulgados al público no sanitario, con independencia de las obligaciones de publicación del informe de los resultados en el Registro español de estudios clínicos (REec), y de lo establecido al respecto en el Reglamento (UE) n.º 536/2014 del Parlamento Europeo y del Consejo, de 16 de abril de 2014.</w:t>
      </w:r>
    </w:p>
    <w:p w14:paraId="14722628" w14:textId="77777777" w:rsidR="0094596A" w:rsidRDefault="0094596A">
      <w:pPr>
        <w:jc w:val="both"/>
        <w:rPr>
          <w:rFonts w:ascii="NewsGotT" w:hAnsi="NewsGotT" w:cs="NewsGotT"/>
          <w:sz w:val="22"/>
        </w:rPr>
      </w:pPr>
    </w:p>
    <w:p w14:paraId="7A2E8925" w14:textId="77777777" w:rsidR="0094596A" w:rsidRDefault="00265C1D">
      <w:pPr>
        <w:pStyle w:val="Estilo"/>
        <w:ind w:right="1"/>
        <w:jc w:val="both"/>
        <w:rPr>
          <w:rFonts w:ascii="NewsGotT" w:hAnsi="NewsGotT" w:hint="eastAsia"/>
          <w:sz w:val="22"/>
          <w:szCs w:val="22"/>
        </w:rPr>
      </w:pPr>
      <w:r>
        <w:rPr>
          <w:rFonts w:ascii="NewsGotT" w:hAnsi="NewsGotT" w:cs="NewsGotT"/>
          <w:b/>
          <w:sz w:val="22"/>
          <w:szCs w:val="22"/>
        </w:rPr>
        <w:t>DECIMOTERCERA.- MUESTRAS BIOLÓGICAS</w:t>
      </w:r>
    </w:p>
    <w:p w14:paraId="66504E9E" w14:textId="77777777" w:rsidR="0094596A" w:rsidRDefault="0094596A">
      <w:pPr>
        <w:pStyle w:val="Estilo"/>
        <w:ind w:right="1"/>
        <w:jc w:val="both"/>
        <w:rPr>
          <w:rFonts w:ascii="NewsGotT" w:hAnsi="NewsGotT" w:cs="NewsGotT" w:hint="eastAsia"/>
          <w:b/>
          <w:sz w:val="22"/>
          <w:szCs w:val="22"/>
        </w:rPr>
      </w:pPr>
    </w:p>
    <w:p w14:paraId="31E4FF1B" w14:textId="77777777" w:rsidR="0094596A" w:rsidRDefault="00265C1D">
      <w:pPr>
        <w:tabs>
          <w:tab w:val="left" w:pos="330"/>
        </w:tabs>
        <w:jc w:val="both"/>
      </w:pPr>
      <w:r>
        <w:rPr>
          <w:rFonts w:ascii="NewsGotT" w:hAnsi="NewsGotT" w:cs="NewsGotT"/>
          <w:sz w:val="22"/>
        </w:rPr>
        <w:t>En el caso de que el ensayo clínico implicase la utilización de muestras biológicas, se estará a lo dispuesto en la Ley 14/2007, de 3 de julio, de Investigación biomédica, en el Real Decreto 1716/2011, de 18 de noviembre, por el que se establecen los requisitos básicos de autorización y funcionamiento de los Biobancos con fines de investigación biomédica y del tratamiento de las muestras biológicas de origen humano, y se regula el funcionamiento y organización del Registro Nacional de Biobancos para investigación biomédica, así como en el Decreto 1/2013, de 8 de enero, por el que se regula la autorización para la constitución y funcionamiento de Biobancos con fines de investigación biomédica, se crean el Registro de Biobancos de Andalucía y el Biobanco del Sistema Sanitario Público de Andalucía, en lo que pudiera resultar de aplicación.</w:t>
      </w:r>
    </w:p>
    <w:p w14:paraId="391B8461" w14:textId="77777777" w:rsidR="0094596A" w:rsidRDefault="0094596A">
      <w:pPr>
        <w:pStyle w:val="Estilo"/>
        <w:ind w:right="1"/>
        <w:jc w:val="both"/>
        <w:rPr>
          <w:rFonts w:ascii="NewsGotT" w:hAnsi="NewsGotT" w:cs="NewsGotT" w:hint="eastAsia"/>
          <w:sz w:val="22"/>
          <w:szCs w:val="22"/>
        </w:rPr>
      </w:pPr>
    </w:p>
    <w:p w14:paraId="6FB24158" w14:textId="77777777" w:rsidR="0094596A" w:rsidRDefault="00265C1D">
      <w:pPr>
        <w:pStyle w:val="Estilo"/>
        <w:ind w:right="1"/>
        <w:jc w:val="both"/>
        <w:rPr>
          <w:rFonts w:ascii="NewsGotT" w:hAnsi="NewsGotT" w:hint="eastAsia"/>
          <w:sz w:val="22"/>
          <w:szCs w:val="22"/>
        </w:rPr>
      </w:pPr>
      <w:r>
        <w:rPr>
          <w:rFonts w:ascii="NewsGotT" w:hAnsi="NewsGotT" w:cs="NewsGotT"/>
          <w:sz w:val="22"/>
          <w:szCs w:val="22"/>
        </w:rPr>
        <w:t xml:space="preserve">En ese sentido, las muestras biológicas podrán utilizarse para los objetivos propuestos para la realización del ensayo clínico, así como para líneas de investigación relacionadas con la propuesta de dicho ensayo clínico,  si bien deberán ser destruidas en el caso de que el consentimiento del sujeto participante en el ensayo clínico fuera revocado o hubiera introducido restricciones, atendiendo a los términos concretos de la revocación o del consentimiento, según aplique. </w:t>
      </w:r>
    </w:p>
    <w:p w14:paraId="2481D172" w14:textId="77777777" w:rsidR="0094596A" w:rsidRDefault="0094596A">
      <w:pPr>
        <w:pStyle w:val="Estilo"/>
        <w:ind w:right="1"/>
        <w:jc w:val="both"/>
        <w:rPr>
          <w:rFonts w:ascii="NewsGotT" w:hAnsi="NewsGotT" w:cs="NewsGotT" w:hint="eastAsia"/>
          <w:b/>
          <w:sz w:val="22"/>
          <w:szCs w:val="22"/>
        </w:rPr>
      </w:pPr>
    </w:p>
    <w:p w14:paraId="234CBB49" w14:textId="77777777" w:rsidR="0094596A" w:rsidRDefault="00265C1D">
      <w:pPr>
        <w:pStyle w:val="Estilo"/>
        <w:ind w:right="1"/>
        <w:jc w:val="both"/>
        <w:rPr>
          <w:rFonts w:ascii="NewsGotT" w:hAnsi="NewsGotT" w:hint="eastAsia"/>
          <w:sz w:val="22"/>
          <w:szCs w:val="22"/>
        </w:rPr>
      </w:pPr>
      <w:r>
        <w:rPr>
          <w:rFonts w:ascii="NewsGotT" w:hAnsi="NewsGotT" w:cs="NewsGotT"/>
          <w:b/>
          <w:sz w:val="22"/>
          <w:szCs w:val="22"/>
        </w:rPr>
        <w:t>DECIMOCUARTA.- INCLUSIÓN DE ACUERDOS ADICIONALES A LOS PREVISTOS EN EL CONTRATO</w:t>
      </w:r>
    </w:p>
    <w:p w14:paraId="51B9B430" w14:textId="77777777" w:rsidR="0094596A" w:rsidRDefault="0094596A">
      <w:pPr>
        <w:pStyle w:val="Estilo"/>
        <w:ind w:right="1"/>
        <w:jc w:val="both"/>
        <w:rPr>
          <w:rFonts w:ascii="NewsGotT" w:hAnsi="NewsGotT" w:cs="NewsGotT" w:hint="eastAsia"/>
          <w:b/>
          <w:sz w:val="22"/>
          <w:szCs w:val="22"/>
        </w:rPr>
      </w:pPr>
    </w:p>
    <w:p w14:paraId="5C427904" w14:textId="77777777" w:rsidR="0094596A" w:rsidRDefault="00265C1D">
      <w:pPr>
        <w:pStyle w:val="Estilo"/>
        <w:ind w:right="1"/>
        <w:jc w:val="both"/>
        <w:rPr>
          <w:rFonts w:ascii="NewsGotT" w:hAnsi="NewsGotT" w:hint="eastAsia"/>
          <w:sz w:val="22"/>
          <w:szCs w:val="22"/>
        </w:rPr>
      </w:pPr>
      <w:r>
        <w:rPr>
          <w:rFonts w:ascii="NewsGotT" w:hAnsi="NewsGotT" w:cs="NewsGotT"/>
          <w:sz w:val="22"/>
          <w:szCs w:val="22"/>
        </w:rPr>
        <w:t xml:space="preserve">En caso de ser acordada entre las partes la inclusión de aspectos adicionales a los previstos en el presente contrato, los mismos se recogerán en el </w:t>
      </w:r>
      <w:r>
        <w:rPr>
          <w:rFonts w:ascii="NewsGotT" w:hAnsi="NewsGotT" w:cs="NewsGotT"/>
          <w:b/>
          <w:sz w:val="22"/>
          <w:szCs w:val="22"/>
        </w:rPr>
        <w:t>anexo 4.</w:t>
      </w:r>
    </w:p>
    <w:p w14:paraId="7D2977A6" w14:textId="77777777" w:rsidR="0094596A" w:rsidRDefault="0094596A">
      <w:pPr>
        <w:pStyle w:val="Estilo"/>
        <w:ind w:right="1"/>
        <w:jc w:val="both"/>
        <w:rPr>
          <w:rFonts w:ascii="NewsGotT" w:hAnsi="NewsGotT" w:cs="NewsGotT" w:hint="eastAsia"/>
          <w:b/>
          <w:sz w:val="22"/>
          <w:szCs w:val="22"/>
        </w:rPr>
      </w:pPr>
    </w:p>
    <w:p w14:paraId="3AE01C68" w14:textId="77777777" w:rsidR="0094596A" w:rsidRDefault="00265C1D">
      <w:pPr>
        <w:pStyle w:val="Estilo"/>
        <w:ind w:right="1"/>
        <w:jc w:val="both"/>
        <w:rPr>
          <w:rFonts w:ascii="NewsGotT" w:hAnsi="NewsGotT" w:hint="eastAsia"/>
          <w:sz w:val="22"/>
          <w:szCs w:val="22"/>
        </w:rPr>
      </w:pPr>
      <w:r>
        <w:rPr>
          <w:rFonts w:ascii="NewsGotT" w:hAnsi="NewsGotT" w:cs="NewsGotT"/>
          <w:b/>
          <w:sz w:val="22"/>
          <w:szCs w:val="22"/>
        </w:rPr>
        <w:lastRenderedPageBreak/>
        <w:t>DECIMOQUINTA.- APLICACIÓN SUBSIDIARIA</w:t>
      </w:r>
    </w:p>
    <w:p w14:paraId="42AE9A6C" w14:textId="77777777" w:rsidR="0094596A" w:rsidRDefault="0094596A">
      <w:pPr>
        <w:pStyle w:val="Estilo"/>
        <w:ind w:right="1"/>
        <w:jc w:val="both"/>
        <w:rPr>
          <w:rFonts w:ascii="NewsGotT" w:hAnsi="NewsGotT" w:cs="NewsGotT" w:hint="eastAsia"/>
          <w:b/>
          <w:sz w:val="22"/>
          <w:szCs w:val="22"/>
        </w:rPr>
      </w:pPr>
    </w:p>
    <w:p w14:paraId="3F66F681" w14:textId="77777777" w:rsidR="0094596A" w:rsidRDefault="00265C1D">
      <w:pPr>
        <w:pStyle w:val="Estilo"/>
        <w:ind w:right="1"/>
        <w:jc w:val="both"/>
        <w:rPr>
          <w:rFonts w:ascii="NewsGotT" w:hAnsi="NewsGotT" w:hint="eastAsia"/>
          <w:sz w:val="22"/>
          <w:szCs w:val="22"/>
        </w:rPr>
      </w:pPr>
      <w:r>
        <w:rPr>
          <w:rFonts w:ascii="NewsGotT" w:hAnsi="NewsGotT" w:cs="NewsGotT"/>
          <w:sz w:val="22"/>
          <w:szCs w:val="22"/>
        </w:rPr>
        <w:t>En lo no previsto en este contrato se estará a lo dispuesto en los preceptos pertinentes de derecho común.</w:t>
      </w:r>
    </w:p>
    <w:p w14:paraId="6C0B8176" w14:textId="77777777" w:rsidR="0094596A" w:rsidRDefault="0094596A">
      <w:pPr>
        <w:pStyle w:val="Estilo"/>
        <w:ind w:right="1"/>
        <w:jc w:val="both"/>
        <w:rPr>
          <w:rFonts w:ascii="NewsGotT" w:hAnsi="NewsGotT" w:cs="NewsGotT" w:hint="eastAsia"/>
          <w:sz w:val="22"/>
          <w:szCs w:val="22"/>
        </w:rPr>
      </w:pPr>
    </w:p>
    <w:p w14:paraId="10727A77" w14:textId="77777777" w:rsidR="0094596A" w:rsidRDefault="00265C1D">
      <w:pPr>
        <w:pStyle w:val="Estilo"/>
        <w:ind w:right="1"/>
        <w:jc w:val="both"/>
        <w:rPr>
          <w:rFonts w:ascii="NewsGotT" w:hAnsi="NewsGotT" w:hint="eastAsia"/>
          <w:sz w:val="22"/>
          <w:szCs w:val="22"/>
        </w:rPr>
      </w:pPr>
      <w:r>
        <w:rPr>
          <w:rFonts w:ascii="NewsGotT" w:hAnsi="NewsGotT" w:cs="NewsGotT"/>
          <w:b/>
          <w:sz w:val="22"/>
          <w:szCs w:val="22"/>
        </w:rPr>
        <w:t>DECIMOSEXTA.- RESOLUCIÓN ANTICIPADA DEL CONTRATO</w:t>
      </w:r>
    </w:p>
    <w:p w14:paraId="12D0DE9B" w14:textId="77777777" w:rsidR="0094596A" w:rsidRDefault="0094596A">
      <w:pPr>
        <w:pStyle w:val="Estilo"/>
        <w:tabs>
          <w:tab w:val="left" w:pos="9600"/>
        </w:tabs>
        <w:ind w:right="39"/>
        <w:jc w:val="both"/>
        <w:rPr>
          <w:rFonts w:ascii="NewsGotT" w:hAnsi="NewsGotT" w:cs="NewsGotT" w:hint="eastAsia"/>
          <w:sz w:val="22"/>
          <w:szCs w:val="22"/>
        </w:rPr>
      </w:pPr>
    </w:p>
    <w:p w14:paraId="71F89CB3" w14:textId="77777777" w:rsidR="0094596A" w:rsidRDefault="00265C1D">
      <w:pPr>
        <w:pStyle w:val="Estilo"/>
        <w:tabs>
          <w:tab w:val="left" w:pos="9600"/>
        </w:tabs>
        <w:ind w:right="39"/>
        <w:jc w:val="both"/>
        <w:rPr>
          <w:rFonts w:ascii="NewsGotT" w:hAnsi="NewsGotT" w:hint="eastAsia"/>
          <w:sz w:val="22"/>
          <w:szCs w:val="22"/>
        </w:rPr>
      </w:pPr>
      <w:r>
        <w:rPr>
          <w:rFonts w:ascii="NewsGotT" w:hAnsi="NewsGotT" w:cs="NewsGotT"/>
          <w:sz w:val="22"/>
          <w:szCs w:val="22"/>
        </w:rPr>
        <w:t>El contrato se podrá resolver antes de la finalización del ensayo clínico en los siguientes supuestos:</w:t>
      </w:r>
    </w:p>
    <w:p w14:paraId="69A0684D" w14:textId="77777777" w:rsidR="0094596A" w:rsidRDefault="00265C1D">
      <w:pPr>
        <w:pStyle w:val="Estilo"/>
        <w:numPr>
          <w:ilvl w:val="0"/>
          <w:numId w:val="12"/>
        </w:numPr>
        <w:tabs>
          <w:tab w:val="left" w:pos="-578"/>
        </w:tabs>
        <w:ind w:right="1"/>
        <w:jc w:val="both"/>
        <w:rPr>
          <w:rFonts w:ascii="NewsGotT" w:hAnsi="NewsGotT" w:hint="eastAsia"/>
          <w:sz w:val="22"/>
          <w:szCs w:val="22"/>
        </w:rPr>
      </w:pPr>
      <w:r>
        <w:rPr>
          <w:rFonts w:ascii="NewsGotT" w:hAnsi="NewsGotT" w:cs="NewsGotT"/>
          <w:sz w:val="22"/>
          <w:szCs w:val="22"/>
        </w:rPr>
        <w:t>Revocación de la autorización del ensayo clínico.</w:t>
      </w:r>
    </w:p>
    <w:p w14:paraId="49CE33C1" w14:textId="77777777" w:rsidR="0094596A" w:rsidRDefault="00265C1D">
      <w:pPr>
        <w:pStyle w:val="Estilo"/>
        <w:numPr>
          <w:ilvl w:val="0"/>
          <w:numId w:val="12"/>
        </w:numPr>
        <w:tabs>
          <w:tab w:val="left" w:pos="-578"/>
        </w:tabs>
        <w:ind w:right="1733"/>
        <w:jc w:val="both"/>
        <w:rPr>
          <w:rFonts w:ascii="NewsGotT" w:hAnsi="NewsGotT" w:hint="eastAsia"/>
          <w:sz w:val="22"/>
          <w:szCs w:val="22"/>
        </w:rPr>
      </w:pPr>
      <w:r>
        <w:rPr>
          <w:rFonts w:ascii="NewsGotT" w:hAnsi="NewsGotT" w:cs="NewsGotT"/>
          <w:sz w:val="22"/>
          <w:szCs w:val="22"/>
        </w:rPr>
        <w:t>Fuerza mayor.</w:t>
      </w:r>
    </w:p>
    <w:p w14:paraId="06A44E88" w14:textId="77777777" w:rsidR="0094596A" w:rsidRDefault="00265C1D">
      <w:pPr>
        <w:pStyle w:val="Estilo"/>
        <w:numPr>
          <w:ilvl w:val="0"/>
          <w:numId w:val="12"/>
        </w:numPr>
        <w:tabs>
          <w:tab w:val="left" w:pos="-578"/>
        </w:tabs>
        <w:ind w:right="1"/>
        <w:jc w:val="both"/>
        <w:rPr>
          <w:rFonts w:ascii="NewsGotT" w:hAnsi="NewsGotT" w:hint="eastAsia"/>
          <w:sz w:val="22"/>
          <w:szCs w:val="22"/>
        </w:rPr>
      </w:pPr>
      <w:r>
        <w:rPr>
          <w:rFonts w:ascii="NewsGotT" w:hAnsi="NewsGotT" w:cs="NewsGotT"/>
          <w:sz w:val="22"/>
          <w:szCs w:val="22"/>
        </w:rPr>
        <w:t>Mutuo acuerdo entre las partes.</w:t>
      </w:r>
    </w:p>
    <w:p w14:paraId="68655B98" w14:textId="77777777" w:rsidR="0094596A" w:rsidRDefault="00265C1D">
      <w:pPr>
        <w:pStyle w:val="Estilo"/>
        <w:numPr>
          <w:ilvl w:val="0"/>
          <w:numId w:val="12"/>
        </w:numPr>
        <w:tabs>
          <w:tab w:val="left" w:pos="-578"/>
        </w:tabs>
        <w:ind w:right="1"/>
        <w:jc w:val="both"/>
        <w:rPr>
          <w:rFonts w:ascii="NewsGotT" w:hAnsi="NewsGotT" w:hint="eastAsia"/>
          <w:sz w:val="22"/>
          <w:szCs w:val="22"/>
        </w:rPr>
      </w:pPr>
      <w:r>
        <w:rPr>
          <w:rFonts w:ascii="NewsGotT" w:hAnsi="NewsGotT" w:cs="NewsGotT"/>
          <w:sz w:val="22"/>
          <w:szCs w:val="22"/>
        </w:rPr>
        <w:t>Incumplimiento de las obligaciones establecidas en este contrato, que no sea subsanado en el plazo de treinta días siguientes a la recepción de la notificación escrita de la parte que aprecie el incumplimiento, identificando dicho incumplimiento y reclamando su subsanación.</w:t>
      </w:r>
    </w:p>
    <w:p w14:paraId="1377CC29" w14:textId="77777777" w:rsidR="0094596A" w:rsidRDefault="00265C1D">
      <w:pPr>
        <w:pStyle w:val="Estilo"/>
        <w:numPr>
          <w:ilvl w:val="0"/>
          <w:numId w:val="12"/>
        </w:numPr>
        <w:tabs>
          <w:tab w:val="left" w:pos="-578"/>
        </w:tabs>
        <w:ind w:right="1"/>
        <w:jc w:val="both"/>
        <w:rPr>
          <w:rFonts w:ascii="NewsGotT" w:hAnsi="NewsGotT" w:hint="eastAsia"/>
          <w:sz w:val="22"/>
          <w:szCs w:val="22"/>
        </w:rPr>
      </w:pPr>
      <w:r>
        <w:rPr>
          <w:rFonts w:ascii="NewsGotT" w:hAnsi="NewsGotT" w:cs="NewsGotT"/>
          <w:sz w:val="22"/>
          <w:szCs w:val="22"/>
        </w:rPr>
        <w:t>Imposibilidad de incluir un mínimo de participantes que permita la valoración final del ensayo clínico.</w:t>
      </w:r>
    </w:p>
    <w:p w14:paraId="75DFF09F" w14:textId="77777777" w:rsidR="0094596A" w:rsidRDefault="00265C1D">
      <w:pPr>
        <w:pStyle w:val="Estilo"/>
        <w:numPr>
          <w:ilvl w:val="0"/>
          <w:numId w:val="12"/>
        </w:numPr>
        <w:tabs>
          <w:tab w:val="left" w:pos="-578"/>
        </w:tabs>
        <w:ind w:right="1"/>
        <w:jc w:val="both"/>
        <w:rPr>
          <w:rFonts w:ascii="NewsGotT" w:hAnsi="NewsGotT" w:hint="eastAsia"/>
          <w:sz w:val="22"/>
          <w:szCs w:val="22"/>
        </w:rPr>
      </w:pPr>
      <w:r>
        <w:rPr>
          <w:rFonts w:ascii="NewsGotT" w:hAnsi="NewsGotT" w:cs="NewsGotT"/>
          <w:sz w:val="22"/>
          <w:szCs w:val="22"/>
        </w:rPr>
        <w:t>De forma excepcional, cuando por causa sobrevenida imputable al ensayo clínico se acredite un deterioro relevante en la actividad asistencial del servicio o unidad.</w:t>
      </w:r>
    </w:p>
    <w:p w14:paraId="2B1EF8A7" w14:textId="77777777" w:rsidR="0094596A" w:rsidRDefault="00265C1D">
      <w:pPr>
        <w:pStyle w:val="Estilo"/>
        <w:numPr>
          <w:ilvl w:val="0"/>
          <w:numId w:val="12"/>
        </w:numPr>
        <w:tabs>
          <w:tab w:val="left" w:pos="-578"/>
        </w:tabs>
        <w:ind w:right="1"/>
        <w:jc w:val="both"/>
        <w:rPr>
          <w:rFonts w:ascii="NewsGotT" w:hAnsi="NewsGotT" w:hint="eastAsia"/>
          <w:sz w:val="22"/>
          <w:szCs w:val="22"/>
        </w:rPr>
      </w:pPr>
      <w:r>
        <w:rPr>
          <w:rFonts w:ascii="NewsGotT" w:hAnsi="NewsGotT" w:cs="NewsGotT"/>
          <w:sz w:val="22"/>
          <w:szCs w:val="22"/>
        </w:rPr>
        <w:t>Cambio del Promotor en caso de que al producirse éste, no se desee continuar con el ensayo clínico.</w:t>
      </w:r>
    </w:p>
    <w:p w14:paraId="5E35DFEE" w14:textId="77777777" w:rsidR="0094596A" w:rsidRDefault="00265C1D">
      <w:pPr>
        <w:pStyle w:val="Estilo"/>
        <w:numPr>
          <w:ilvl w:val="0"/>
          <w:numId w:val="12"/>
        </w:numPr>
        <w:tabs>
          <w:tab w:val="left" w:pos="-578"/>
        </w:tabs>
        <w:ind w:right="1"/>
        <w:jc w:val="both"/>
        <w:rPr>
          <w:rFonts w:ascii="NewsGotT" w:hAnsi="NewsGotT" w:hint="eastAsia"/>
          <w:sz w:val="22"/>
          <w:szCs w:val="22"/>
        </w:rPr>
      </w:pPr>
      <w:r>
        <w:rPr>
          <w:rFonts w:ascii="NewsGotT" w:hAnsi="NewsGotT" w:cs="NewsGotT"/>
          <w:sz w:val="22"/>
          <w:szCs w:val="22"/>
        </w:rPr>
        <w:t>Por decisión del Promotor, de acuerdo con lo dispuesto en el protocolo del ensayo.</w:t>
      </w:r>
    </w:p>
    <w:p w14:paraId="53DC8F51" w14:textId="77777777" w:rsidR="0094596A" w:rsidRDefault="0094596A">
      <w:pPr>
        <w:pStyle w:val="Estilo"/>
        <w:ind w:left="52" w:right="15"/>
        <w:jc w:val="both"/>
        <w:rPr>
          <w:rFonts w:ascii="NewsGotT" w:hAnsi="NewsGotT" w:cs="NewsGotT" w:hint="eastAsia"/>
          <w:sz w:val="22"/>
          <w:szCs w:val="22"/>
        </w:rPr>
      </w:pPr>
    </w:p>
    <w:p w14:paraId="4F72F8CE" w14:textId="77777777" w:rsidR="0094596A" w:rsidRDefault="00265C1D">
      <w:pPr>
        <w:pStyle w:val="Estilo"/>
        <w:jc w:val="both"/>
        <w:rPr>
          <w:rFonts w:ascii="NewsGotT" w:hAnsi="NewsGotT" w:hint="eastAsia"/>
          <w:sz w:val="22"/>
          <w:szCs w:val="22"/>
        </w:rPr>
      </w:pPr>
      <w:r>
        <w:rPr>
          <w:rFonts w:ascii="NewsGotT" w:hAnsi="NewsGotT" w:cs="NewsGotT"/>
          <w:sz w:val="22"/>
          <w:szCs w:val="22"/>
        </w:rPr>
        <w:t>En caso de resolución anticipada, se estará a lo establecido en el artículo 30.2 del Real Decreto 1090/2015, de 4 de diciembre.</w:t>
      </w:r>
    </w:p>
    <w:p w14:paraId="08BFE3A3" w14:textId="77777777" w:rsidR="0094596A" w:rsidRDefault="0094596A">
      <w:pPr>
        <w:pStyle w:val="Estilo"/>
        <w:ind w:right="15"/>
        <w:jc w:val="both"/>
        <w:rPr>
          <w:rFonts w:ascii="NewsGotT" w:hAnsi="NewsGotT" w:hint="eastAsia"/>
          <w:sz w:val="22"/>
          <w:szCs w:val="22"/>
        </w:rPr>
      </w:pPr>
    </w:p>
    <w:p w14:paraId="448C8DCD" w14:textId="77777777" w:rsidR="0094596A" w:rsidRDefault="00265C1D">
      <w:pPr>
        <w:pStyle w:val="Estilo"/>
        <w:ind w:right="1"/>
        <w:jc w:val="both"/>
        <w:rPr>
          <w:rFonts w:ascii="NewsGotT" w:hAnsi="NewsGotT" w:hint="eastAsia"/>
          <w:sz w:val="22"/>
          <w:szCs w:val="22"/>
        </w:rPr>
      </w:pPr>
      <w:r>
        <w:rPr>
          <w:rFonts w:ascii="NewsGotT" w:hAnsi="NewsGotT" w:cs="NewsGotT"/>
          <w:sz w:val="22"/>
          <w:szCs w:val="22"/>
        </w:rPr>
        <w:t>La revocación de la autorización del ensayo clínico comportará la resolución del presente contrato, quedando el Promotor obligado a abonar las cantidades correspondientes al trabajo realizado hasta la fecha de notificación fehaciente al Centro, de conformidad con el desglose previsto en la memoria económica.</w:t>
      </w:r>
    </w:p>
    <w:p w14:paraId="5F28C40B" w14:textId="77777777" w:rsidR="0094596A" w:rsidRDefault="0094596A">
      <w:pPr>
        <w:pStyle w:val="Estilo"/>
        <w:ind w:right="1"/>
        <w:jc w:val="both"/>
        <w:rPr>
          <w:rFonts w:ascii="NewsGotT" w:hAnsi="NewsGotT" w:cs="NewsGotT" w:hint="eastAsia"/>
          <w:b/>
          <w:sz w:val="22"/>
          <w:szCs w:val="22"/>
        </w:rPr>
      </w:pPr>
    </w:p>
    <w:p w14:paraId="39F5BA48" w14:textId="77777777" w:rsidR="0094596A" w:rsidRDefault="00265C1D">
      <w:pPr>
        <w:pStyle w:val="Estilo"/>
        <w:ind w:right="1"/>
        <w:jc w:val="both"/>
        <w:rPr>
          <w:rFonts w:ascii="NewsGotT" w:hAnsi="NewsGotT" w:hint="eastAsia"/>
          <w:sz w:val="22"/>
          <w:szCs w:val="22"/>
        </w:rPr>
      </w:pPr>
      <w:r>
        <w:rPr>
          <w:rFonts w:ascii="NewsGotT" w:hAnsi="NewsGotT" w:cs="NewsGotT"/>
          <w:b/>
          <w:sz w:val="22"/>
          <w:szCs w:val="22"/>
        </w:rPr>
        <w:t>DECIMOSÉPTIMA.- GENERALIDADES</w:t>
      </w:r>
    </w:p>
    <w:p w14:paraId="22F81F4B" w14:textId="77777777" w:rsidR="0094596A" w:rsidRDefault="0094596A">
      <w:pPr>
        <w:pStyle w:val="Estilo"/>
        <w:ind w:right="1"/>
        <w:jc w:val="both"/>
        <w:rPr>
          <w:rFonts w:ascii="NewsGotT" w:hAnsi="NewsGotT" w:cs="NewsGotT" w:hint="eastAsia"/>
          <w:b/>
          <w:sz w:val="22"/>
          <w:szCs w:val="22"/>
        </w:rPr>
      </w:pPr>
    </w:p>
    <w:p w14:paraId="23D5507F" w14:textId="77777777" w:rsidR="0094596A" w:rsidRDefault="00265C1D">
      <w:pPr>
        <w:pStyle w:val="Prrafodelista"/>
        <w:numPr>
          <w:ilvl w:val="0"/>
          <w:numId w:val="14"/>
        </w:numPr>
        <w:tabs>
          <w:tab w:val="left" w:pos="-720"/>
          <w:tab w:val="left" w:pos="374"/>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s>
        <w:ind w:left="0" w:right="-1" w:firstLine="0"/>
        <w:jc w:val="both"/>
        <w:rPr>
          <w:rFonts w:ascii="NewsGotT" w:hAnsi="NewsGotT" w:hint="eastAsia"/>
          <w:sz w:val="22"/>
          <w:szCs w:val="22"/>
        </w:rPr>
      </w:pPr>
      <w:r>
        <w:rPr>
          <w:rFonts w:ascii="NewsGotT" w:hAnsi="NewsGotT" w:cs="NewsGotT"/>
          <w:sz w:val="22"/>
          <w:szCs w:val="22"/>
        </w:rPr>
        <w:t>Este contrato y sus anexos contiene el total acuerdo entre las partes sobre el mismo objeto y sustituye y reemplaza a cualquier acuerdo anterior, verbal o escrito, al que hubieran llegado las partes.</w:t>
      </w:r>
    </w:p>
    <w:p w14:paraId="497DE038" w14:textId="77777777" w:rsidR="0094596A" w:rsidRDefault="0094596A">
      <w:pPr>
        <w:tabs>
          <w:tab w:val="left" w:pos="0"/>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 w:val="left" w:pos="10454"/>
        </w:tabs>
        <w:ind w:right="-1"/>
        <w:jc w:val="both"/>
        <w:rPr>
          <w:rFonts w:ascii="NewsGotT" w:hAnsi="NewsGotT" w:cs="NewsGotT"/>
          <w:sz w:val="22"/>
        </w:rPr>
      </w:pPr>
    </w:p>
    <w:p w14:paraId="7D0F9424" w14:textId="77777777" w:rsidR="0094596A" w:rsidRDefault="00265C1D">
      <w:pPr>
        <w:pStyle w:val="Prrafodelista"/>
        <w:numPr>
          <w:ilvl w:val="0"/>
          <w:numId w:val="14"/>
        </w:numPr>
        <w:tabs>
          <w:tab w:val="left" w:pos="-720"/>
          <w:tab w:val="left" w:pos="374"/>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s>
        <w:ind w:left="0" w:right="-1" w:firstLine="0"/>
        <w:jc w:val="both"/>
        <w:rPr>
          <w:rFonts w:ascii="NewsGotT" w:hAnsi="NewsGotT" w:hint="eastAsia"/>
          <w:sz w:val="22"/>
          <w:szCs w:val="22"/>
        </w:rPr>
      </w:pPr>
      <w:r>
        <w:rPr>
          <w:rFonts w:ascii="NewsGotT" w:hAnsi="NewsGotT" w:cs="NewsGotT"/>
          <w:sz w:val="22"/>
          <w:szCs w:val="22"/>
        </w:rPr>
        <w:t>Nada de lo estipulado en el presente contrato supone identidad de partes o que una sea considerada el agente de la otra. Ninguna parte responderá de cualquier declaración, acto u omisión de la otra parte que fuese contrario a lo anterior.</w:t>
      </w:r>
    </w:p>
    <w:p w14:paraId="59B31413" w14:textId="77777777" w:rsidR="0094596A" w:rsidRDefault="0094596A">
      <w:pPr>
        <w:tabs>
          <w:tab w:val="left" w:pos="0"/>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 w:val="left" w:pos="10454"/>
        </w:tabs>
        <w:ind w:right="-1"/>
        <w:jc w:val="both"/>
        <w:rPr>
          <w:rFonts w:ascii="NewsGotT" w:hAnsi="NewsGotT" w:cs="NewsGotT"/>
          <w:sz w:val="22"/>
        </w:rPr>
      </w:pPr>
    </w:p>
    <w:p w14:paraId="4616056D" w14:textId="77777777" w:rsidR="0094596A" w:rsidRDefault="00265C1D">
      <w:pPr>
        <w:pStyle w:val="Prrafodelista"/>
        <w:numPr>
          <w:ilvl w:val="0"/>
          <w:numId w:val="14"/>
        </w:numPr>
        <w:tabs>
          <w:tab w:val="left" w:pos="-720"/>
          <w:tab w:val="left" w:pos="374"/>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s>
        <w:ind w:left="0" w:right="-1" w:firstLine="0"/>
        <w:jc w:val="both"/>
        <w:rPr>
          <w:rFonts w:ascii="NewsGotT" w:hAnsi="NewsGotT" w:hint="eastAsia"/>
          <w:sz w:val="22"/>
          <w:szCs w:val="22"/>
        </w:rPr>
      </w:pPr>
      <w:r>
        <w:rPr>
          <w:rFonts w:ascii="NewsGotT" w:hAnsi="NewsGotT" w:cs="NewsGotT"/>
          <w:sz w:val="22"/>
          <w:szCs w:val="22"/>
        </w:rPr>
        <w:t>La no exigencia por cualquiera de las partes de cualquiera de sus derechos de conformidad con el presente contrato no se considerará que constituye una renuncia de dichos derechos en el futuro.</w:t>
      </w:r>
    </w:p>
    <w:p w14:paraId="55DB0F59" w14:textId="77777777" w:rsidR="0094596A" w:rsidRDefault="0094596A">
      <w:pPr>
        <w:tabs>
          <w:tab w:val="left" w:pos="0"/>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 w:val="left" w:pos="10454"/>
        </w:tabs>
        <w:ind w:right="-1"/>
        <w:jc w:val="both"/>
        <w:rPr>
          <w:rFonts w:ascii="NewsGotT" w:hAnsi="NewsGotT" w:cs="NewsGotT"/>
          <w:sz w:val="22"/>
        </w:rPr>
      </w:pPr>
    </w:p>
    <w:p w14:paraId="4FE8A09F" w14:textId="77777777" w:rsidR="0094596A" w:rsidRDefault="00265C1D">
      <w:pPr>
        <w:pStyle w:val="Prrafodelista"/>
        <w:numPr>
          <w:ilvl w:val="0"/>
          <w:numId w:val="14"/>
        </w:numPr>
        <w:tabs>
          <w:tab w:val="left" w:pos="-720"/>
          <w:tab w:val="left" w:pos="374"/>
          <w:tab w:val="left" w:pos="1094"/>
          <w:tab w:val="left" w:pos="1814"/>
          <w:tab w:val="left" w:pos="2534"/>
          <w:tab w:val="left" w:pos="3254"/>
          <w:tab w:val="left" w:pos="3974"/>
          <w:tab w:val="left" w:pos="4694"/>
          <w:tab w:val="left" w:pos="5414"/>
          <w:tab w:val="left" w:pos="6134"/>
          <w:tab w:val="left" w:pos="6854"/>
          <w:tab w:val="left" w:pos="7574"/>
          <w:tab w:val="left" w:pos="8294"/>
          <w:tab w:val="left" w:pos="9014"/>
          <w:tab w:val="left" w:pos="9734"/>
        </w:tabs>
        <w:ind w:left="0" w:right="-1" w:firstLine="0"/>
        <w:jc w:val="both"/>
        <w:rPr>
          <w:rFonts w:ascii="NewsGotT" w:hAnsi="NewsGotT" w:hint="eastAsia"/>
          <w:sz w:val="22"/>
          <w:szCs w:val="22"/>
        </w:rPr>
      </w:pPr>
      <w:r>
        <w:rPr>
          <w:rFonts w:ascii="NewsGotT" w:hAnsi="NewsGotT" w:cs="NewsGotT"/>
          <w:sz w:val="22"/>
          <w:szCs w:val="22"/>
        </w:rPr>
        <w:lastRenderedPageBreak/>
        <w:t>Si por cualquier razón, alguna de las cláusulas del contrato fuera declarada nula, la anulación no afectará a la validez del resto del mismo, manteniéndose sus términos, siempre que la cláusula anulada sea independiente de las demás y  no sea de tal importancia que sin ella el documento no se hubiera formalizado.</w:t>
      </w:r>
    </w:p>
    <w:p w14:paraId="2A66E50E" w14:textId="77777777" w:rsidR="0094596A" w:rsidRDefault="0094596A">
      <w:pPr>
        <w:pStyle w:val="Estilo"/>
        <w:ind w:right="1"/>
        <w:jc w:val="both"/>
        <w:rPr>
          <w:rFonts w:ascii="NewsGotT" w:hAnsi="NewsGotT" w:cs="NewsGotT" w:hint="eastAsia"/>
          <w:b/>
          <w:sz w:val="22"/>
          <w:szCs w:val="22"/>
        </w:rPr>
      </w:pPr>
    </w:p>
    <w:p w14:paraId="486E1623" w14:textId="77777777" w:rsidR="0094596A" w:rsidRDefault="00265C1D">
      <w:pPr>
        <w:pStyle w:val="Estilo"/>
        <w:ind w:right="1"/>
        <w:jc w:val="both"/>
        <w:rPr>
          <w:rFonts w:ascii="NewsGotT" w:hAnsi="NewsGotT" w:hint="eastAsia"/>
          <w:sz w:val="22"/>
          <w:szCs w:val="22"/>
        </w:rPr>
      </w:pPr>
      <w:r>
        <w:rPr>
          <w:rFonts w:ascii="NewsGotT" w:hAnsi="NewsGotT" w:cs="NewsGotT"/>
          <w:b/>
          <w:sz w:val="22"/>
          <w:szCs w:val="22"/>
        </w:rPr>
        <w:t>DECIMOCTAVA.- JURISDICCIÓN</w:t>
      </w:r>
    </w:p>
    <w:p w14:paraId="42542491" w14:textId="77777777" w:rsidR="0094596A" w:rsidRDefault="0094596A">
      <w:pPr>
        <w:pStyle w:val="Estilo"/>
        <w:ind w:right="1"/>
        <w:jc w:val="both"/>
        <w:rPr>
          <w:rFonts w:ascii="NewsGotT" w:hAnsi="NewsGotT" w:cs="NewsGotT" w:hint="eastAsia"/>
          <w:b/>
          <w:sz w:val="22"/>
          <w:szCs w:val="22"/>
        </w:rPr>
      </w:pPr>
    </w:p>
    <w:p w14:paraId="310B9F13" w14:textId="4D14BDB2" w:rsidR="0094596A" w:rsidRPr="00B62269" w:rsidRDefault="00265C1D">
      <w:pPr>
        <w:pStyle w:val="Estilo"/>
        <w:ind w:right="1"/>
        <w:jc w:val="both"/>
        <w:rPr>
          <w:rFonts w:ascii="NewsGotT" w:hAnsi="NewsGotT" w:cs="NewsGotT" w:hint="eastAsia"/>
          <w:sz w:val="22"/>
          <w:szCs w:val="22"/>
        </w:rPr>
      </w:pPr>
      <w:r>
        <w:rPr>
          <w:rFonts w:ascii="NewsGotT" w:hAnsi="NewsGotT" w:cs="NewsGotT"/>
          <w:sz w:val="22"/>
          <w:szCs w:val="22"/>
        </w:rPr>
        <w:t>Los litigios que pudieran derivarse del presente contrato se entenderán siempre sometidos a la jurisdicción de los Tribunales y Juzgados</w:t>
      </w:r>
      <w:r w:rsidR="00B62269">
        <w:rPr>
          <w:rFonts w:ascii="NewsGotT" w:hAnsi="NewsGotT" w:cs="NewsGotT"/>
          <w:sz w:val="22"/>
          <w:szCs w:val="22"/>
        </w:rPr>
        <w:t xml:space="preserve"> de Cádiz</w:t>
      </w:r>
      <w:r>
        <w:rPr>
          <w:rFonts w:ascii="NewsGotT" w:hAnsi="NewsGotT" w:cs="NewsGotT"/>
          <w:bCs/>
          <w:i/>
          <w:sz w:val="22"/>
          <w:szCs w:val="22"/>
        </w:rPr>
        <w:t>.</w:t>
      </w:r>
      <w:r w:rsidRPr="00B62269">
        <w:rPr>
          <w:rFonts w:ascii="NewsGotT" w:hAnsi="NewsGotT" w:cs="NewsGotT"/>
          <w:sz w:val="22"/>
          <w:szCs w:val="22"/>
        </w:rPr>
        <w:t xml:space="preserve"> Si la misma no contara con Juzgados, deberá figurar la ciudad a c</w:t>
      </w:r>
      <w:r w:rsidR="00B62269" w:rsidRPr="00B62269">
        <w:rPr>
          <w:rFonts w:ascii="NewsGotT" w:hAnsi="NewsGotT" w:cs="NewsGotT"/>
          <w:sz w:val="22"/>
          <w:szCs w:val="22"/>
        </w:rPr>
        <w:t>uyo partido judicial pertenezca</w:t>
      </w:r>
      <w:r>
        <w:rPr>
          <w:rFonts w:ascii="NewsGotT" w:hAnsi="NewsGotT" w:cs="NewsGotT"/>
          <w:sz w:val="22"/>
          <w:szCs w:val="22"/>
        </w:rPr>
        <w:t>, con sumisión expresa de las partes a este fuero y con renuncia a cualquier otro que pudiera corresponderles.</w:t>
      </w:r>
    </w:p>
    <w:p w14:paraId="25E271EC" w14:textId="77777777" w:rsidR="0094596A" w:rsidRDefault="0094596A">
      <w:pPr>
        <w:pStyle w:val="Estilo"/>
        <w:ind w:right="15"/>
        <w:jc w:val="both"/>
        <w:rPr>
          <w:rFonts w:ascii="NewsGotT" w:hAnsi="NewsGotT" w:cs="NewsGotT" w:hint="eastAsia"/>
          <w:sz w:val="22"/>
          <w:szCs w:val="22"/>
        </w:rPr>
      </w:pPr>
    </w:p>
    <w:p w14:paraId="7B39324A" w14:textId="77777777" w:rsidR="0094596A" w:rsidRDefault="00265C1D">
      <w:pPr>
        <w:pStyle w:val="Estilo"/>
        <w:ind w:right="15"/>
        <w:jc w:val="both"/>
        <w:rPr>
          <w:rFonts w:ascii="NewsGotT" w:hAnsi="NewsGotT" w:hint="eastAsia"/>
          <w:sz w:val="22"/>
          <w:szCs w:val="22"/>
        </w:rPr>
      </w:pPr>
      <w:r>
        <w:rPr>
          <w:rFonts w:ascii="NewsGotT" w:hAnsi="NewsGotT" w:cs="NewsGotT"/>
          <w:sz w:val="22"/>
          <w:szCs w:val="22"/>
        </w:rPr>
        <w:t xml:space="preserve">Para la debida constancia de todo lo acordado, se firma este contrato en </w:t>
      </w:r>
      <w:r>
        <w:rPr>
          <w:rFonts w:ascii="NewsGotT" w:hAnsi="NewsGotT" w:cs="NewsGotT"/>
          <w:bCs/>
          <w:sz w:val="22"/>
          <w:szCs w:val="22"/>
          <w:shd w:val="clear" w:color="auto" w:fill="D3D3D3"/>
        </w:rPr>
        <w:t>___</w:t>
      </w:r>
      <w:r>
        <w:rPr>
          <w:rFonts w:ascii="NewsGotT" w:hAnsi="NewsGotT" w:cs="NewsGotT"/>
          <w:sz w:val="22"/>
          <w:szCs w:val="22"/>
        </w:rPr>
        <w:t>ejemplares y a un solo efecto, en el lugar indicado al comienzo.</w:t>
      </w:r>
    </w:p>
    <w:p w14:paraId="7C27DF1D" w14:textId="77777777" w:rsidR="0094596A" w:rsidRDefault="0094596A">
      <w:pPr>
        <w:jc w:val="both"/>
        <w:rPr>
          <w:rFonts w:ascii="NewsGotT" w:hAnsi="NewsGotT" w:cs="NewsGotT"/>
          <w:b/>
          <w:sz w:val="22"/>
        </w:rPr>
      </w:pPr>
    </w:p>
    <w:p w14:paraId="20A74663" w14:textId="77777777" w:rsidR="0094596A" w:rsidRDefault="0094596A">
      <w:pPr>
        <w:jc w:val="both"/>
        <w:rPr>
          <w:rFonts w:ascii="NewsGotT" w:hAnsi="NewsGotT" w:cs="NewsGotT"/>
          <w:b/>
          <w:sz w:val="22"/>
        </w:rPr>
      </w:pPr>
    </w:p>
    <w:p w14:paraId="4C43F857" w14:textId="2BE91909" w:rsidR="0094596A" w:rsidRDefault="00265C1D">
      <w:pPr>
        <w:jc w:val="both"/>
        <w:rPr>
          <w:rFonts w:ascii="NewsGotT" w:hAnsi="NewsGotT"/>
          <w:sz w:val="22"/>
        </w:rPr>
      </w:pPr>
      <w:r>
        <w:rPr>
          <w:rFonts w:ascii="NewsGotT" w:hAnsi="NewsGotT" w:cs="NewsGotT"/>
          <w:b/>
          <w:sz w:val="22"/>
        </w:rPr>
        <w:t>Por el Centro</w:t>
      </w:r>
      <w:r>
        <w:rPr>
          <w:rFonts w:ascii="NewsGotT" w:hAnsi="NewsGotT" w:cs="NewsGotT"/>
          <w:b/>
          <w:sz w:val="22"/>
        </w:rPr>
        <w:tab/>
      </w:r>
      <w:r>
        <w:rPr>
          <w:rFonts w:ascii="NewsGotT" w:hAnsi="NewsGotT" w:cs="NewsGotT"/>
          <w:b/>
          <w:sz w:val="22"/>
        </w:rPr>
        <w:tab/>
      </w:r>
    </w:p>
    <w:p w14:paraId="669AFA2B" w14:textId="77777777" w:rsidR="0094596A" w:rsidRDefault="0094596A">
      <w:pPr>
        <w:jc w:val="both"/>
        <w:rPr>
          <w:rFonts w:ascii="NewsGotT" w:hAnsi="NewsGotT" w:cs="NewsGotT"/>
          <w:b/>
          <w:sz w:val="22"/>
        </w:rPr>
      </w:pPr>
    </w:p>
    <w:p w14:paraId="627C3848" w14:textId="77777777" w:rsidR="0094596A" w:rsidRDefault="0094596A">
      <w:pPr>
        <w:jc w:val="both"/>
        <w:rPr>
          <w:rFonts w:ascii="NewsGotT" w:hAnsi="NewsGotT" w:cs="NewsGotT"/>
          <w:b/>
          <w:sz w:val="22"/>
        </w:rPr>
      </w:pPr>
    </w:p>
    <w:p w14:paraId="52881B3D" w14:textId="77777777" w:rsidR="0094596A" w:rsidRDefault="0094596A">
      <w:pPr>
        <w:jc w:val="both"/>
        <w:rPr>
          <w:rFonts w:ascii="NewsGotT" w:hAnsi="NewsGotT" w:cs="NewsGotT"/>
          <w:b/>
          <w:sz w:val="22"/>
        </w:rPr>
      </w:pPr>
    </w:p>
    <w:p w14:paraId="4A89E161" w14:textId="77777777" w:rsidR="0094596A" w:rsidRDefault="0094596A">
      <w:pPr>
        <w:jc w:val="both"/>
        <w:rPr>
          <w:rFonts w:ascii="NewsGotT" w:hAnsi="NewsGotT" w:cs="NewsGotT"/>
          <w:b/>
          <w:sz w:val="22"/>
        </w:rPr>
      </w:pPr>
    </w:p>
    <w:p w14:paraId="2698277F" w14:textId="4669E063" w:rsidR="0094596A" w:rsidRDefault="00B62269">
      <w:pPr>
        <w:jc w:val="both"/>
        <w:rPr>
          <w:rFonts w:ascii="NewsGotT" w:hAnsi="NewsGotT"/>
          <w:sz w:val="22"/>
        </w:rPr>
      </w:pPr>
      <w:r>
        <w:rPr>
          <w:rFonts w:ascii="NewsGotT" w:hAnsi="NewsGotT" w:cs="NewsGotT"/>
          <w:sz w:val="22"/>
        </w:rPr>
        <w:t xml:space="preserve">Fdo.: </w:t>
      </w:r>
      <w:r w:rsidR="00265202">
        <w:rPr>
          <w:rFonts w:ascii="NewsGotT" w:hAnsi="NewsGotT" w:cs="NewsGotT"/>
          <w:sz w:val="22"/>
        </w:rPr>
        <w:t>D/Dª_________________________</w:t>
      </w:r>
      <w:r w:rsidR="00265C1D">
        <w:rPr>
          <w:rFonts w:ascii="NewsGotT" w:hAnsi="NewsGotT" w:cs="NewsGotT"/>
          <w:bCs/>
          <w:sz w:val="22"/>
        </w:rPr>
        <w:tab/>
      </w:r>
    </w:p>
    <w:p w14:paraId="36300423" w14:textId="77777777" w:rsidR="0094596A" w:rsidRDefault="00265C1D">
      <w:pPr>
        <w:jc w:val="both"/>
        <w:rPr>
          <w:rFonts w:ascii="NewsGotT" w:hAnsi="NewsGotT"/>
          <w:sz w:val="22"/>
        </w:rPr>
      </w:pPr>
      <w:r>
        <w:rPr>
          <w:rFonts w:ascii="NewsGotT" w:hAnsi="NewsGotT" w:cs="NewsGotT"/>
          <w:sz w:val="22"/>
        </w:rPr>
        <w:t xml:space="preserve">Fecha: </w:t>
      </w:r>
      <w:r>
        <w:rPr>
          <w:rFonts w:ascii="NewsGotT" w:hAnsi="NewsGotT" w:cs="NewsGotT"/>
          <w:bCs/>
          <w:sz w:val="22"/>
          <w:shd w:val="clear" w:color="auto" w:fill="D3D3D3"/>
        </w:rPr>
        <w:t>____________________________</w:t>
      </w:r>
      <w:r>
        <w:rPr>
          <w:rFonts w:ascii="NewsGotT" w:hAnsi="NewsGotT" w:cs="NewsGotT"/>
          <w:bCs/>
          <w:sz w:val="22"/>
        </w:rPr>
        <w:tab/>
      </w:r>
      <w:r>
        <w:rPr>
          <w:rFonts w:ascii="NewsGotT" w:hAnsi="NewsGotT" w:cs="NewsGotT"/>
          <w:bCs/>
          <w:sz w:val="22"/>
        </w:rPr>
        <w:tab/>
      </w:r>
    </w:p>
    <w:p w14:paraId="6B1B73C0" w14:textId="77777777" w:rsidR="0094596A" w:rsidRDefault="0094596A">
      <w:pPr>
        <w:jc w:val="both"/>
        <w:rPr>
          <w:rFonts w:ascii="NewsGotT" w:hAnsi="NewsGotT" w:cs="NewsGotT"/>
          <w:b/>
          <w:sz w:val="22"/>
        </w:rPr>
      </w:pPr>
    </w:p>
    <w:p w14:paraId="17348011" w14:textId="77777777" w:rsidR="0094596A" w:rsidRDefault="0094596A">
      <w:pPr>
        <w:jc w:val="both"/>
        <w:rPr>
          <w:rFonts w:ascii="NewsGotT" w:hAnsi="NewsGotT" w:cs="NewsGotT"/>
          <w:b/>
          <w:sz w:val="22"/>
        </w:rPr>
      </w:pPr>
    </w:p>
    <w:p w14:paraId="5421D4A1" w14:textId="77777777" w:rsidR="0094596A" w:rsidRDefault="00265C1D">
      <w:pPr>
        <w:jc w:val="both"/>
        <w:rPr>
          <w:rFonts w:ascii="NewsGotT" w:hAnsi="NewsGotT"/>
          <w:sz w:val="22"/>
        </w:rPr>
      </w:pPr>
      <w:r>
        <w:rPr>
          <w:rFonts w:ascii="NewsGotT" w:hAnsi="NewsGotT" w:cs="NewsGotT"/>
          <w:b/>
          <w:sz w:val="22"/>
        </w:rPr>
        <w:t>Por la Entidad Gestora</w:t>
      </w:r>
      <w:r>
        <w:rPr>
          <w:rFonts w:ascii="NewsGotT" w:hAnsi="NewsGotT" w:cs="NewsGotT"/>
          <w:b/>
          <w:sz w:val="22"/>
        </w:rPr>
        <w:tab/>
      </w:r>
      <w:r>
        <w:rPr>
          <w:rFonts w:ascii="NewsGotT" w:hAnsi="NewsGotT" w:cs="NewsGotT"/>
          <w:b/>
          <w:sz w:val="22"/>
        </w:rPr>
        <w:tab/>
      </w:r>
      <w:r>
        <w:rPr>
          <w:rFonts w:ascii="NewsGotT" w:hAnsi="NewsGotT" w:cs="NewsGotT"/>
          <w:b/>
          <w:sz w:val="22"/>
        </w:rPr>
        <w:tab/>
      </w:r>
      <w:r>
        <w:rPr>
          <w:rFonts w:ascii="NewsGotT" w:hAnsi="NewsGotT" w:cs="NewsGotT"/>
          <w:b/>
          <w:sz w:val="22"/>
        </w:rPr>
        <w:tab/>
        <w:t xml:space="preserve">Por el Promotor </w:t>
      </w:r>
      <w:r>
        <w:rPr>
          <w:rFonts w:ascii="NewsGotT" w:hAnsi="NewsGotT" w:cs="NewsGotT"/>
          <w:b/>
          <w:sz w:val="22"/>
        </w:rPr>
        <w:tab/>
      </w:r>
    </w:p>
    <w:p w14:paraId="30E71721" w14:textId="77777777" w:rsidR="0094596A" w:rsidRDefault="0094596A">
      <w:pPr>
        <w:jc w:val="both"/>
        <w:rPr>
          <w:rFonts w:ascii="NewsGotT" w:hAnsi="NewsGotT" w:cs="NewsGotT"/>
          <w:b/>
          <w:i/>
          <w:sz w:val="22"/>
        </w:rPr>
      </w:pPr>
    </w:p>
    <w:p w14:paraId="2C6F2362" w14:textId="77777777" w:rsidR="0094596A" w:rsidRDefault="0094596A">
      <w:pPr>
        <w:jc w:val="both"/>
        <w:rPr>
          <w:rFonts w:ascii="NewsGotT" w:hAnsi="NewsGotT" w:cs="NewsGotT"/>
          <w:b/>
          <w:i/>
          <w:sz w:val="22"/>
        </w:rPr>
      </w:pPr>
    </w:p>
    <w:p w14:paraId="3EAD2AA3" w14:textId="77777777" w:rsidR="0094596A" w:rsidRDefault="0094596A">
      <w:pPr>
        <w:jc w:val="both"/>
        <w:rPr>
          <w:rFonts w:ascii="NewsGotT" w:hAnsi="NewsGotT" w:cs="NewsGotT"/>
          <w:b/>
          <w:i/>
          <w:sz w:val="22"/>
        </w:rPr>
      </w:pPr>
    </w:p>
    <w:p w14:paraId="1449865C" w14:textId="77777777" w:rsidR="0094596A" w:rsidRDefault="0094596A">
      <w:pPr>
        <w:jc w:val="both"/>
        <w:rPr>
          <w:rFonts w:ascii="NewsGotT" w:hAnsi="NewsGotT" w:cs="NewsGotT"/>
          <w:b/>
          <w:i/>
          <w:sz w:val="22"/>
        </w:rPr>
      </w:pPr>
    </w:p>
    <w:p w14:paraId="63B43469" w14:textId="77777777" w:rsidR="0094596A" w:rsidRDefault="0094596A">
      <w:pPr>
        <w:jc w:val="both"/>
        <w:rPr>
          <w:rFonts w:ascii="NewsGotT" w:hAnsi="NewsGotT" w:cs="NewsGotT"/>
          <w:b/>
          <w:i/>
          <w:sz w:val="22"/>
        </w:rPr>
      </w:pPr>
    </w:p>
    <w:p w14:paraId="134B9ACE" w14:textId="271FAA66" w:rsidR="0094596A" w:rsidRDefault="00F144A9">
      <w:pPr>
        <w:jc w:val="both"/>
        <w:rPr>
          <w:rFonts w:ascii="NewsGotT" w:hAnsi="NewsGotT"/>
          <w:sz w:val="22"/>
        </w:rPr>
      </w:pPr>
      <w:proofErr w:type="spellStart"/>
      <w:r>
        <w:rPr>
          <w:rFonts w:ascii="NewsGotT" w:hAnsi="NewsGotT" w:cs="NewsGotT"/>
          <w:sz w:val="22"/>
          <w:lang w:val="pt-BR"/>
        </w:rPr>
        <w:t>Fdo</w:t>
      </w:r>
      <w:proofErr w:type="spellEnd"/>
      <w:r>
        <w:rPr>
          <w:rFonts w:ascii="NewsGotT" w:hAnsi="NewsGotT" w:cs="NewsGotT"/>
          <w:sz w:val="22"/>
          <w:lang w:val="pt-BR"/>
        </w:rPr>
        <w:t>.: D/</w:t>
      </w:r>
      <w:proofErr w:type="spellStart"/>
      <w:r>
        <w:rPr>
          <w:rFonts w:ascii="NewsGotT" w:hAnsi="NewsGotT" w:cs="NewsGotT"/>
          <w:sz w:val="22"/>
          <w:lang w:val="pt-BR"/>
        </w:rPr>
        <w:t>Dª</w:t>
      </w:r>
      <w:proofErr w:type="spellEnd"/>
      <w:r>
        <w:rPr>
          <w:rFonts w:ascii="NewsGotT" w:hAnsi="NewsGotT" w:cs="NewsGotT"/>
          <w:sz w:val="22"/>
          <w:lang w:val="pt-BR"/>
        </w:rPr>
        <w:t xml:space="preserve">. </w:t>
      </w:r>
      <w:r>
        <w:rPr>
          <w:rFonts w:ascii="NewsGotT" w:hAnsi="NewsGotT" w:cs="NewsGotT"/>
          <w:bCs/>
          <w:sz w:val="22"/>
          <w:shd w:val="clear" w:color="auto" w:fill="D3D3D3"/>
        </w:rPr>
        <w:t>______________________</w:t>
      </w:r>
      <w:r w:rsidR="000E1B10" w:rsidRPr="004D3A36">
        <w:rPr>
          <w:rFonts w:ascii="NewsGotT" w:hAnsi="NewsGotT" w:cs="NewsGotT"/>
          <w:bCs/>
          <w:sz w:val="22"/>
          <w:lang w:val="pt-BR"/>
        </w:rPr>
        <w:tab/>
      </w:r>
      <w:r w:rsidR="000E1B10" w:rsidRPr="004D3A36">
        <w:rPr>
          <w:rFonts w:ascii="NewsGotT" w:hAnsi="NewsGotT" w:cs="NewsGotT"/>
          <w:bCs/>
          <w:sz w:val="22"/>
          <w:lang w:val="pt-BR"/>
        </w:rPr>
        <w:tab/>
      </w:r>
      <w:proofErr w:type="spellStart"/>
      <w:r w:rsidR="00265C1D">
        <w:rPr>
          <w:rFonts w:ascii="NewsGotT" w:hAnsi="NewsGotT" w:cs="NewsGotT"/>
          <w:sz w:val="22"/>
          <w:lang w:val="pt-BR"/>
        </w:rPr>
        <w:t>Fdo</w:t>
      </w:r>
      <w:proofErr w:type="spellEnd"/>
      <w:r w:rsidR="00265C1D">
        <w:rPr>
          <w:rFonts w:ascii="NewsGotT" w:hAnsi="NewsGotT" w:cs="NewsGotT"/>
          <w:sz w:val="22"/>
          <w:lang w:val="pt-BR"/>
        </w:rPr>
        <w:t xml:space="preserve">.: D/Dª. </w:t>
      </w:r>
      <w:r w:rsidR="00265C1D">
        <w:rPr>
          <w:rFonts w:ascii="NewsGotT" w:hAnsi="NewsGotT" w:cs="NewsGotT"/>
          <w:bCs/>
          <w:sz w:val="22"/>
          <w:shd w:val="clear" w:color="auto" w:fill="D3D3D3"/>
        </w:rPr>
        <w:t>______________________</w:t>
      </w:r>
    </w:p>
    <w:p w14:paraId="567E9193" w14:textId="77777777" w:rsidR="0094596A" w:rsidRDefault="00265C1D">
      <w:pPr>
        <w:jc w:val="both"/>
        <w:rPr>
          <w:rFonts w:ascii="NewsGotT" w:hAnsi="NewsGotT"/>
          <w:sz w:val="22"/>
        </w:rPr>
      </w:pPr>
      <w:r>
        <w:rPr>
          <w:rFonts w:ascii="NewsGotT" w:hAnsi="NewsGotT" w:cs="NewsGotT"/>
          <w:sz w:val="22"/>
        </w:rPr>
        <w:t xml:space="preserve">Fecha: </w:t>
      </w:r>
      <w:r>
        <w:rPr>
          <w:rFonts w:ascii="NewsGotT" w:hAnsi="NewsGotT" w:cs="NewsGotT"/>
          <w:bCs/>
          <w:sz w:val="22"/>
          <w:shd w:val="clear" w:color="auto" w:fill="D3D3D3"/>
        </w:rPr>
        <w:t>____________________________</w:t>
      </w:r>
      <w:r>
        <w:rPr>
          <w:rFonts w:ascii="NewsGotT" w:hAnsi="NewsGotT" w:cs="NewsGotT"/>
          <w:bCs/>
          <w:sz w:val="22"/>
        </w:rPr>
        <w:tab/>
      </w:r>
      <w:r>
        <w:rPr>
          <w:rFonts w:ascii="NewsGotT" w:hAnsi="NewsGotT" w:cs="NewsGotT"/>
          <w:sz w:val="22"/>
        </w:rPr>
        <w:t xml:space="preserve">Fecha: </w:t>
      </w:r>
      <w:r>
        <w:rPr>
          <w:rFonts w:ascii="NewsGotT" w:hAnsi="NewsGotT" w:cs="NewsGotT"/>
          <w:bCs/>
          <w:sz w:val="22"/>
          <w:shd w:val="clear" w:color="auto" w:fill="D3D3D3"/>
        </w:rPr>
        <w:t>____________________________</w:t>
      </w:r>
    </w:p>
    <w:p w14:paraId="50A38BD8" w14:textId="77777777" w:rsidR="0094596A" w:rsidRDefault="0094596A">
      <w:pPr>
        <w:jc w:val="both"/>
        <w:rPr>
          <w:rFonts w:ascii="NewsGotT" w:hAnsi="NewsGotT" w:cs="NewsGotT"/>
          <w:b/>
          <w:sz w:val="22"/>
        </w:rPr>
      </w:pPr>
    </w:p>
    <w:p w14:paraId="2D38B656" w14:textId="77777777" w:rsidR="0094596A" w:rsidRDefault="00265C1D">
      <w:pPr>
        <w:jc w:val="both"/>
        <w:rPr>
          <w:rFonts w:ascii="NewsGotT" w:hAnsi="NewsGotT"/>
          <w:sz w:val="22"/>
        </w:rPr>
      </w:pPr>
      <w:r>
        <w:rPr>
          <w:rFonts w:ascii="NewsGotT" w:hAnsi="NewsGotT" w:cs="NewsGotT"/>
          <w:b/>
          <w:sz w:val="22"/>
        </w:rPr>
        <w:t>Leído y enterado el Investigador Principal</w:t>
      </w:r>
    </w:p>
    <w:p w14:paraId="26BB7582" w14:textId="77777777" w:rsidR="0094596A" w:rsidRDefault="0094596A">
      <w:pPr>
        <w:jc w:val="both"/>
        <w:rPr>
          <w:rFonts w:ascii="NewsGotT" w:hAnsi="NewsGotT" w:cs="NewsGotT"/>
          <w:i/>
          <w:sz w:val="22"/>
        </w:rPr>
      </w:pPr>
    </w:p>
    <w:p w14:paraId="0097CF7A" w14:textId="77777777" w:rsidR="0094596A" w:rsidRDefault="0094596A">
      <w:pPr>
        <w:jc w:val="both"/>
        <w:rPr>
          <w:rFonts w:ascii="NewsGotT" w:hAnsi="NewsGotT" w:cs="NewsGotT"/>
          <w:i/>
          <w:sz w:val="22"/>
        </w:rPr>
      </w:pPr>
    </w:p>
    <w:p w14:paraId="5AFF273A" w14:textId="77777777" w:rsidR="0094596A" w:rsidRDefault="0094596A">
      <w:pPr>
        <w:jc w:val="both"/>
        <w:rPr>
          <w:rFonts w:ascii="NewsGotT" w:hAnsi="NewsGotT" w:cs="NewsGotT"/>
          <w:i/>
          <w:sz w:val="22"/>
        </w:rPr>
      </w:pPr>
    </w:p>
    <w:p w14:paraId="0990C6D9" w14:textId="77777777" w:rsidR="0094596A" w:rsidRDefault="0094596A">
      <w:pPr>
        <w:jc w:val="both"/>
        <w:rPr>
          <w:rFonts w:ascii="NewsGotT" w:hAnsi="NewsGotT" w:cs="NewsGotT"/>
          <w:i/>
          <w:sz w:val="22"/>
        </w:rPr>
      </w:pPr>
    </w:p>
    <w:p w14:paraId="12292B8E" w14:textId="77777777" w:rsidR="0094596A" w:rsidRDefault="00265C1D">
      <w:pPr>
        <w:jc w:val="both"/>
        <w:rPr>
          <w:rFonts w:ascii="NewsGotT" w:hAnsi="NewsGotT"/>
          <w:sz w:val="22"/>
        </w:rPr>
      </w:pPr>
      <w:r>
        <w:rPr>
          <w:rFonts w:ascii="NewsGotT" w:hAnsi="NewsGotT" w:cs="NewsGotT"/>
          <w:sz w:val="22"/>
        </w:rPr>
        <w:t xml:space="preserve">Fdo.: D/Dª. </w:t>
      </w:r>
      <w:r>
        <w:rPr>
          <w:rFonts w:ascii="NewsGotT" w:hAnsi="NewsGotT" w:cs="NewsGotT"/>
          <w:bCs/>
          <w:sz w:val="22"/>
          <w:shd w:val="clear" w:color="auto" w:fill="D3D3D3"/>
        </w:rPr>
        <w:t>_______________________</w:t>
      </w:r>
    </w:p>
    <w:p w14:paraId="5078AD51" w14:textId="77777777" w:rsidR="0094596A" w:rsidRDefault="00265C1D">
      <w:pPr>
        <w:jc w:val="both"/>
        <w:rPr>
          <w:rFonts w:ascii="NewsGotT" w:hAnsi="NewsGotT"/>
          <w:sz w:val="22"/>
        </w:rPr>
      </w:pPr>
      <w:r>
        <w:rPr>
          <w:rFonts w:ascii="NewsGotT" w:hAnsi="NewsGotT" w:cs="NewsGotT"/>
          <w:sz w:val="22"/>
        </w:rPr>
        <w:t xml:space="preserve">Fecha: </w:t>
      </w:r>
      <w:r>
        <w:rPr>
          <w:rFonts w:ascii="NewsGotT" w:hAnsi="NewsGotT" w:cs="NewsGotT"/>
          <w:bCs/>
          <w:sz w:val="22"/>
          <w:shd w:val="clear" w:color="auto" w:fill="D3D3D3"/>
        </w:rPr>
        <w:t>____________________________</w:t>
      </w:r>
    </w:p>
    <w:p w14:paraId="409DE83F" w14:textId="77777777" w:rsidR="0094596A" w:rsidRDefault="0094596A">
      <w:pPr>
        <w:jc w:val="both"/>
        <w:rPr>
          <w:rFonts w:ascii="NewsGotT" w:hAnsi="NewsGotT" w:cs="NewsGotT"/>
          <w:i/>
          <w:sz w:val="22"/>
        </w:rPr>
      </w:pPr>
    </w:p>
    <w:p w14:paraId="04E3A157" w14:textId="77777777" w:rsidR="0094596A" w:rsidRDefault="0094596A">
      <w:pPr>
        <w:jc w:val="both"/>
        <w:rPr>
          <w:rFonts w:ascii="NewsGotT" w:hAnsi="NewsGotT" w:cs="NewsGotT"/>
          <w:i/>
          <w:sz w:val="22"/>
        </w:rPr>
      </w:pPr>
    </w:p>
    <w:p w14:paraId="2BB14206" w14:textId="77777777" w:rsidR="0094596A" w:rsidRDefault="00265C1D">
      <w:pPr>
        <w:jc w:val="both"/>
        <w:rPr>
          <w:rFonts w:ascii="NewsGotT" w:hAnsi="NewsGotT"/>
          <w:sz w:val="22"/>
        </w:rPr>
      </w:pPr>
      <w:r>
        <w:rPr>
          <w:rFonts w:ascii="NewsGotT" w:hAnsi="NewsGotT" w:cs="NewsGotT"/>
          <w:i/>
          <w:sz w:val="22"/>
        </w:rPr>
        <w:t xml:space="preserve">Nota aclaratoria: El contrato es firmado por el Promotor del ensayo clínico, la persona responsable del centro donde se realiza y la de la Entidad Gestora de los mismos. Los/as Investigadores/as Principales no son parte del contrato. No obstante, en atención a su compromiso con el desarrollo del ensayo clínico, podrán suscribir el contrato, en señal de </w:t>
      </w:r>
      <w:r>
        <w:rPr>
          <w:rFonts w:ascii="NewsGotT" w:hAnsi="NewsGotT" w:cs="NewsGotT"/>
          <w:i/>
          <w:sz w:val="22"/>
        </w:rPr>
        <w:lastRenderedPageBreak/>
        <w:t>conocimiento y aceptación del contenido del mismo. Al no considerarse parte del contrato económico, sus respectivas firmas no serán imprescindibles para el inicio del mismo, ni deben computarse a los efectos de tiempo de eficacia del contrato.</w:t>
      </w:r>
    </w:p>
    <w:p w14:paraId="4A3EBB98" w14:textId="66D206BC" w:rsidR="0094596A" w:rsidRDefault="0094596A">
      <w:pPr>
        <w:widowControl/>
        <w:suppressAutoHyphens w:val="0"/>
        <w:textAlignment w:val="auto"/>
      </w:pPr>
    </w:p>
    <w:sectPr w:rsidR="0094596A">
      <w:headerReference w:type="default" r:id="rId10"/>
      <w:footerReference w:type="default" r:id="rId11"/>
      <w:pgSz w:w="11906" w:h="16838"/>
      <w:pgMar w:top="1702" w:right="1700" w:bottom="2127" w:left="1701"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C092D7" w14:textId="77777777" w:rsidR="00B51D5F" w:rsidRDefault="00B51D5F">
      <w:r>
        <w:separator/>
      </w:r>
    </w:p>
  </w:endnote>
  <w:endnote w:type="continuationSeparator" w:id="0">
    <w:p w14:paraId="45612F22" w14:textId="77777777" w:rsidR="00B51D5F" w:rsidRDefault="00B51D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sGotT">
    <w:altName w:val="Times New Roman"/>
    <w:charset w:val="00"/>
    <w:family w:val="roman"/>
    <w:pitch w:val="variable"/>
  </w:font>
  <w:font w:name="Arial">
    <w:panose1 w:val="020B0604020202020204"/>
    <w:charset w:val="00"/>
    <w:family w:val="swiss"/>
    <w:pitch w:val="variable"/>
    <w:sig w:usb0="E0002EFF" w:usb1="C000785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New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G Times">
    <w:charset w:val="00"/>
    <w:family w:val="roman"/>
    <w:pitch w:val="variable"/>
  </w:font>
  <w:font w:name="Arial Unicode MS">
    <w:panose1 w:val="020B0604020202020204"/>
    <w:charset w:val="80"/>
    <w:family w:val="swiss"/>
    <w:pitch w:val="variable"/>
    <w:sig w:usb0="F7FFAFFF" w:usb1="E9DFFFFF" w:usb2="0000003F" w:usb3="00000000" w:csb0="003F01FF" w:csb1="00000000"/>
  </w:font>
  <w:font w:name="Eras Bk BT">
    <w:altName w:val="Times New Roman"/>
    <w:charset w:val="00"/>
    <w:family w:val="swiss"/>
    <w:pitch w:val="variable"/>
    <w:sig w:usb0="00000087" w:usb1="00000000" w:usb2="00000000" w:usb3="00000000" w:csb0="0000001B" w:csb1="00000000"/>
  </w:font>
  <w:font w:name="Eras Medium ITC">
    <w:panose1 w:val="020B06020305040208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D2A64" w14:textId="77777777" w:rsidR="0094596A" w:rsidRDefault="00265C1D">
    <w:pPr>
      <w:pStyle w:val="Standard"/>
      <w:ind w:left="3969" w:firstLine="351"/>
    </w:pPr>
    <w:r>
      <w:rPr>
        <w:noProof/>
        <w:lang w:eastAsia="es-ES"/>
      </w:rPr>
      <w:drawing>
        <wp:anchor distT="0" distB="0" distL="114935" distR="114935" simplePos="0" relativeHeight="127" behindDoc="1" locked="0" layoutInCell="1" allowOverlap="1" wp14:anchorId="1F5A108E" wp14:editId="5D39E609">
          <wp:simplePos x="0" y="0"/>
          <wp:positionH relativeFrom="column">
            <wp:posOffset>-1115695</wp:posOffset>
          </wp:positionH>
          <wp:positionV relativeFrom="page">
            <wp:posOffset>9013190</wp:posOffset>
          </wp:positionV>
          <wp:extent cx="939165" cy="1663065"/>
          <wp:effectExtent l="0" t="0" r="0" b="0"/>
          <wp:wrapSquare wrapText="bothSides"/>
          <wp:docPr id="8" name="Imag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1"/>
                  <pic:cNvPicPr>
                    <a:picLocks noChangeAspect="1" noChangeArrowheads="1"/>
                  </pic:cNvPicPr>
                </pic:nvPicPr>
                <pic:blipFill>
                  <a:blip r:embed="rId1"/>
                  <a:stretch>
                    <a:fillRect/>
                  </a:stretch>
                </pic:blipFill>
                <pic:spPr bwMode="auto">
                  <a:xfrm>
                    <a:off x="0" y="0"/>
                    <a:ext cx="939165" cy="1663065"/>
                  </a:xfrm>
                  <a:prstGeom prst="rect">
                    <a:avLst/>
                  </a:prstGeom>
                </pic:spPr>
              </pic:pic>
            </a:graphicData>
          </a:graphic>
        </wp:anchor>
      </w:drawing>
    </w:r>
    <w:r>
      <w:rPr>
        <w:rFonts w:ascii="Eras Medium ITC" w:hAnsi="Eras Medium ITC" w:cs="Eras Medium ITC"/>
        <w:color w:val="007A3D"/>
        <w:w w:val="80"/>
        <w:sz w:val="16"/>
      </w:rPr>
      <w:t>Avda. de la Innovación, s/n. Edificio Arena 1. Apdo. Correos 17.111.</w:t>
    </w:r>
  </w:p>
  <w:p w14:paraId="2F9026DB" w14:textId="77777777" w:rsidR="0094596A" w:rsidRDefault="00265C1D">
    <w:pPr>
      <w:pStyle w:val="Standard"/>
      <w:ind w:left="3969" w:firstLine="351"/>
    </w:pPr>
    <w:r>
      <w:rPr>
        <w:rFonts w:ascii="Eras Medium ITC" w:hAnsi="Eras Medium ITC" w:cs="Eras Medium ITC"/>
        <w:color w:val="007A3D"/>
        <w:w w:val="80"/>
        <w:sz w:val="16"/>
      </w:rPr>
      <w:t>41080 Sevilla</w:t>
    </w:r>
  </w:p>
  <w:p w14:paraId="482F6205" w14:textId="77777777" w:rsidR="0094596A" w:rsidRDefault="00265C1D">
    <w:pPr>
      <w:pStyle w:val="Standard"/>
      <w:ind w:left="3969" w:firstLine="351"/>
    </w:pPr>
    <w:r>
      <w:rPr>
        <w:rFonts w:ascii="Eras Medium ITC" w:hAnsi="Eras Medium ITC" w:cs="Eras Medium ITC"/>
        <w:color w:val="007A3D"/>
        <w:w w:val="80"/>
        <w:sz w:val="16"/>
      </w:rPr>
      <w:t>Teléf. 95 500 63 00. Fax 95 500 63 26</w:t>
    </w:r>
  </w:p>
  <w:p w14:paraId="5CD03813" w14:textId="77777777" w:rsidR="0094596A" w:rsidRDefault="0094596A">
    <w:pPr>
      <w:pStyle w:val="Standard"/>
      <w:ind w:left="3969" w:firstLine="351"/>
      <w:rPr>
        <w:rFonts w:ascii="Eras Medium ITC" w:hAnsi="Eras Medium ITC" w:cs="Eras Medium ITC"/>
        <w:color w:val="007A3D"/>
        <w:w w:val="80"/>
        <w:sz w:val="16"/>
      </w:rPr>
    </w:pPr>
  </w:p>
  <w:p w14:paraId="3B041E13" w14:textId="77777777" w:rsidR="0094596A" w:rsidRDefault="0094596A">
    <w:pPr>
      <w:pStyle w:val="Standard"/>
      <w:ind w:left="3969" w:firstLine="351"/>
      <w:rPr>
        <w:rFonts w:ascii="Eras Medium ITC" w:hAnsi="Eras Medium ITC" w:cs="Eras Medium ITC"/>
        <w:color w:val="007A3D"/>
        <w:w w:val="80"/>
        <w:sz w:val="16"/>
      </w:rPr>
    </w:pPr>
  </w:p>
  <w:p w14:paraId="28028B55" w14:textId="4EE392A1" w:rsidR="0094596A" w:rsidRDefault="00265C1D">
    <w:pPr>
      <w:pStyle w:val="Standard"/>
      <w:jc w:val="center"/>
    </w:pPr>
    <w:r>
      <w:fldChar w:fldCharType="begin"/>
    </w:r>
    <w:r>
      <w:instrText>PAGE</w:instrText>
    </w:r>
    <w:r>
      <w:fldChar w:fldCharType="separate"/>
    </w:r>
    <w:r w:rsidR="005C3E46">
      <w:rPr>
        <w:noProof/>
      </w:rPr>
      <w:t>7</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418F1E" w14:textId="77777777" w:rsidR="00B51D5F" w:rsidRDefault="00B51D5F">
      <w:r>
        <w:separator/>
      </w:r>
    </w:p>
  </w:footnote>
  <w:footnote w:type="continuationSeparator" w:id="0">
    <w:p w14:paraId="447A5F62" w14:textId="77777777" w:rsidR="00B51D5F" w:rsidRDefault="00B51D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60B0BC" w14:textId="0A8282EA" w:rsidR="0094596A" w:rsidRDefault="00C309CF">
    <w:pPr>
      <w:pStyle w:val="Remitedesobre"/>
      <w:ind w:right="-1"/>
    </w:pPr>
    <w:r>
      <w:rPr>
        <w:rFonts w:ascii="Eras Bk BT" w:hAnsi="Eras Bk BT" w:cs="Eras Bk BT"/>
        <w:b/>
        <w:color w:val="087021"/>
        <w:w w:val="80"/>
        <w:sz w:val="22"/>
        <w:szCs w:val="22"/>
      </w:rPr>
      <w:tab/>
    </w:r>
    <w:r>
      <w:rPr>
        <w:rFonts w:ascii="Eras Bk BT" w:hAnsi="Eras Bk BT" w:cs="Eras Bk BT"/>
        <w:b/>
        <w:color w:val="087021"/>
        <w:w w:val="80"/>
        <w:sz w:val="22"/>
        <w:szCs w:val="22"/>
      </w:rPr>
      <w:tab/>
    </w:r>
    <w:r w:rsidR="001C5697">
      <w:rPr>
        <w:rFonts w:ascii="Eras Bk BT" w:hAnsi="Eras Bk BT" w:cs="Eras Bk BT"/>
        <w:b/>
        <w:color w:val="087021"/>
        <w:w w:val="80"/>
        <w:sz w:val="22"/>
        <w:szCs w:val="22"/>
      </w:rPr>
      <w:tab/>
    </w:r>
    <w:r w:rsidR="001C5697">
      <w:rPr>
        <w:rFonts w:ascii="Eras Bk BT" w:hAnsi="Eras Bk BT" w:cs="Eras Bk BT"/>
        <w:b/>
        <w:color w:val="087021"/>
        <w:w w:val="80"/>
        <w:sz w:val="22"/>
        <w:szCs w:val="22"/>
      </w:rPr>
      <w:tab/>
    </w:r>
    <w:r w:rsidR="001C5697">
      <w:rPr>
        <w:rFonts w:ascii="Eras Bk BT" w:hAnsi="Eras Bk BT" w:cs="Eras Bk BT"/>
        <w:b/>
        <w:color w:val="087021"/>
        <w:w w:val="80"/>
        <w:sz w:val="22"/>
        <w:szCs w:val="22"/>
      </w:rPr>
      <w:tab/>
    </w:r>
    <w:r w:rsidR="001C5697">
      <w:rPr>
        <w:rFonts w:ascii="Eras Bk BT" w:hAnsi="Eras Bk BT" w:cs="Eras Bk BT"/>
        <w:b/>
        <w:color w:val="087021"/>
        <w:w w:val="80"/>
        <w:sz w:val="22"/>
        <w:szCs w:val="22"/>
      </w:rPr>
      <w:tab/>
    </w:r>
    <w:r w:rsidR="001C5697">
      <w:rPr>
        <w:rFonts w:ascii="Eras Bk BT" w:hAnsi="Eras Bk BT" w:cs="Eras Bk BT"/>
        <w:b/>
        <w:color w:val="087021"/>
        <w:w w:val="80"/>
        <w:sz w:val="22"/>
        <w:szCs w:val="22"/>
      </w:rPr>
      <w:tab/>
    </w:r>
    <w:r w:rsidR="001C5697">
      <w:rPr>
        <w:rFonts w:ascii="Eras Bk BT" w:hAnsi="Eras Bk BT" w:cs="Eras Bk BT"/>
        <w:b/>
        <w:color w:val="087021"/>
        <w:w w:val="80"/>
        <w:sz w:val="22"/>
        <w:szCs w:val="22"/>
      </w:rPr>
      <w:tab/>
    </w:r>
    <w:r w:rsidR="001C5697">
      <w:rPr>
        <w:rFonts w:ascii="Eras Bk BT" w:hAnsi="Eras Bk BT" w:cs="Eras Bk BT"/>
        <w:b/>
        <w:color w:val="087021"/>
        <w:w w:val="80"/>
        <w:sz w:val="22"/>
        <w:szCs w:val="22"/>
      </w:rPr>
      <w:tab/>
    </w:r>
    <w:r w:rsidR="001C5697" w:rsidRPr="003E693F">
      <w:rPr>
        <w:noProof/>
        <w:lang w:eastAsia="es-ES"/>
      </w:rPr>
      <w:drawing>
        <wp:inline distT="0" distB="0" distL="0" distR="0" wp14:anchorId="63F49656" wp14:editId="39383A68">
          <wp:extent cx="1030406" cy="78685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55041" cy="805667"/>
                  </a:xfrm>
                  <a:prstGeom prst="rect">
                    <a:avLst/>
                  </a:prstGeom>
                  <a:noFill/>
                  <a:ln>
                    <a:noFill/>
                  </a:ln>
                </pic:spPr>
              </pic:pic>
            </a:graphicData>
          </a:graphic>
        </wp:inline>
      </w:drawing>
    </w:r>
  </w:p>
  <w:p w14:paraId="1A6905CC" w14:textId="77777777" w:rsidR="0094596A" w:rsidRDefault="0094596A">
    <w:pPr>
      <w:pStyle w:val="Ttulo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7A2736"/>
    <w:multiLevelType w:val="multilevel"/>
    <w:tmpl w:val="FB688D5E"/>
    <w:lvl w:ilvl="0">
      <w:start w:val="1"/>
      <w:numFmt w:val="bullet"/>
      <w:lvlText w:val=""/>
      <w:lvlJc w:val="left"/>
      <w:pPr>
        <w:ind w:left="720" w:hanging="360"/>
      </w:pPr>
      <w:rPr>
        <w:rFonts w:ascii="Symbol" w:hAnsi="Symbol" w:cs="Symbol" w:hint="default"/>
        <w:sz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12EF210A"/>
    <w:multiLevelType w:val="multilevel"/>
    <w:tmpl w:val="8758AB68"/>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179C020A"/>
    <w:multiLevelType w:val="multilevel"/>
    <w:tmpl w:val="DF208866"/>
    <w:lvl w:ilvl="0">
      <w:start w:val="1"/>
      <w:numFmt w:val="bullet"/>
      <w:lvlText w:val=""/>
      <w:lvlJc w:val="left"/>
      <w:pPr>
        <w:ind w:left="720" w:hanging="360"/>
      </w:pPr>
      <w:rPr>
        <w:rFonts w:ascii="Symbol" w:hAnsi="Symbol" w:cs="Symbol" w:hint="default"/>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18A705A8"/>
    <w:multiLevelType w:val="multilevel"/>
    <w:tmpl w:val="5F5CE08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15:restartNumberingAfterBreak="0">
    <w:nsid w:val="1CE406C1"/>
    <w:multiLevelType w:val="multilevel"/>
    <w:tmpl w:val="A77A944E"/>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5" w15:restartNumberingAfterBreak="0">
    <w:nsid w:val="233018B5"/>
    <w:multiLevelType w:val="multilevel"/>
    <w:tmpl w:val="249CD7F4"/>
    <w:lvl w:ilvl="0">
      <w:start w:val="1"/>
      <w:numFmt w:val="decimal"/>
      <w:lvlText w:val="%1."/>
      <w:lvlJc w:val="left"/>
      <w:pPr>
        <w:ind w:left="720" w:hanging="360"/>
      </w:pPr>
      <w:rPr>
        <w:rFonts w:ascii="NewsGotT" w:hAnsi="NewsGotT" w:cs="NewsGotT"/>
        <w:sz w:val="22"/>
        <w:szCs w:val="22"/>
        <w:lang w:eastAsia="es-ES"/>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6" w15:restartNumberingAfterBreak="0">
    <w:nsid w:val="29E312C1"/>
    <w:multiLevelType w:val="multilevel"/>
    <w:tmpl w:val="6FBE27FA"/>
    <w:lvl w:ilvl="0">
      <w:start w:val="1"/>
      <w:numFmt w:val="decimal"/>
      <w:lvlText w:val="%1."/>
      <w:lvlJc w:val="left"/>
      <w:pPr>
        <w:ind w:left="720" w:hanging="360"/>
      </w:pPr>
      <w:rPr>
        <w:rFonts w:ascii="NewsGotT" w:hAnsi="NewsGotT" w:cs="Arial"/>
        <w:sz w:val="22"/>
        <w:szCs w:val="22"/>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7" w15:restartNumberingAfterBreak="0">
    <w:nsid w:val="2C200233"/>
    <w:multiLevelType w:val="multilevel"/>
    <w:tmpl w:val="FD6812DC"/>
    <w:lvl w:ilvl="0">
      <w:start w:val="1"/>
      <w:numFmt w:val="decimal"/>
      <w:lvlText w:val="%1."/>
      <w:lvlJc w:val="left"/>
      <w:pPr>
        <w:ind w:left="720" w:hanging="360"/>
      </w:pPr>
      <w:rPr>
        <w:rFonts w:ascii="NewsGotT" w:hAnsi="NewsGotT"/>
        <w:sz w:val="22"/>
        <w:szCs w:val="22"/>
      </w:rPr>
    </w:lvl>
    <w:lvl w:ilvl="1">
      <w:start w:val="1"/>
      <w:numFmt w:val="upperRoman"/>
      <w:lvlText w:val="%2)"/>
      <w:lvlJc w:val="left"/>
      <w:pPr>
        <w:ind w:left="1800" w:hanging="72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8" w15:restartNumberingAfterBreak="0">
    <w:nsid w:val="2E040A82"/>
    <w:multiLevelType w:val="multilevel"/>
    <w:tmpl w:val="BC2ECCFE"/>
    <w:lvl w:ilvl="0">
      <w:start w:val="1"/>
      <w:numFmt w:val="decimal"/>
      <w:lvlText w:val="%1."/>
      <w:lvlJc w:val="left"/>
      <w:pPr>
        <w:ind w:left="786" w:hanging="360"/>
      </w:pPr>
      <w:rPr>
        <w:rFonts w:ascii="NewsGotT" w:hAnsi="NewsGotT"/>
        <w:sz w:val="22"/>
      </w:rPr>
    </w:lvl>
    <w:lvl w:ilvl="1">
      <w:start w:val="1"/>
      <w:numFmt w:val="upperRoman"/>
      <w:lvlText w:val="%2)"/>
      <w:lvlJc w:val="left"/>
      <w:pPr>
        <w:ind w:left="1800" w:hanging="72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9" w15:restartNumberingAfterBreak="0">
    <w:nsid w:val="35BB01F8"/>
    <w:multiLevelType w:val="multilevel"/>
    <w:tmpl w:val="7A3E41D2"/>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395D654A"/>
    <w:multiLevelType w:val="multilevel"/>
    <w:tmpl w:val="15C2F10E"/>
    <w:lvl w:ilvl="0">
      <w:start w:val="1"/>
      <w:numFmt w:val="bullet"/>
      <w:lvlText w:val="-"/>
      <w:lvlJc w:val="left"/>
      <w:pPr>
        <w:ind w:left="720" w:hanging="360"/>
      </w:pPr>
      <w:rPr>
        <w:rFonts w:ascii="Shruti" w:hAnsi="Shruti" w:cs="Times New Roman"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1" w15:restartNumberingAfterBreak="0">
    <w:nsid w:val="3B8B1643"/>
    <w:multiLevelType w:val="multilevel"/>
    <w:tmpl w:val="57D26E78"/>
    <w:lvl w:ilvl="0">
      <w:start w:val="1"/>
      <w:numFmt w:val="decimal"/>
      <w:lvlText w:val="%1."/>
      <w:lvlJc w:val="left"/>
      <w:pPr>
        <w:ind w:left="720" w:hanging="360"/>
      </w:pPr>
      <w:rPr>
        <w:rFonts w:ascii="NewsGotT" w:hAnsi="NewsGotT" w:cs="NewsGotT"/>
        <w:i w:val="0"/>
        <w:iCs w:val="0"/>
        <w:sz w:val="22"/>
        <w:szCs w:val="22"/>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12" w15:restartNumberingAfterBreak="0">
    <w:nsid w:val="3E2F4BBC"/>
    <w:multiLevelType w:val="multilevel"/>
    <w:tmpl w:val="6E7603F8"/>
    <w:lvl w:ilvl="0">
      <w:start w:val="1"/>
      <w:numFmt w:val="bullet"/>
      <w:lvlText w:val=""/>
      <w:lvlJc w:val="left"/>
      <w:pPr>
        <w:ind w:left="0" w:firstLine="0"/>
      </w:pPr>
      <w:rPr>
        <w:rFonts w:ascii="Symbol" w:hAnsi="Symbol" w:cs="Symbol" w:hint="default"/>
        <w:b w:val="0"/>
        <w:vanish w:val="0"/>
        <w:color w:val="00000A"/>
        <w:sz w:val="22"/>
        <w:szCs w:val="22"/>
      </w:rPr>
    </w:lvl>
    <w:lvl w:ilvl="1">
      <w:start w:val="1"/>
      <w:numFmt w:val="bullet"/>
      <w:lvlText w:val="o"/>
      <w:lvlJc w:val="left"/>
      <w:pPr>
        <w:ind w:left="0" w:firstLine="0"/>
      </w:pPr>
      <w:rPr>
        <w:rFonts w:ascii="Courier New" w:hAnsi="Courier New" w:cs="Courier New" w:hint="default"/>
      </w:rPr>
    </w:lvl>
    <w:lvl w:ilvl="2">
      <w:start w:val="1"/>
      <w:numFmt w:val="bullet"/>
      <w:lvlText w:val=""/>
      <w:lvlJc w:val="left"/>
      <w:pPr>
        <w:ind w:left="0" w:firstLine="0"/>
      </w:pPr>
      <w:rPr>
        <w:rFonts w:ascii="Wingdings" w:hAnsi="Wingdings" w:cs="Wingdings" w:hint="default"/>
      </w:rPr>
    </w:lvl>
    <w:lvl w:ilvl="3">
      <w:start w:val="1"/>
      <w:numFmt w:val="bullet"/>
      <w:lvlText w:val=""/>
      <w:lvlJc w:val="left"/>
      <w:pPr>
        <w:ind w:left="0" w:firstLine="0"/>
      </w:pPr>
      <w:rPr>
        <w:rFonts w:ascii="Symbol" w:hAnsi="Symbol" w:cs="Symbol" w:hint="default"/>
      </w:rPr>
    </w:lvl>
    <w:lvl w:ilvl="4">
      <w:start w:val="1"/>
      <w:numFmt w:val="bullet"/>
      <w:lvlText w:val="o"/>
      <w:lvlJc w:val="left"/>
      <w:pPr>
        <w:ind w:left="0" w:firstLine="0"/>
      </w:pPr>
      <w:rPr>
        <w:rFonts w:ascii="Courier New" w:hAnsi="Courier New" w:cs="Courier New" w:hint="default"/>
      </w:rPr>
    </w:lvl>
    <w:lvl w:ilvl="5">
      <w:start w:val="1"/>
      <w:numFmt w:val="bullet"/>
      <w:lvlText w:val=""/>
      <w:lvlJc w:val="left"/>
      <w:pPr>
        <w:ind w:left="0" w:firstLine="0"/>
      </w:pPr>
      <w:rPr>
        <w:rFonts w:ascii="Wingdings" w:hAnsi="Wingdings" w:cs="Wingdings" w:hint="default"/>
      </w:rPr>
    </w:lvl>
    <w:lvl w:ilvl="6">
      <w:start w:val="1"/>
      <w:numFmt w:val="bullet"/>
      <w:lvlText w:val=""/>
      <w:lvlJc w:val="left"/>
      <w:pPr>
        <w:ind w:left="0" w:firstLine="0"/>
      </w:pPr>
      <w:rPr>
        <w:rFonts w:ascii="Symbol" w:hAnsi="Symbol" w:cs="Symbol" w:hint="default"/>
      </w:rPr>
    </w:lvl>
    <w:lvl w:ilvl="7">
      <w:start w:val="1"/>
      <w:numFmt w:val="bullet"/>
      <w:lvlText w:val="o"/>
      <w:lvlJc w:val="left"/>
      <w:pPr>
        <w:ind w:left="0" w:firstLine="0"/>
      </w:pPr>
      <w:rPr>
        <w:rFonts w:ascii="Courier New" w:hAnsi="Courier New" w:cs="Courier New" w:hint="default"/>
      </w:rPr>
    </w:lvl>
    <w:lvl w:ilvl="8">
      <w:start w:val="1"/>
      <w:numFmt w:val="bullet"/>
      <w:lvlText w:val=""/>
      <w:lvlJc w:val="left"/>
      <w:pPr>
        <w:ind w:left="0" w:firstLine="0"/>
      </w:pPr>
      <w:rPr>
        <w:rFonts w:ascii="Wingdings" w:hAnsi="Wingdings" w:cs="Wingdings" w:hint="default"/>
      </w:rPr>
    </w:lvl>
  </w:abstractNum>
  <w:abstractNum w:abstractNumId="13" w15:restartNumberingAfterBreak="0">
    <w:nsid w:val="409601D4"/>
    <w:multiLevelType w:val="multilevel"/>
    <w:tmpl w:val="AC3C231C"/>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4" w15:restartNumberingAfterBreak="0">
    <w:nsid w:val="45267A14"/>
    <w:multiLevelType w:val="multilevel"/>
    <w:tmpl w:val="319694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A2A60CD"/>
    <w:multiLevelType w:val="multilevel"/>
    <w:tmpl w:val="D9E4ABF8"/>
    <w:lvl w:ilvl="0">
      <w:start w:val="1"/>
      <w:numFmt w:val="decimal"/>
      <w:lvlText w:val="%1."/>
      <w:lvlJc w:val="left"/>
      <w:pPr>
        <w:ind w:left="720" w:hanging="360"/>
      </w:pPr>
      <w:rPr>
        <w:rFonts w:ascii="NewsGotT" w:hAnsi="NewsGotT"/>
        <w:sz w:val="22"/>
        <w:szCs w:val="22"/>
      </w:rPr>
    </w:lvl>
    <w:lvl w:ilvl="1">
      <w:start w:val="1"/>
      <w:numFmt w:val="lowerLetter"/>
      <w:lvlText w:val="%2."/>
      <w:lvlJc w:val="lef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hanging="180"/>
      </w:pPr>
    </w:lvl>
  </w:abstractNum>
  <w:abstractNum w:abstractNumId="16" w15:restartNumberingAfterBreak="0">
    <w:nsid w:val="500C24BC"/>
    <w:multiLevelType w:val="multilevel"/>
    <w:tmpl w:val="09FA3FD8"/>
    <w:lvl w:ilvl="0">
      <w:start w:val="1"/>
      <w:numFmt w:val="upperRoman"/>
      <w:lvlText w:val="%1."/>
      <w:lvlJc w:val="right"/>
      <w:pPr>
        <w:ind w:left="1080" w:hanging="360"/>
      </w:pPr>
      <w:rPr>
        <w:rFonts w:ascii="NewsGotT" w:hAnsi="NewsGotT"/>
        <w:sz w:val="22"/>
        <w:szCs w:val="22"/>
      </w:rPr>
    </w:lvl>
    <w:lvl w:ilvl="1">
      <w:start w:val="1"/>
      <w:numFmt w:val="upperRoman"/>
      <w:lvlText w:val="%2."/>
      <w:lvlJc w:val="right"/>
      <w:pPr>
        <w:ind w:left="1800" w:hanging="360"/>
      </w:pPr>
    </w:lvl>
    <w:lvl w:ilvl="2">
      <w:start w:val="1"/>
      <w:numFmt w:val="lowerRoman"/>
      <w:lvlText w:val="%3."/>
      <w:lvlJc w:val="right"/>
      <w:pPr>
        <w:ind w:left="2521"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1"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7" w15:restartNumberingAfterBreak="0">
    <w:nsid w:val="50B048A1"/>
    <w:multiLevelType w:val="multilevel"/>
    <w:tmpl w:val="3CBA2F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520A12E5"/>
    <w:multiLevelType w:val="multilevel"/>
    <w:tmpl w:val="0E4A9FCA"/>
    <w:lvl w:ilvl="0">
      <w:start w:val="1"/>
      <w:numFmt w:val="upperRoman"/>
      <w:lvlText w:val="%1."/>
      <w:lvlJc w:val="right"/>
      <w:pPr>
        <w:ind w:left="1080" w:hanging="360"/>
      </w:pPr>
      <w:rPr>
        <w:rFonts w:ascii="NewsGotT" w:hAnsi="NewsGotT"/>
        <w:sz w:val="22"/>
        <w:szCs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9" w15:restartNumberingAfterBreak="0">
    <w:nsid w:val="64166778"/>
    <w:multiLevelType w:val="multilevel"/>
    <w:tmpl w:val="43DE0E62"/>
    <w:lvl w:ilvl="0">
      <w:start w:val="1"/>
      <w:numFmt w:val="bullet"/>
      <w:lvlText w:val=""/>
      <w:lvlJc w:val="left"/>
      <w:pPr>
        <w:ind w:left="720" w:hanging="360"/>
      </w:pPr>
      <w:rPr>
        <w:rFonts w:ascii="Symbol" w:hAnsi="Symbol" w:cs="Symbol" w:hint="default"/>
        <w:color w:val="00000A"/>
        <w:sz w:val="22"/>
        <w:szCs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664B2854"/>
    <w:multiLevelType w:val="multilevel"/>
    <w:tmpl w:val="9F88A850"/>
    <w:lvl w:ilvl="0">
      <w:start w:val="1"/>
      <w:numFmt w:val="upperRoman"/>
      <w:lvlText w:val="%1."/>
      <w:lvlJc w:val="right"/>
      <w:pPr>
        <w:ind w:left="1080" w:hanging="360"/>
      </w:pPr>
      <w:rPr>
        <w:rFonts w:ascii="NewsGotT" w:hAnsi="NewsGotT" w:cs="NewsGotT"/>
        <w:sz w:val="22"/>
        <w:szCs w:val="22"/>
      </w:rPr>
    </w:lvl>
    <w:lvl w:ilvl="1">
      <w:start w:val="1"/>
      <w:numFmt w:val="upperRoman"/>
      <w:lvlText w:val="%2."/>
      <w:lvlJc w:val="left"/>
      <w:pPr>
        <w:ind w:left="1800" w:hanging="360"/>
      </w:pPr>
    </w:lvl>
    <w:lvl w:ilvl="2">
      <w:start w:val="1"/>
      <w:numFmt w:val="upperRoman"/>
      <w:lvlText w:val="%3."/>
      <w:lvlJc w:val="right"/>
      <w:pPr>
        <w:ind w:left="2521" w:hanging="180"/>
      </w:pPr>
    </w:lvl>
    <w:lvl w:ilvl="3">
      <w:start w:val="1"/>
      <w:numFmt w:val="upperRoman"/>
      <w:lvlText w:val="%4."/>
      <w:lvlJc w:val="left"/>
      <w:pPr>
        <w:ind w:left="3240" w:hanging="360"/>
      </w:pPr>
    </w:lvl>
    <w:lvl w:ilvl="4">
      <w:start w:val="1"/>
      <w:numFmt w:val="upperRoman"/>
      <w:lvlText w:val="%5."/>
      <w:lvlJc w:val="left"/>
      <w:pPr>
        <w:ind w:left="3960" w:hanging="360"/>
      </w:pPr>
    </w:lvl>
    <w:lvl w:ilvl="5">
      <w:start w:val="1"/>
      <w:numFmt w:val="upperRoman"/>
      <w:lvlText w:val="%6."/>
      <w:lvlJc w:val="right"/>
      <w:pPr>
        <w:ind w:left="4681" w:hanging="180"/>
      </w:pPr>
    </w:lvl>
    <w:lvl w:ilvl="6">
      <w:start w:val="1"/>
      <w:numFmt w:val="upperRoman"/>
      <w:lvlText w:val="%7."/>
      <w:lvlJc w:val="left"/>
      <w:pPr>
        <w:ind w:left="5400" w:hanging="360"/>
      </w:pPr>
    </w:lvl>
    <w:lvl w:ilvl="7">
      <w:start w:val="1"/>
      <w:numFmt w:val="upperRoman"/>
      <w:lvlText w:val="%8."/>
      <w:lvlJc w:val="left"/>
      <w:pPr>
        <w:ind w:left="6120" w:hanging="360"/>
      </w:pPr>
    </w:lvl>
    <w:lvl w:ilvl="8">
      <w:start w:val="1"/>
      <w:numFmt w:val="upperRoman"/>
      <w:lvlText w:val="%9."/>
      <w:lvlJc w:val="right"/>
      <w:pPr>
        <w:ind w:left="6840" w:hanging="180"/>
      </w:pPr>
    </w:lvl>
  </w:abstractNum>
  <w:abstractNum w:abstractNumId="21" w15:restartNumberingAfterBreak="0">
    <w:nsid w:val="675D38AE"/>
    <w:multiLevelType w:val="multilevel"/>
    <w:tmpl w:val="6F6287E0"/>
    <w:lvl w:ilvl="0">
      <w:start w:val="1"/>
      <w:numFmt w:val="bullet"/>
      <w:lvlText w:val=""/>
      <w:lvlJc w:val="left"/>
      <w:pPr>
        <w:ind w:left="720" w:hanging="360"/>
      </w:pPr>
      <w:rPr>
        <w:rFonts w:ascii="Symbol" w:hAnsi="Symbol" w:cs="Symbol" w:hint="default"/>
        <w:sz w:val="22"/>
      </w:rPr>
    </w:lvl>
    <w:lvl w:ilvl="1">
      <w:start w:val="1"/>
      <w:numFmt w:val="upperRoman"/>
      <w:lvlText w:val="%2."/>
      <w:lvlJc w:val="right"/>
      <w:pPr>
        <w:ind w:left="1440" w:hanging="360"/>
      </w:pPr>
    </w:lvl>
    <w:lvl w:ilvl="2">
      <w:start w:val="1"/>
      <w:numFmt w:val="lowerRoman"/>
      <w:lvlText w:val="%3."/>
      <w:lvlJc w:val="right"/>
      <w:pPr>
        <w:ind w:left="2161"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1"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FCF373B"/>
    <w:multiLevelType w:val="multilevel"/>
    <w:tmpl w:val="0E181BCA"/>
    <w:lvl w:ilvl="0">
      <w:start w:val="1"/>
      <w:numFmt w:val="lowerLetter"/>
      <w:lvlText w:val="%1)"/>
      <w:lvlJc w:val="left"/>
      <w:pPr>
        <w:tabs>
          <w:tab w:val="num" w:pos="720"/>
        </w:tabs>
        <w:ind w:left="720" w:hanging="360"/>
      </w:pPr>
    </w:lvl>
    <w:lvl w:ilvl="1">
      <w:start w:val="1"/>
      <w:numFmt w:val="lowerLetter"/>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lowerLetter"/>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Letter"/>
      <w:lvlText w:val="%6)"/>
      <w:lvlJc w:val="left"/>
      <w:pPr>
        <w:tabs>
          <w:tab w:val="num" w:pos="2520"/>
        </w:tabs>
        <w:ind w:left="2520" w:hanging="360"/>
      </w:pPr>
    </w:lvl>
    <w:lvl w:ilvl="6">
      <w:start w:val="1"/>
      <w:numFmt w:val="lowerLetter"/>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Letter"/>
      <w:lvlText w:val="%9)"/>
      <w:lvlJc w:val="left"/>
      <w:pPr>
        <w:tabs>
          <w:tab w:val="num" w:pos="3600"/>
        </w:tabs>
        <w:ind w:left="3600" w:hanging="360"/>
      </w:pPr>
    </w:lvl>
  </w:abstractNum>
  <w:abstractNum w:abstractNumId="23" w15:restartNumberingAfterBreak="0">
    <w:nsid w:val="758E1AE9"/>
    <w:multiLevelType w:val="multilevel"/>
    <w:tmpl w:val="42C4A4AC"/>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4" w15:restartNumberingAfterBreak="0">
    <w:nsid w:val="78814CE5"/>
    <w:multiLevelType w:val="multilevel"/>
    <w:tmpl w:val="64D49B0A"/>
    <w:lvl w:ilvl="0">
      <w:start w:val="1"/>
      <w:numFmt w:val="decimal"/>
      <w:lvlText w:val="%1."/>
      <w:lvlJc w:val="left"/>
      <w:pPr>
        <w:ind w:left="786" w:hanging="360"/>
      </w:pPr>
      <w:rPr>
        <w:rFonts w:ascii="NewsGotT" w:hAnsi="NewsGotT" w:cs="Times New Roman"/>
        <w:sz w:val="22"/>
        <w:szCs w:val="22"/>
      </w:rPr>
    </w:lvl>
    <w:lvl w:ilvl="1">
      <w:start w:val="1"/>
      <w:numFmt w:val="lowerLetter"/>
      <w:lvlText w:val="%2."/>
      <w:lvlJc w:val="left"/>
      <w:pPr>
        <w:ind w:left="1506" w:hanging="360"/>
      </w:pPr>
    </w:lvl>
    <w:lvl w:ilvl="2">
      <w:start w:val="1"/>
      <w:numFmt w:val="lowerRoman"/>
      <w:lvlText w:val="%3."/>
      <w:lvlJc w:val="right"/>
      <w:pPr>
        <w:ind w:left="2225"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5"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5" w:hanging="180"/>
      </w:pPr>
    </w:lvl>
  </w:abstractNum>
  <w:num w:numId="1" w16cid:durableId="1190873477">
    <w:abstractNumId w:val="3"/>
  </w:num>
  <w:num w:numId="2" w16cid:durableId="408624295">
    <w:abstractNumId w:val="5"/>
  </w:num>
  <w:num w:numId="3" w16cid:durableId="1561016569">
    <w:abstractNumId w:val="9"/>
  </w:num>
  <w:num w:numId="4" w16cid:durableId="766537994">
    <w:abstractNumId w:val="10"/>
  </w:num>
  <w:num w:numId="5" w16cid:durableId="39206102">
    <w:abstractNumId w:val="8"/>
  </w:num>
  <w:num w:numId="6" w16cid:durableId="1527790633">
    <w:abstractNumId w:val="16"/>
  </w:num>
  <w:num w:numId="7" w16cid:durableId="859398641">
    <w:abstractNumId w:val="15"/>
  </w:num>
  <w:num w:numId="8" w16cid:durableId="960842612">
    <w:abstractNumId w:val="19"/>
  </w:num>
  <w:num w:numId="9" w16cid:durableId="1982811143">
    <w:abstractNumId w:val="2"/>
  </w:num>
  <w:num w:numId="10" w16cid:durableId="1379013971">
    <w:abstractNumId w:val="4"/>
  </w:num>
  <w:num w:numId="11" w16cid:durableId="1542985041">
    <w:abstractNumId w:val="23"/>
  </w:num>
  <w:num w:numId="12" w16cid:durableId="1059210987">
    <w:abstractNumId w:val="21"/>
  </w:num>
  <w:num w:numId="13" w16cid:durableId="963389402">
    <w:abstractNumId w:val="1"/>
  </w:num>
  <w:num w:numId="14" w16cid:durableId="1076436869">
    <w:abstractNumId w:val="6"/>
  </w:num>
  <w:num w:numId="15" w16cid:durableId="339164115">
    <w:abstractNumId w:val="0"/>
  </w:num>
  <w:num w:numId="16" w16cid:durableId="986740645">
    <w:abstractNumId w:val="20"/>
  </w:num>
  <w:num w:numId="17" w16cid:durableId="824081755">
    <w:abstractNumId w:val="11"/>
  </w:num>
  <w:num w:numId="18" w16cid:durableId="1508011121">
    <w:abstractNumId w:val="7"/>
  </w:num>
  <w:num w:numId="19" w16cid:durableId="1678269288">
    <w:abstractNumId w:val="24"/>
  </w:num>
  <w:num w:numId="20" w16cid:durableId="1601723055">
    <w:abstractNumId w:val="12"/>
  </w:num>
  <w:num w:numId="21" w16cid:durableId="385417306">
    <w:abstractNumId w:val="18"/>
  </w:num>
  <w:num w:numId="22" w16cid:durableId="164633183">
    <w:abstractNumId w:val="14"/>
  </w:num>
  <w:num w:numId="23" w16cid:durableId="510678595">
    <w:abstractNumId w:val="17"/>
  </w:num>
  <w:num w:numId="24" w16cid:durableId="530804050">
    <w:abstractNumId w:val="22"/>
  </w:num>
  <w:num w:numId="25" w16cid:durableId="63977481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documentProtection w:edit="readOnly" w:formatting="1" w:enforcement="1" w:cryptProviderType="rsaAES" w:cryptAlgorithmClass="hash" w:cryptAlgorithmType="typeAny" w:cryptAlgorithmSid="14" w:cryptSpinCount="100000" w:hash="xm/3XJI3UG3pwQ22SEQSXQnrz6PMkp+/rN+St1I6OFVlQQpfbuEytHxGjXmtosLGjbBmqvEH+mNnnziXJtxUKg==" w:salt="qAW+xCsnaqVRm5EUVzWeXA=="/>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96A"/>
    <w:rsid w:val="000767A9"/>
    <w:rsid w:val="000B159A"/>
    <w:rsid w:val="000B63E0"/>
    <w:rsid w:val="000C423B"/>
    <w:rsid w:val="000D477F"/>
    <w:rsid w:val="000E1546"/>
    <w:rsid w:val="000E1B10"/>
    <w:rsid w:val="000F6A48"/>
    <w:rsid w:val="00172708"/>
    <w:rsid w:val="001957F3"/>
    <w:rsid w:val="001B3EB4"/>
    <w:rsid w:val="001C5697"/>
    <w:rsid w:val="001F6666"/>
    <w:rsid w:val="00210135"/>
    <w:rsid w:val="0023077E"/>
    <w:rsid w:val="002373E1"/>
    <w:rsid w:val="0024768D"/>
    <w:rsid w:val="00265202"/>
    <w:rsid w:val="00265C1D"/>
    <w:rsid w:val="00293233"/>
    <w:rsid w:val="002C3110"/>
    <w:rsid w:val="002E49AE"/>
    <w:rsid w:val="003127E5"/>
    <w:rsid w:val="00345668"/>
    <w:rsid w:val="0036438B"/>
    <w:rsid w:val="003D378D"/>
    <w:rsid w:val="003D6500"/>
    <w:rsid w:val="003F344C"/>
    <w:rsid w:val="004271F2"/>
    <w:rsid w:val="00455669"/>
    <w:rsid w:val="004D2DDB"/>
    <w:rsid w:val="004D3A36"/>
    <w:rsid w:val="005006BC"/>
    <w:rsid w:val="005111BD"/>
    <w:rsid w:val="005278D6"/>
    <w:rsid w:val="005522BA"/>
    <w:rsid w:val="00572EA6"/>
    <w:rsid w:val="005A2167"/>
    <w:rsid w:val="005A7F4B"/>
    <w:rsid w:val="005C3E46"/>
    <w:rsid w:val="005C604F"/>
    <w:rsid w:val="005C6EFA"/>
    <w:rsid w:val="00610ED6"/>
    <w:rsid w:val="00615811"/>
    <w:rsid w:val="00683E6A"/>
    <w:rsid w:val="006A63CD"/>
    <w:rsid w:val="006F3064"/>
    <w:rsid w:val="007145DC"/>
    <w:rsid w:val="00792705"/>
    <w:rsid w:val="007F433A"/>
    <w:rsid w:val="00810118"/>
    <w:rsid w:val="008129EC"/>
    <w:rsid w:val="008234AC"/>
    <w:rsid w:val="00873A39"/>
    <w:rsid w:val="008808ED"/>
    <w:rsid w:val="00885190"/>
    <w:rsid w:val="00887B54"/>
    <w:rsid w:val="008B48FC"/>
    <w:rsid w:val="0094596A"/>
    <w:rsid w:val="00960CCD"/>
    <w:rsid w:val="009619F6"/>
    <w:rsid w:val="00974F31"/>
    <w:rsid w:val="00A031D8"/>
    <w:rsid w:val="00A304D3"/>
    <w:rsid w:val="00A66818"/>
    <w:rsid w:val="00A81BB8"/>
    <w:rsid w:val="00AD201C"/>
    <w:rsid w:val="00B17F09"/>
    <w:rsid w:val="00B51D5F"/>
    <w:rsid w:val="00B62269"/>
    <w:rsid w:val="00B77558"/>
    <w:rsid w:val="00C129A6"/>
    <w:rsid w:val="00C1698C"/>
    <w:rsid w:val="00C309CF"/>
    <w:rsid w:val="00D51D64"/>
    <w:rsid w:val="00D5770D"/>
    <w:rsid w:val="00D662C7"/>
    <w:rsid w:val="00DB718C"/>
    <w:rsid w:val="00DE63AE"/>
    <w:rsid w:val="00E2663B"/>
    <w:rsid w:val="00E6551C"/>
    <w:rsid w:val="00E6763E"/>
    <w:rsid w:val="00E76BE5"/>
    <w:rsid w:val="00E84FE0"/>
    <w:rsid w:val="00EB26E9"/>
    <w:rsid w:val="00ED4D38"/>
    <w:rsid w:val="00F12D6B"/>
    <w:rsid w:val="00F144A9"/>
    <w:rsid w:val="00FB7C08"/>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14B514"/>
  <w15:docId w15:val="{488F6EDA-17F9-4495-9339-2E0AAA872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B33"/>
    <w:pPr>
      <w:widowControl w:val="0"/>
      <w:suppressAutoHyphens/>
      <w:textAlignment w:val="baseline"/>
    </w:pPr>
    <w:rPr>
      <w:color w:val="00000A"/>
      <w:sz w:val="24"/>
      <w:szCs w:val="22"/>
      <w:lang w:eastAsia="zh-C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WW8Num1z0">
    <w:name w:val="WW8Num1z0"/>
    <w:qFormat/>
    <w:rsid w:val="00350B33"/>
  </w:style>
  <w:style w:type="character" w:customStyle="1" w:styleId="WW8Num1z1">
    <w:name w:val="WW8Num1z1"/>
    <w:qFormat/>
    <w:rsid w:val="00350B33"/>
  </w:style>
  <w:style w:type="character" w:customStyle="1" w:styleId="WW8Num1z2">
    <w:name w:val="WW8Num1z2"/>
    <w:qFormat/>
    <w:rsid w:val="00350B33"/>
  </w:style>
  <w:style w:type="character" w:customStyle="1" w:styleId="WW8Num1z3">
    <w:name w:val="WW8Num1z3"/>
    <w:qFormat/>
    <w:rsid w:val="00350B33"/>
  </w:style>
  <w:style w:type="character" w:customStyle="1" w:styleId="WW8Num1z4">
    <w:name w:val="WW8Num1z4"/>
    <w:qFormat/>
    <w:rsid w:val="00350B33"/>
  </w:style>
  <w:style w:type="character" w:customStyle="1" w:styleId="WW8Num1z5">
    <w:name w:val="WW8Num1z5"/>
    <w:qFormat/>
    <w:rsid w:val="00350B33"/>
  </w:style>
  <w:style w:type="character" w:customStyle="1" w:styleId="WW8Num1z6">
    <w:name w:val="WW8Num1z6"/>
    <w:qFormat/>
    <w:rsid w:val="00350B33"/>
  </w:style>
  <w:style w:type="character" w:customStyle="1" w:styleId="WW8Num1z7">
    <w:name w:val="WW8Num1z7"/>
    <w:qFormat/>
    <w:rsid w:val="00350B33"/>
  </w:style>
  <w:style w:type="character" w:customStyle="1" w:styleId="WW8Num1z8">
    <w:name w:val="WW8Num1z8"/>
    <w:qFormat/>
    <w:rsid w:val="00350B33"/>
  </w:style>
  <w:style w:type="character" w:customStyle="1" w:styleId="WW8Num2z0">
    <w:name w:val="WW8Num2z0"/>
    <w:qFormat/>
    <w:rsid w:val="00350B33"/>
    <w:rPr>
      <w:rFonts w:ascii="NewsGotT" w:hAnsi="NewsGotT" w:cs="NewsGotT"/>
      <w:sz w:val="22"/>
      <w:szCs w:val="22"/>
      <w:lang w:eastAsia="es-ES"/>
    </w:rPr>
  </w:style>
  <w:style w:type="character" w:customStyle="1" w:styleId="WW8Num2z1">
    <w:name w:val="WW8Num2z1"/>
    <w:qFormat/>
    <w:rsid w:val="00350B33"/>
  </w:style>
  <w:style w:type="character" w:customStyle="1" w:styleId="WW8Num2z2">
    <w:name w:val="WW8Num2z2"/>
    <w:qFormat/>
    <w:rsid w:val="00350B33"/>
  </w:style>
  <w:style w:type="character" w:customStyle="1" w:styleId="WW8Num2z3">
    <w:name w:val="WW8Num2z3"/>
    <w:qFormat/>
    <w:rsid w:val="00350B33"/>
  </w:style>
  <w:style w:type="character" w:customStyle="1" w:styleId="WW8Num2z4">
    <w:name w:val="WW8Num2z4"/>
    <w:qFormat/>
    <w:rsid w:val="00350B33"/>
  </w:style>
  <w:style w:type="character" w:customStyle="1" w:styleId="WW8Num2z5">
    <w:name w:val="WW8Num2z5"/>
    <w:qFormat/>
    <w:rsid w:val="00350B33"/>
  </w:style>
  <w:style w:type="character" w:customStyle="1" w:styleId="WW8Num2z6">
    <w:name w:val="WW8Num2z6"/>
    <w:qFormat/>
    <w:rsid w:val="00350B33"/>
  </w:style>
  <w:style w:type="character" w:customStyle="1" w:styleId="WW8Num2z7">
    <w:name w:val="WW8Num2z7"/>
    <w:qFormat/>
    <w:rsid w:val="00350B33"/>
  </w:style>
  <w:style w:type="character" w:customStyle="1" w:styleId="WW8Num2z8">
    <w:name w:val="WW8Num2z8"/>
    <w:qFormat/>
    <w:rsid w:val="00350B33"/>
  </w:style>
  <w:style w:type="character" w:customStyle="1" w:styleId="WW8Num3z0">
    <w:name w:val="WW8Num3z0"/>
    <w:qFormat/>
    <w:rsid w:val="00350B33"/>
    <w:rPr>
      <w:rFonts w:ascii="Symbol" w:hAnsi="Symbol" w:cs="Symbol"/>
    </w:rPr>
  </w:style>
  <w:style w:type="character" w:customStyle="1" w:styleId="WW8Num3z1">
    <w:name w:val="WW8Num3z1"/>
    <w:qFormat/>
    <w:rsid w:val="00350B33"/>
    <w:rPr>
      <w:rFonts w:ascii="Courier New" w:hAnsi="Courier New" w:cs="Courier New"/>
    </w:rPr>
  </w:style>
  <w:style w:type="character" w:customStyle="1" w:styleId="WW8Num3z2">
    <w:name w:val="WW8Num3z2"/>
    <w:qFormat/>
    <w:rsid w:val="00350B33"/>
    <w:rPr>
      <w:rFonts w:ascii="Wingdings" w:hAnsi="Wingdings" w:cs="Wingdings"/>
    </w:rPr>
  </w:style>
  <w:style w:type="character" w:customStyle="1" w:styleId="WW8Num3z3">
    <w:name w:val="WW8Num3z3"/>
    <w:qFormat/>
    <w:rsid w:val="00350B33"/>
    <w:rPr>
      <w:rFonts w:ascii="Symbol" w:hAnsi="Symbol" w:cs="Symbol"/>
    </w:rPr>
  </w:style>
  <w:style w:type="character" w:customStyle="1" w:styleId="WW8Num4z0">
    <w:name w:val="WW8Num4z0"/>
    <w:qFormat/>
    <w:rsid w:val="00350B33"/>
    <w:rPr>
      <w:rFonts w:ascii="Shruti" w:hAnsi="Shruti" w:cs="Times New Roman"/>
    </w:rPr>
  </w:style>
  <w:style w:type="character" w:customStyle="1" w:styleId="WW8Num4z1">
    <w:name w:val="WW8Num4z1"/>
    <w:qFormat/>
    <w:rsid w:val="00350B33"/>
    <w:rPr>
      <w:rFonts w:ascii="Courier New" w:hAnsi="Courier New" w:cs="Courier New"/>
    </w:rPr>
  </w:style>
  <w:style w:type="character" w:customStyle="1" w:styleId="WW8Num4z2">
    <w:name w:val="WW8Num4z2"/>
    <w:qFormat/>
    <w:rsid w:val="00350B33"/>
    <w:rPr>
      <w:rFonts w:ascii="Wingdings" w:hAnsi="Wingdings" w:cs="Wingdings"/>
    </w:rPr>
  </w:style>
  <w:style w:type="character" w:customStyle="1" w:styleId="WW8Num4z3">
    <w:name w:val="WW8Num4z3"/>
    <w:qFormat/>
    <w:rsid w:val="00350B33"/>
    <w:rPr>
      <w:rFonts w:ascii="Symbol" w:hAnsi="Symbol" w:cs="Symbol"/>
    </w:rPr>
  </w:style>
  <w:style w:type="character" w:customStyle="1" w:styleId="WW8Num5z0">
    <w:name w:val="WW8Num5z0"/>
    <w:qFormat/>
    <w:rsid w:val="00350B33"/>
  </w:style>
  <w:style w:type="character" w:customStyle="1" w:styleId="WW8Num5z1">
    <w:name w:val="WW8Num5z1"/>
    <w:qFormat/>
    <w:rsid w:val="00350B33"/>
  </w:style>
  <w:style w:type="character" w:customStyle="1" w:styleId="WW8Num5z2">
    <w:name w:val="WW8Num5z2"/>
    <w:qFormat/>
    <w:rsid w:val="00350B33"/>
  </w:style>
  <w:style w:type="character" w:customStyle="1" w:styleId="WW8Num5z3">
    <w:name w:val="WW8Num5z3"/>
    <w:qFormat/>
    <w:rsid w:val="00350B33"/>
  </w:style>
  <w:style w:type="character" w:customStyle="1" w:styleId="WW8Num5z4">
    <w:name w:val="WW8Num5z4"/>
    <w:qFormat/>
    <w:rsid w:val="00350B33"/>
  </w:style>
  <w:style w:type="character" w:customStyle="1" w:styleId="WW8Num5z5">
    <w:name w:val="WW8Num5z5"/>
    <w:qFormat/>
    <w:rsid w:val="00350B33"/>
  </w:style>
  <w:style w:type="character" w:customStyle="1" w:styleId="WW8Num5z6">
    <w:name w:val="WW8Num5z6"/>
    <w:qFormat/>
    <w:rsid w:val="00350B33"/>
  </w:style>
  <w:style w:type="character" w:customStyle="1" w:styleId="WW8Num5z7">
    <w:name w:val="WW8Num5z7"/>
    <w:qFormat/>
    <w:rsid w:val="00350B33"/>
  </w:style>
  <w:style w:type="character" w:customStyle="1" w:styleId="WW8Num5z8">
    <w:name w:val="WW8Num5z8"/>
    <w:qFormat/>
    <w:rsid w:val="00350B33"/>
  </w:style>
  <w:style w:type="character" w:customStyle="1" w:styleId="WW8Num6z0">
    <w:name w:val="WW8Num6z0"/>
    <w:qFormat/>
    <w:rsid w:val="00350B33"/>
  </w:style>
  <w:style w:type="character" w:customStyle="1" w:styleId="WW8Num6z1">
    <w:name w:val="WW8Num6z1"/>
    <w:qFormat/>
    <w:rsid w:val="00350B33"/>
  </w:style>
  <w:style w:type="character" w:customStyle="1" w:styleId="WW8Num6z2">
    <w:name w:val="WW8Num6z2"/>
    <w:qFormat/>
    <w:rsid w:val="00350B33"/>
  </w:style>
  <w:style w:type="character" w:customStyle="1" w:styleId="WW8Num6z3">
    <w:name w:val="WW8Num6z3"/>
    <w:qFormat/>
    <w:rsid w:val="00350B33"/>
  </w:style>
  <w:style w:type="character" w:customStyle="1" w:styleId="WW8Num6z4">
    <w:name w:val="WW8Num6z4"/>
    <w:qFormat/>
    <w:rsid w:val="00350B33"/>
  </w:style>
  <w:style w:type="character" w:customStyle="1" w:styleId="WW8Num6z5">
    <w:name w:val="WW8Num6z5"/>
    <w:qFormat/>
    <w:rsid w:val="00350B33"/>
  </w:style>
  <w:style w:type="character" w:customStyle="1" w:styleId="WW8Num6z6">
    <w:name w:val="WW8Num6z6"/>
    <w:qFormat/>
    <w:rsid w:val="00350B33"/>
  </w:style>
  <w:style w:type="character" w:customStyle="1" w:styleId="WW8Num6z7">
    <w:name w:val="WW8Num6z7"/>
    <w:qFormat/>
    <w:rsid w:val="00350B33"/>
  </w:style>
  <w:style w:type="character" w:customStyle="1" w:styleId="WW8Num6z8">
    <w:name w:val="WW8Num6z8"/>
    <w:qFormat/>
    <w:rsid w:val="00350B33"/>
  </w:style>
  <w:style w:type="character" w:customStyle="1" w:styleId="WW8Num7z0">
    <w:name w:val="WW8Num7z0"/>
    <w:qFormat/>
    <w:rsid w:val="00350B33"/>
  </w:style>
  <w:style w:type="character" w:customStyle="1" w:styleId="WW8Num7z1">
    <w:name w:val="WW8Num7z1"/>
    <w:qFormat/>
    <w:rsid w:val="00350B33"/>
  </w:style>
  <w:style w:type="character" w:customStyle="1" w:styleId="WW8Num7z2">
    <w:name w:val="WW8Num7z2"/>
    <w:qFormat/>
    <w:rsid w:val="00350B33"/>
  </w:style>
  <w:style w:type="character" w:customStyle="1" w:styleId="WW8Num7z3">
    <w:name w:val="WW8Num7z3"/>
    <w:qFormat/>
    <w:rsid w:val="00350B33"/>
  </w:style>
  <w:style w:type="character" w:customStyle="1" w:styleId="WW8Num7z4">
    <w:name w:val="WW8Num7z4"/>
    <w:qFormat/>
    <w:rsid w:val="00350B33"/>
  </w:style>
  <w:style w:type="character" w:customStyle="1" w:styleId="WW8Num7z5">
    <w:name w:val="WW8Num7z5"/>
    <w:qFormat/>
    <w:rsid w:val="00350B33"/>
  </w:style>
  <w:style w:type="character" w:customStyle="1" w:styleId="WW8Num7z6">
    <w:name w:val="WW8Num7z6"/>
    <w:qFormat/>
    <w:rsid w:val="00350B33"/>
  </w:style>
  <w:style w:type="character" w:customStyle="1" w:styleId="WW8Num7z7">
    <w:name w:val="WW8Num7z7"/>
    <w:qFormat/>
    <w:rsid w:val="00350B33"/>
  </w:style>
  <w:style w:type="character" w:customStyle="1" w:styleId="WW8Num7z8">
    <w:name w:val="WW8Num7z8"/>
    <w:qFormat/>
    <w:rsid w:val="00350B33"/>
  </w:style>
  <w:style w:type="character" w:customStyle="1" w:styleId="WW8Num8z0">
    <w:name w:val="WW8Num8z0"/>
    <w:qFormat/>
    <w:rsid w:val="00350B33"/>
    <w:rPr>
      <w:rFonts w:ascii="Symbol" w:hAnsi="Symbol" w:cs="Symbol"/>
      <w:color w:val="CE181E"/>
      <w:sz w:val="22"/>
      <w:szCs w:val="22"/>
    </w:rPr>
  </w:style>
  <w:style w:type="character" w:customStyle="1" w:styleId="WW8Num8z1">
    <w:name w:val="WW8Num8z1"/>
    <w:qFormat/>
    <w:rsid w:val="00350B33"/>
    <w:rPr>
      <w:rFonts w:ascii="Courier New" w:hAnsi="Courier New" w:cs="Courier New"/>
    </w:rPr>
  </w:style>
  <w:style w:type="character" w:customStyle="1" w:styleId="WW8Num8z2">
    <w:name w:val="WW8Num8z2"/>
    <w:qFormat/>
    <w:rsid w:val="00350B33"/>
    <w:rPr>
      <w:rFonts w:ascii="Wingdings" w:hAnsi="Wingdings" w:cs="Wingdings"/>
    </w:rPr>
  </w:style>
  <w:style w:type="character" w:customStyle="1" w:styleId="WW8Num8z3">
    <w:name w:val="WW8Num8z3"/>
    <w:qFormat/>
    <w:rsid w:val="00350B33"/>
    <w:rPr>
      <w:rFonts w:ascii="Symbol" w:hAnsi="Symbol" w:cs="Symbol"/>
    </w:rPr>
  </w:style>
  <w:style w:type="character" w:customStyle="1" w:styleId="WW8Num9z0">
    <w:name w:val="WW8Num9z0"/>
    <w:qFormat/>
    <w:rsid w:val="00350B33"/>
    <w:rPr>
      <w:rFonts w:ascii="Symbol" w:hAnsi="Symbol" w:cs="Symbol"/>
      <w:sz w:val="22"/>
      <w:szCs w:val="22"/>
    </w:rPr>
  </w:style>
  <w:style w:type="character" w:customStyle="1" w:styleId="WW8Num10z0">
    <w:name w:val="WW8Num10z0"/>
    <w:qFormat/>
    <w:rsid w:val="00350B33"/>
    <w:rPr>
      <w:rFonts w:ascii="Symbol" w:hAnsi="Symbol" w:cs="Symbol"/>
    </w:rPr>
  </w:style>
  <w:style w:type="character" w:customStyle="1" w:styleId="WW8Num10z1">
    <w:name w:val="WW8Num10z1"/>
    <w:qFormat/>
    <w:rsid w:val="00350B33"/>
    <w:rPr>
      <w:rFonts w:ascii="Courier New" w:hAnsi="Courier New" w:cs="Courier New"/>
    </w:rPr>
  </w:style>
  <w:style w:type="character" w:customStyle="1" w:styleId="WW8Num10z2">
    <w:name w:val="WW8Num10z2"/>
    <w:qFormat/>
    <w:rsid w:val="00350B33"/>
    <w:rPr>
      <w:rFonts w:ascii="Wingdings" w:hAnsi="Wingdings" w:cs="Wingdings"/>
    </w:rPr>
  </w:style>
  <w:style w:type="character" w:customStyle="1" w:styleId="WW8Num10z3">
    <w:name w:val="WW8Num10z3"/>
    <w:qFormat/>
    <w:rsid w:val="00350B33"/>
    <w:rPr>
      <w:rFonts w:ascii="Symbol" w:hAnsi="Symbol" w:cs="Symbol"/>
    </w:rPr>
  </w:style>
  <w:style w:type="character" w:customStyle="1" w:styleId="WW8Num11z0">
    <w:name w:val="WW8Num11z0"/>
    <w:qFormat/>
    <w:rsid w:val="00350B33"/>
    <w:rPr>
      <w:rFonts w:ascii="Symbol" w:hAnsi="Symbol" w:cs="Symbol"/>
    </w:rPr>
  </w:style>
  <w:style w:type="character" w:customStyle="1" w:styleId="WW8Num11z1">
    <w:name w:val="WW8Num11z1"/>
    <w:qFormat/>
    <w:rsid w:val="00350B33"/>
    <w:rPr>
      <w:rFonts w:ascii="Courier New" w:hAnsi="Courier New" w:cs="Courier New"/>
    </w:rPr>
  </w:style>
  <w:style w:type="character" w:customStyle="1" w:styleId="WW8Num11z2">
    <w:name w:val="WW8Num11z2"/>
    <w:qFormat/>
    <w:rsid w:val="00350B33"/>
    <w:rPr>
      <w:rFonts w:ascii="Wingdings" w:hAnsi="Wingdings" w:cs="Wingdings"/>
    </w:rPr>
  </w:style>
  <w:style w:type="character" w:customStyle="1" w:styleId="WW8Num11z3">
    <w:name w:val="WW8Num11z3"/>
    <w:qFormat/>
    <w:rsid w:val="00350B33"/>
    <w:rPr>
      <w:rFonts w:ascii="Symbol" w:hAnsi="Symbol" w:cs="Symbol"/>
    </w:rPr>
  </w:style>
  <w:style w:type="character" w:customStyle="1" w:styleId="WW8Num12z0">
    <w:name w:val="WW8Num12z0"/>
    <w:qFormat/>
    <w:rsid w:val="00350B33"/>
    <w:rPr>
      <w:rFonts w:ascii="Symbol" w:hAnsi="Symbol" w:cs="Symbol"/>
    </w:rPr>
  </w:style>
  <w:style w:type="character" w:customStyle="1" w:styleId="WW8Num12z1">
    <w:name w:val="WW8Num12z1"/>
    <w:qFormat/>
    <w:rsid w:val="00350B33"/>
  </w:style>
  <w:style w:type="character" w:customStyle="1" w:styleId="WW8Num12z2">
    <w:name w:val="WW8Num12z2"/>
    <w:qFormat/>
    <w:rsid w:val="00350B33"/>
  </w:style>
  <w:style w:type="character" w:customStyle="1" w:styleId="WW8Num12z3">
    <w:name w:val="WW8Num12z3"/>
    <w:qFormat/>
    <w:rsid w:val="00350B33"/>
  </w:style>
  <w:style w:type="character" w:customStyle="1" w:styleId="WW8Num12z4">
    <w:name w:val="WW8Num12z4"/>
    <w:qFormat/>
    <w:rsid w:val="00350B33"/>
  </w:style>
  <w:style w:type="character" w:customStyle="1" w:styleId="WW8Num12z5">
    <w:name w:val="WW8Num12z5"/>
    <w:qFormat/>
    <w:rsid w:val="00350B33"/>
  </w:style>
  <w:style w:type="character" w:customStyle="1" w:styleId="WW8Num12z6">
    <w:name w:val="WW8Num12z6"/>
    <w:qFormat/>
    <w:rsid w:val="00350B33"/>
  </w:style>
  <w:style w:type="character" w:customStyle="1" w:styleId="WW8Num12z7">
    <w:name w:val="WW8Num12z7"/>
    <w:qFormat/>
    <w:rsid w:val="00350B33"/>
  </w:style>
  <w:style w:type="character" w:customStyle="1" w:styleId="WW8Num12z8">
    <w:name w:val="WW8Num12z8"/>
    <w:qFormat/>
    <w:rsid w:val="00350B33"/>
  </w:style>
  <w:style w:type="character" w:customStyle="1" w:styleId="WW8Num13z0">
    <w:name w:val="WW8Num13z0"/>
    <w:qFormat/>
    <w:rsid w:val="00350B33"/>
    <w:rPr>
      <w:rFonts w:ascii="Symbol" w:hAnsi="Symbol" w:cs="Symbol"/>
    </w:rPr>
  </w:style>
  <w:style w:type="character" w:customStyle="1" w:styleId="WW8Num13z1">
    <w:name w:val="WW8Num13z1"/>
    <w:qFormat/>
    <w:rsid w:val="00350B33"/>
    <w:rPr>
      <w:rFonts w:ascii="Courier New" w:hAnsi="Courier New" w:cs="Courier New"/>
    </w:rPr>
  </w:style>
  <w:style w:type="character" w:customStyle="1" w:styleId="WW8Num13z2">
    <w:name w:val="WW8Num13z2"/>
    <w:qFormat/>
    <w:rsid w:val="00350B33"/>
    <w:rPr>
      <w:rFonts w:ascii="Wingdings" w:hAnsi="Wingdings" w:cs="Wingdings"/>
    </w:rPr>
  </w:style>
  <w:style w:type="character" w:customStyle="1" w:styleId="WW8Num13z3">
    <w:name w:val="WW8Num13z3"/>
    <w:qFormat/>
    <w:rsid w:val="00350B33"/>
    <w:rPr>
      <w:rFonts w:ascii="Symbol" w:hAnsi="Symbol" w:cs="Symbol"/>
    </w:rPr>
  </w:style>
  <w:style w:type="character" w:customStyle="1" w:styleId="WW8Num14z0">
    <w:name w:val="WW8Num14z0"/>
    <w:qFormat/>
    <w:rsid w:val="00350B33"/>
    <w:rPr>
      <w:rFonts w:ascii="NewsGotT" w:hAnsi="NewsGotT" w:cs="Arial"/>
      <w:sz w:val="22"/>
      <w:szCs w:val="22"/>
    </w:rPr>
  </w:style>
  <w:style w:type="character" w:customStyle="1" w:styleId="WW8Num14z1">
    <w:name w:val="WW8Num14z1"/>
    <w:qFormat/>
    <w:rsid w:val="00350B33"/>
  </w:style>
  <w:style w:type="character" w:customStyle="1" w:styleId="WW8Num14z2">
    <w:name w:val="WW8Num14z2"/>
    <w:qFormat/>
    <w:rsid w:val="00350B33"/>
  </w:style>
  <w:style w:type="character" w:customStyle="1" w:styleId="WW8Num14z3">
    <w:name w:val="WW8Num14z3"/>
    <w:qFormat/>
    <w:rsid w:val="00350B33"/>
  </w:style>
  <w:style w:type="character" w:customStyle="1" w:styleId="WW8Num14z4">
    <w:name w:val="WW8Num14z4"/>
    <w:qFormat/>
    <w:rsid w:val="00350B33"/>
  </w:style>
  <w:style w:type="character" w:customStyle="1" w:styleId="WW8Num14z5">
    <w:name w:val="WW8Num14z5"/>
    <w:qFormat/>
    <w:rsid w:val="00350B33"/>
  </w:style>
  <w:style w:type="character" w:customStyle="1" w:styleId="WW8Num14z6">
    <w:name w:val="WW8Num14z6"/>
    <w:qFormat/>
    <w:rsid w:val="00350B33"/>
  </w:style>
  <w:style w:type="character" w:customStyle="1" w:styleId="WW8Num14z7">
    <w:name w:val="WW8Num14z7"/>
    <w:qFormat/>
    <w:rsid w:val="00350B33"/>
  </w:style>
  <w:style w:type="character" w:customStyle="1" w:styleId="WW8Num14z8">
    <w:name w:val="WW8Num14z8"/>
    <w:qFormat/>
    <w:rsid w:val="00350B33"/>
  </w:style>
  <w:style w:type="character" w:customStyle="1" w:styleId="WW8Num15z0">
    <w:name w:val="WW8Num15z0"/>
    <w:qFormat/>
    <w:rsid w:val="00350B33"/>
    <w:rPr>
      <w:rFonts w:ascii="Symbol" w:hAnsi="Symbol" w:cs="Symbol"/>
    </w:rPr>
  </w:style>
  <w:style w:type="character" w:customStyle="1" w:styleId="WW8Num16z0">
    <w:name w:val="WW8Num16z0"/>
    <w:qFormat/>
    <w:rsid w:val="00350B33"/>
    <w:rPr>
      <w:rFonts w:ascii="NewsGotT" w:hAnsi="NewsGotT" w:cs="NewsGotT"/>
      <w:sz w:val="22"/>
      <w:szCs w:val="22"/>
    </w:rPr>
  </w:style>
  <w:style w:type="character" w:customStyle="1" w:styleId="WW8Num16z1">
    <w:name w:val="WW8Num16z1"/>
    <w:qFormat/>
    <w:rsid w:val="00350B33"/>
  </w:style>
  <w:style w:type="character" w:customStyle="1" w:styleId="WW8Num16z2">
    <w:name w:val="WW8Num16z2"/>
    <w:qFormat/>
    <w:rsid w:val="00350B33"/>
  </w:style>
  <w:style w:type="character" w:customStyle="1" w:styleId="WW8Num16z3">
    <w:name w:val="WW8Num16z3"/>
    <w:qFormat/>
    <w:rsid w:val="00350B33"/>
  </w:style>
  <w:style w:type="character" w:customStyle="1" w:styleId="WW8Num16z4">
    <w:name w:val="WW8Num16z4"/>
    <w:qFormat/>
    <w:rsid w:val="00350B33"/>
  </w:style>
  <w:style w:type="character" w:customStyle="1" w:styleId="WW8Num16z5">
    <w:name w:val="WW8Num16z5"/>
    <w:qFormat/>
    <w:rsid w:val="00350B33"/>
  </w:style>
  <w:style w:type="character" w:customStyle="1" w:styleId="WW8Num16z6">
    <w:name w:val="WW8Num16z6"/>
    <w:qFormat/>
    <w:rsid w:val="00350B33"/>
  </w:style>
  <w:style w:type="character" w:customStyle="1" w:styleId="WW8Num16z7">
    <w:name w:val="WW8Num16z7"/>
    <w:qFormat/>
    <w:rsid w:val="00350B33"/>
  </w:style>
  <w:style w:type="character" w:customStyle="1" w:styleId="WW8Num16z8">
    <w:name w:val="WW8Num16z8"/>
    <w:qFormat/>
    <w:rsid w:val="00350B33"/>
  </w:style>
  <w:style w:type="character" w:customStyle="1" w:styleId="WW8Num17z0">
    <w:name w:val="WW8Num17z0"/>
    <w:qFormat/>
    <w:rsid w:val="00350B33"/>
    <w:rPr>
      <w:rFonts w:ascii="NewsGotT" w:hAnsi="NewsGotT" w:cs="NewsGotT"/>
      <w:i w:val="0"/>
      <w:iCs w:val="0"/>
      <w:sz w:val="22"/>
      <w:szCs w:val="22"/>
    </w:rPr>
  </w:style>
  <w:style w:type="character" w:customStyle="1" w:styleId="WW8Num17z1">
    <w:name w:val="WW8Num17z1"/>
    <w:qFormat/>
    <w:rsid w:val="00350B33"/>
  </w:style>
  <w:style w:type="character" w:customStyle="1" w:styleId="WW8Num17z2">
    <w:name w:val="WW8Num17z2"/>
    <w:qFormat/>
    <w:rsid w:val="00350B33"/>
  </w:style>
  <w:style w:type="character" w:customStyle="1" w:styleId="WW8Num17z3">
    <w:name w:val="WW8Num17z3"/>
    <w:qFormat/>
    <w:rsid w:val="00350B33"/>
  </w:style>
  <w:style w:type="character" w:customStyle="1" w:styleId="WW8Num17z4">
    <w:name w:val="WW8Num17z4"/>
    <w:qFormat/>
    <w:rsid w:val="00350B33"/>
  </w:style>
  <w:style w:type="character" w:customStyle="1" w:styleId="WW8Num17z5">
    <w:name w:val="WW8Num17z5"/>
    <w:qFormat/>
    <w:rsid w:val="00350B33"/>
  </w:style>
  <w:style w:type="character" w:customStyle="1" w:styleId="WW8Num17z6">
    <w:name w:val="WW8Num17z6"/>
    <w:qFormat/>
    <w:rsid w:val="00350B33"/>
  </w:style>
  <w:style w:type="character" w:customStyle="1" w:styleId="WW8Num17z7">
    <w:name w:val="WW8Num17z7"/>
    <w:qFormat/>
    <w:rsid w:val="00350B33"/>
  </w:style>
  <w:style w:type="character" w:customStyle="1" w:styleId="WW8Num17z8">
    <w:name w:val="WW8Num17z8"/>
    <w:qFormat/>
    <w:rsid w:val="00350B33"/>
  </w:style>
  <w:style w:type="character" w:customStyle="1" w:styleId="WW8Num18z0">
    <w:name w:val="WW8Num18z0"/>
    <w:qFormat/>
    <w:rsid w:val="00350B33"/>
    <w:rPr>
      <w:rFonts w:ascii="NewsGotT" w:hAnsi="NewsGotT" w:cs="TimesNewRoman"/>
      <w:sz w:val="22"/>
    </w:rPr>
  </w:style>
  <w:style w:type="character" w:customStyle="1" w:styleId="WW8Num18z1">
    <w:name w:val="WW8Num18z1"/>
    <w:qFormat/>
    <w:rsid w:val="00350B33"/>
  </w:style>
  <w:style w:type="character" w:customStyle="1" w:styleId="WW8Num18z2">
    <w:name w:val="WW8Num18z2"/>
    <w:qFormat/>
    <w:rsid w:val="00350B33"/>
  </w:style>
  <w:style w:type="character" w:customStyle="1" w:styleId="WW8Num18z3">
    <w:name w:val="WW8Num18z3"/>
    <w:qFormat/>
    <w:rsid w:val="00350B33"/>
  </w:style>
  <w:style w:type="character" w:customStyle="1" w:styleId="WW8Num18z4">
    <w:name w:val="WW8Num18z4"/>
    <w:qFormat/>
    <w:rsid w:val="00350B33"/>
  </w:style>
  <w:style w:type="character" w:customStyle="1" w:styleId="WW8Num18z5">
    <w:name w:val="WW8Num18z5"/>
    <w:qFormat/>
    <w:rsid w:val="00350B33"/>
  </w:style>
  <w:style w:type="character" w:customStyle="1" w:styleId="WW8Num18z6">
    <w:name w:val="WW8Num18z6"/>
    <w:qFormat/>
    <w:rsid w:val="00350B33"/>
  </w:style>
  <w:style w:type="character" w:customStyle="1" w:styleId="WW8Num18z7">
    <w:name w:val="WW8Num18z7"/>
    <w:qFormat/>
    <w:rsid w:val="00350B33"/>
  </w:style>
  <w:style w:type="character" w:customStyle="1" w:styleId="WW8Num18z8">
    <w:name w:val="WW8Num18z8"/>
    <w:qFormat/>
    <w:rsid w:val="00350B33"/>
  </w:style>
  <w:style w:type="character" w:customStyle="1" w:styleId="WW8Num19z0">
    <w:name w:val="WW8Num19z0"/>
    <w:qFormat/>
    <w:rsid w:val="00350B33"/>
  </w:style>
  <w:style w:type="character" w:customStyle="1" w:styleId="WW8Num19z1">
    <w:name w:val="WW8Num19z1"/>
    <w:qFormat/>
    <w:rsid w:val="00350B33"/>
  </w:style>
  <w:style w:type="character" w:customStyle="1" w:styleId="WW8Num19z2">
    <w:name w:val="WW8Num19z2"/>
    <w:qFormat/>
    <w:rsid w:val="00350B33"/>
  </w:style>
  <w:style w:type="character" w:customStyle="1" w:styleId="WW8Num19z3">
    <w:name w:val="WW8Num19z3"/>
    <w:qFormat/>
    <w:rsid w:val="00350B33"/>
  </w:style>
  <w:style w:type="character" w:customStyle="1" w:styleId="WW8Num19z4">
    <w:name w:val="WW8Num19z4"/>
    <w:qFormat/>
    <w:rsid w:val="00350B33"/>
  </w:style>
  <w:style w:type="character" w:customStyle="1" w:styleId="WW8Num19z5">
    <w:name w:val="WW8Num19z5"/>
    <w:qFormat/>
    <w:rsid w:val="00350B33"/>
  </w:style>
  <w:style w:type="character" w:customStyle="1" w:styleId="WW8Num19z6">
    <w:name w:val="WW8Num19z6"/>
    <w:qFormat/>
    <w:rsid w:val="00350B33"/>
  </w:style>
  <w:style w:type="character" w:customStyle="1" w:styleId="WW8Num19z7">
    <w:name w:val="WW8Num19z7"/>
    <w:qFormat/>
    <w:rsid w:val="00350B33"/>
  </w:style>
  <w:style w:type="character" w:customStyle="1" w:styleId="WW8Num19z8">
    <w:name w:val="WW8Num19z8"/>
    <w:qFormat/>
    <w:rsid w:val="00350B33"/>
  </w:style>
  <w:style w:type="character" w:customStyle="1" w:styleId="WW8Num20z0">
    <w:name w:val="WW8Num20z0"/>
    <w:qFormat/>
    <w:rsid w:val="00350B33"/>
    <w:rPr>
      <w:rFonts w:ascii="NewsGotT" w:hAnsi="NewsGotT" w:cs="Times New Roman"/>
      <w:sz w:val="22"/>
      <w:szCs w:val="22"/>
    </w:rPr>
  </w:style>
  <w:style w:type="character" w:customStyle="1" w:styleId="WW8Num20z1">
    <w:name w:val="WW8Num20z1"/>
    <w:qFormat/>
    <w:rsid w:val="00350B33"/>
  </w:style>
  <w:style w:type="character" w:customStyle="1" w:styleId="WW8Num20z2">
    <w:name w:val="WW8Num20z2"/>
    <w:qFormat/>
    <w:rsid w:val="00350B33"/>
  </w:style>
  <w:style w:type="character" w:customStyle="1" w:styleId="WW8Num20z3">
    <w:name w:val="WW8Num20z3"/>
    <w:qFormat/>
    <w:rsid w:val="00350B33"/>
  </w:style>
  <w:style w:type="character" w:customStyle="1" w:styleId="WW8Num20z4">
    <w:name w:val="WW8Num20z4"/>
    <w:qFormat/>
    <w:rsid w:val="00350B33"/>
  </w:style>
  <w:style w:type="character" w:customStyle="1" w:styleId="WW8Num20z5">
    <w:name w:val="WW8Num20z5"/>
    <w:qFormat/>
    <w:rsid w:val="00350B33"/>
  </w:style>
  <w:style w:type="character" w:customStyle="1" w:styleId="WW8Num20z6">
    <w:name w:val="WW8Num20z6"/>
    <w:qFormat/>
    <w:rsid w:val="00350B33"/>
  </w:style>
  <w:style w:type="character" w:customStyle="1" w:styleId="WW8Num20z7">
    <w:name w:val="WW8Num20z7"/>
    <w:qFormat/>
    <w:rsid w:val="00350B33"/>
  </w:style>
  <w:style w:type="character" w:customStyle="1" w:styleId="WW8Num20z8">
    <w:name w:val="WW8Num20z8"/>
    <w:qFormat/>
    <w:rsid w:val="00350B33"/>
  </w:style>
  <w:style w:type="character" w:customStyle="1" w:styleId="WW8Num21z0">
    <w:name w:val="WW8Num21z0"/>
    <w:qFormat/>
    <w:rsid w:val="00350B33"/>
    <w:rPr>
      <w:rFonts w:ascii="Symbol" w:hAnsi="Symbol" w:cs="Symbol"/>
      <w:b w:val="0"/>
      <w:vanish w:val="0"/>
      <w:color w:val="00000A"/>
      <w:sz w:val="22"/>
      <w:szCs w:val="22"/>
    </w:rPr>
  </w:style>
  <w:style w:type="character" w:customStyle="1" w:styleId="WW8Num21z1">
    <w:name w:val="WW8Num21z1"/>
    <w:qFormat/>
    <w:rsid w:val="00350B33"/>
    <w:rPr>
      <w:rFonts w:ascii="Courier New" w:hAnsi="Courier New" w:cs="Courier New"/>
    </w:rPr>
  </w:style>
  <w:style w:type="character" w:customStyle="1" w:styleId="WW8Num21z2">
    <w:name w:val="WW8Num21z2"/>
    <w:qFormat/>
    <w:rsid w:val="00350B33"/>
    <w:rPr>
      <w:rFonts w:ascii="Wingdings" w:hAnsi="Wingdings" w:cs="Wingdings"/>
    </w:rPr>
  </w:style>
  <w:style w:type="character" w:customStyle="1" w:styleId="WW8Num21z3">
    <w:name w:val="WW8Num21z3"/>
    <w:qFormat/>
    <w:rsid w:val="00350B33"/>
    <w:rPr>
      <w:rFonts w:ascii="Symbol" w:hAnsi="Symbol" w:cs="Symbol"/>
    </w:rPr>
  </w:style>
  <w:style w:type="character" w:customStyle="1" w:styleId="Fuentedeprrafopredeter2">
    <w:name w:val="Fuente de párrafo predeter.2"/>
    <w:qFormat/>
    <w:rsid w:val="00350B33"/>
  </w:style>
  <w:style w:type="character" w:customStyle="1" w:styleId="WW8Num9z1">
    <w:name w:val="WW8Num9z1"/>
    <w:qFormat/>
    <w:rsid w:val="00350B33"/>
  </w:style>
  <w:style w:type="character" w:customStyle="1" w:styleId="WW8Num9z2">
    <w:name w:val="WW8Num9z2"/>
    <w:qFormat/>
    <w:rsid w:val="00350B33"/>
  </w:style>
  <w:style w:type="character" w:customStyle="1" w:styleId="WW8Num9z3">
    <w:name w:val="WW8Num9z3"/>
    <w:qFormat/>
    <w:rsid w:val="00350B33"/>
  </w:style>
  <w:style w:type="character" w:customStyle="1" w:styleId="WW8Num9z4">
    <w:name w:val="WW8Num9z4"/>
    <w:qFormat/>
    <w:rsid w:val="00350B33"/>
  </w:style>
  <w:style w:type="character" w:customStyle="1" w:styleId="WW8Num9z5">
    <w:name w:val="WW8Num9z5"/>
    <w:qFormat/>
    <w:rsid w:val="00350B33"/>
  </w:style>
  <w:style w:type="character" w:customStyle="1" w:styleId="WW8Num9z6">
    <w:name w:val="WW8Num9z6"/>
    <w:qFormat/>
    <w:rsid w:val="00350B33"/>
  </w:style>
  <w:style w:type="character" w:customStyle="1" w:styleId="WW8Num9z7">
    <w:name w:val="WW8Num9z7"/>
    <w:qFormat/>
    <w:rsid w:val="00350B33"/>
  </w:style>
  <w:style w:type="character" w:customStyle="1" w:styleId="WW8Num9z8">
    <w:name w:val="WW8Num9z8"/>
    <w:qFormat/>
    <w:rsid w:val="00350B33"/>
  </w:style>
  <w:style w:type="character" w:customStyle="1" w:styleId="WW8Num11z4">
    <w:name w:val="WW8Num11z4"/>
    <w:qFormat/>
    <w:rsid w:val="00350B33"/>
  </w:style>
  <w:style w:type="character" w:customStyle="1" w:styleId="WW8Num11z5">
    <w:name w:val="WW8Num11z5"/>
    <w:qFormat/>
    <w:rsid w:val="00350B33"/>
  </w:style>
  <w:style w:type="character" w:customStyle="1" w:styleId="WW8Num11z6">
    <w:name w:val="WW8Num11z6"/>
    <w:qFormat/>
    <w:rsid w:val="00350B33"/>
  </w:style>
  <w:style w:type="character" w:customStyle="1" w:styleId="WW8Num11z7">
    <w:name w:val="WW8Num11z7"/>
    <w:qFormat/>
    <w:rsid w:val="00350B33"/>
  </w:style>
  <w:style w:type="character" w:customStyle="1" w:styleId="WW8Num11z8">
    <w:name w:val="WW8Num11z8"/>
    <w:qFormat/>
    <w:rsid w:val="00350B33"/>
  </w:style>
  <w:style w:type="character" w:customStyle="1" w:styleId="WW8Num15z1">
    <w:name w:val="WW8Num15z1"/>
    <w:qFormat/>
    <w:rsid w:val="00350B33"/>
    <w:rPr>
      <w:rFonts w:ascii="Courier New" w:hAnsi="Courier New" w:cs="Courier New"/>
    </w:rPr>
  </w:style>
  <w:style w:type="character" w:customStyle="1" w:styleId="WW8Num15z2">
    <w:name w:val="WW8Num15z2"/>
    <w:qFormat/>
    <w:rsid w:val="00350B33"/>
    <w:rPr>
      <w:rFonts w:ascii="Wingdings" w:hAnsi="Wingdings" w:cs="Wingdings"/>
    </w:rPr>
  </w:style>
  <w:style w:type="character" w:customStyle="1" w:styleId="WW8Num15z3">
    <w:name w:val="WW8Num15z3"/>
    <w:qFormat/>
    <w:rsid w:val="00350B33"/>
    <w:rPr>
      <w:rFonts w:ascii="Symbol" w:hAnsi="Symbol" w:cs="Symbol"/>
    </w:rPr>
  </w:style>
  <w:style w:type="character" w:customStyle="1" w:styleId="WW8Num21z4">
    <w:name w:val="WW8Num21z4"/>
    <w:qFormat/>
    <w:rsid w:val="00350B33"/>
  </w:style>
  <w:style w:type="character" w:customStyle="1" w:styleId="WW8Num21z5">
    <w:name w:val="WW8Num21z5"/>
    <w:qFormat/>
    <w:rsid w:val="00350B33"/>
  </w:style>
  <w:style w:type="character" w:customStyle="1" w:styleId="WW8Num21z6">
    <w:name w:val="WW8Num21z6"/>
    <w:qFormat/>
    <w:rsid w:val="00350B33"/>
  </w:style>
  <w:style w:type="character" w:customStyle="1" w:styleId="WW8Num21z7">
    <w:name w:val="WW8Num21z7"/>
    <w:qFormat/>
    <w:rsid w:val="00350B33"/>
  </w:style>
  <w:style w:type="character" w:customStyle="1" w:styleId="WW8Num21z8">
    <w:name w:val="WW8Num21z8"/>
    <w:qFormat/>
    <w:rsid w:val="00350B33"/>
  </w:style>
  <w:style w:type="character" w:customStyle="1" w:styleId="WW8Num22z0">
    <w:name w:val="WW8Num22z0"/>
    <w:qFormat/>
    <w:rsid w:val="00350B33"/>
  </w:style>
  <w:style w:type="character" w:customStyle="1" w:styleId="WW8Num22z1">
    <w:name w:val="WW8Num22z1"/>
    <w:qFormat/>
    <w:rsid w:val="00350B33"/>
  </w:style>
  <w:style w:type="character" w:customStyle="1" w:styleId="WW8Num22z2">
    <w:name w:val="WW8Num22z2"/>
    <w:qFormat/>
    <w:rsid w:val="00350B33"/>
  </w:style>
  <w:style w:type="character" w:customStyle="1" w:styleId="WW8Num22z3">
    <w:name w:val="WW8Num22z3"/>
    <w:qFormat/>
    <w:rsid w:val="00350B33"/>
  </w:style>
  <w:style w:type="character" w:customStyle="1" w:styleId="WW8Num22z4">
    <w:name w:val="WW8Num22z4"/>
    <w:qFormat/>
    <w:rsid w:val="00350B33"/>
  </w:style>
  <w:style w:type="character" w:customStyle="1" w:styleId="WW8Num22z5">
    <w:name w:val="WW8Num22z5"/>
    <w:qFormat/>
    <w:rsid w:val="00350B33"/>
  </w:style>
  <w:style w:type="character" w:customStyle="1" w:styleId="WW8Num22z6">
    <w:name w:val="WW8Num22z6"/>
    <w:qFormat/>
    <w:rsid w:val="00350B33"/>
  </w:style>
  <w:style w:type="character" w:customStyle="1" w:styleId="WW8Num22z7">
    <w:name w:val="WW8Num22z7"/>
    <w:qFormat/>
    <w:rsid w:val="00350B33"/>
  </w:style>
  <w:style w:type="character" w:customStyle="1" w:styleId="WW8Num22z8">
    <w:name w:val="WW8Num22z8"/>
    <w:qFormat/>
    <w:rsid w:val="00350B33"/>
  </w:style>
  <w:style w:type="character" w:customStyle="1" w:styleId="WW8Num23z0">
    <w:name w:val="WW8Num23z0"/>
    <w:qFormat/>
    <w:rsid w:val="00350B33"/>
  </w:style>
  <w:style w:type="character" w:customStyle="1" w:styleId="WW8Num23z1">
    <w:name w:val="WW8Num23z1"/>
    <w:qFormat/>
    <w:rsid w:val="00350B33"/>
  </w:style>
  <w:style w:type="character" w:customStyle="1" w:styleId="WW8Num23z2">
    <w:name w:val="WW8Num23z2"/>
    <w:qFormat/>
    <w:rsid w:val="00350B33"/>
  </w:style>
  <w:style w:type="character" w:customStyle="1" w:styleId="WW8Num23z3">
    <w:name w:val="WW8Num23z3"/>
    <w:qFormat/>
    <w:rsid w:val="00350B33"/>
  </w:style>
  <w:style w:type="character" w:customStyle="1" w:styleId="WW8Num23z4">
    <w:name w:val="WW8Num23z4"/>
    <w:qFormat/>
    <w:rsid w:val="00350B33"/>
  </w:style>
  <w:style w:type="character" w:customStyle="1" w:styleId="WW8Num23z5">
    <w:name w:val="WW8Num23z5"/>
    <w:qFormat/>
    <w:rsid w:val="00350B33"/>
  </w:style>
  <w:style w:type="character" w:customStyle="1" w:styleId="WW8Num23z6">
    <w:name w:val="WW8Num23z6"/>
    <w:qFormat/>
    <w:rsid w:val="00350B33"/>
  </w:style>
  <w:style w:type="character" w:customStyle="1" w:styleId="WW8Num23z7">
    <w:name w:val="WW8Num23z7"/>
    <w:qFormat/>
    <w:rsid w:val="00350B33"/>
  </w:style>
  <w:style w:type="character" w:customStyle="1" w:styleId="WW8Num23z8">
    <w:name w:val="WW8Num23z8"/>
    <w:qFormat/>
    <w:rsid w:val="00350B33"/>
  </w:style>
  <w:style w:type="character" w:customStyle="1" w:styleId="WW8Num24z0">
    <w:name w:val="WW8Num24z0"/>
    <w:qFormat/>
    <w:rsid w:val="00350B33"/>
    <w:rPr>
      <w:rFonts w:ascii="NewsGotT" w:eastAsia="SimSun" w:hAnsi="NewsGotT" w:cs="Arial"/>
      <w:sz w:val="22"/>
    </w:rPr>
  </w:style>
  <w:style w:type="character" w:customStyle="1" w:styleId="WW8Num24z1">
    <w:name w:val="WW8Num24z1"/>
    <w:qFormat/>
    <w:rsid w:val="00350B33"/>
    <w:rPr>
      <w:rFonts w:ascii="Courier New" w:hAnsi="Courier New" w:cs="Courier New"/>
    </w:rPr>
  </w:style>
  <w:style w:type="character" w:customStyle="1" w:styleId="WW8Num24z2">
    <w:name w:val="WW8Num24z2"/>
    <w:qFormat/>
    <w:rsid w:val="00350B33"/>
    <w:rPr>
      <w:rFonts w:ascii="Wingdings" w:hAnsi="Wingdings" w:cs="Wingdings"/>
    </w:rPr>
  </w:style>
  <w:style w:type="character" w:customStyle="1" w:styleId="WW8Num24z3">
    <w:name w:val="WW8Num24z3"/>
    <w:qFormat/>
    <w:rsid w:val="00350B33"/>
    <w:rPr>
      <w:rFonts w:ascii="Symbol" w:hAnsi="Symbol" w:cs="Symbol"/>
    </w:rPr>
  </w:style>
  <w:style w:type="character" w:customStyle="1" w:styleId="WW8Num25z0">
    <w:name w:val="WW8Num25z0"/>
    <w:qFormat/>
    <w:rsid w:val="00350B33"/>
  </w:style>
  <w:style w:type="character" w:customStyle="1" w:styleId="WW8Num25z1">
    <w:name w:val="WW8Num25z1"/>
    <w:qFormat/>
    <w:rsid w:val="00350B33"/>
  </w:style>
  <w:style w:type="character" w:customStyle="1" w:styleId="WW8Num25z2">
    <w:name w:val="WW8Num25z2"/>
    <w:qFormat/>
    <w:rsid w:val="00350B33"/>
  </w:style>
  <w:style w:type="character" w:customStyle="1" w:styleId="WW8Num25z3">
    <w:name w:val="WW8Num25z3"/>
    <w:qFormat/>
    <w:rsid w:val="00350B33"/>
  </w:style>
  <w:style w:type="character" w:customStyle="1" w:styleId="WW8Num25z4">
    <w:name w:val="WW8Num25z4"/>
    <w:qFormat/>
    <w:rsid w:val="00350B33"/>
  </w:style>
  <w:style w:type="character" w:customStyle="1" w:styleId="WW8Num25z5">
    <w:name w:val="WW8Num25z5"/>
    <w:qFormat/>
    <w:rsid w:val="00350B33"/>
  </w:style>
  <w:style w:type="character" w:customStyle="1" w:styleId="WW8Num25z6">
    <w:name w:val="WW8Num25z6"/>
    <w:qFormat/>
    <w:rsid w:val="00350B33"/>
  </w:style>
  <w:style w:type="character" w:customStyle="1" w:styleId="WW8Num25z7">
    <w:name w:val="WW8Num25z7"/>
    <w:qFormat/>
    <w:rsid w:val="00350B33"/>
  </w:style>
  <w:style w:type="character" w:customStyle="1" w:styleId="WW8Num25z8">
    <w:name w:val="WW8Num25z8"/>
    <w:qFormat/>
    <w:rsid w:val="00350B33"/>
  </w:style>
  <w:style w:type="character" w:customStyle="1" w:styleId="WW8Num26z0">
    <w:name w:val="WW8Num26z0"/>
    <w:qFormat/>
    <w:rsid w:val="00350B33"/>
    <w:rPr>
      <w:rFonts w:ascii="NewsGotT" w:hAnsi="NewsGotT" w:cs="NewsGotT"/>
      <w:sz w:val="22"/>
      <w:szCs w:val="22"/>
    </w:rPr>
  </w:style>
  <w:style w:type="character" w:customStyle="1" w:styleId="WW8Num26z1">
    <w:name w:val="WW8Num26z1"/>
    <w:qFormat/>
    <w:rsid w:val="00350B33"/>
  </w:style>
  <w:style w:type="character" w:customStyle="1" w:styleId="WW8Num26z2">
    <w:name w:val="WW8Num26z2"/>
    <w:qFormat/>
    <w:rsid w:val="00350B33"/>
  </w:style>
  <w:style w:type="character" w:customStyle="1" w:styleId="WW8Num26z3">
    <w:name w:val="WW8Num26z3"/>
    <w:qFormat/>
    <w:rsid w:val="00350B33"/>
  </w:style>
  <w:style w:type="character" w:customStyle="1" w:styleId="WW8Num26z4">
    <w:name w:val="WW8Num26z4"/>
    <w:qFormat/>
    <w:rsid w:val="00350B33"/>
  </w:style>
  <w:style w:type="character" w:customStyle="1" w:styleId="WW8Num26z5">
    <w:name w:val="WW8Num26z5"/>
    <w:qFormat/>
    <w:rsid w:val="00350B33"/>
  </w:style>
  <w:style w:type="character" w:customStyle="1" w:styleId="WW8Num26z6">
    <w:name w:val="WW8Num26z6"/>
    <w:qFormat/>
    <w:rsid w:val="00350B33"/>
  </w:style>
  <w:style w:type="character" w:customStyle="1" w:styleId="WW8Num26z7">
    <w:name w:val="WW8Num26z7"/>
    <w:qFormat/>
    <w:rsid w:val="00350B33"/>
  </w:style>
  <w:style w:type="character" w:customStyle="1" w:styleId="WW8Num26z8">
    <w:name w:val="WW8Num26z8"/>
    <w:qFormat/>
    <w:rsid w:val="00350B33"/>
  </w:style>
  <w:style w:type="character" w:customStyle="1" w:styleId="WW8Num27z0">
    <w:name w:val="WW8Num27z0"/>
    <w:qFormat/>
    <w:rsid w:val="00350B33"/>
    <w:rPr>
      <w:rFonts w:ascii="Symbol" w:hAnsi="Symbol" w:cs="Symbol"/>
    </w:rPr>
  </w:style>
  <w:style w:type="character" w:customStyle="1" w:styleId="WW8Num27z1">
    <w:name w:val="WW8Num27z1"/>
    <w:qFormat/>
    <w:rsid w:val="00350B33"/>
    <w:rPr>
      <w:rFonts w:ascii="Courier New" w:hAnsi="Courier New" w:cs="Courier New"/>
    </w:rPr>
  </w:style>
  <w:style w:type="character" w:customStyle="1" w:styleId="WW8Num27z2">
    <w:name w:val="WW8Num27z2"/>
    <w:qFormat/>
    <w:rsid w:val="00350B33"/>
    <w:rPr>
      <w:rFonts w:ascii="Wingdings" w:hAnsi="Wingdings" w:cs="Wingdings"/>
    </w:rPr>
  </w:style>
  <w:style w:type="character" w:customStyle="1" w:styleId="WW8Num28z0">
    <w:name w:val="WW8Num28z0"/>
    <w:qFormat/>
    <w:rsid w:val="00350B33"/>
    <w:rPr>
      <w:rFonts w:ascii="Symbol" w:hAnsi="Symbol" w:cs="Symbol"/>
    </w:rPr>
  </w:style>
  <w:style w:type="character" w:customStyle="1" w:styleId="WW8Num28z1">
    <w:name w:val="WW8Num28z1"/>
    <w:qFormat/>
    <w:rsid w:val="00350B33"/>
    <w:rPr>
      <w:rFonts w:ascii="Courier New" w:hAnsi="Courier New" w:cs="Courier New"/>
    </w:rPr>
  </w:style>
  <w:style w:type="character" w:customStyle="1" w:styleId="WW8Num28z2">
    <w:name w:val="WW8Num28z2"/>
    <w:qFormat/>
    <w:rsid w:val="00350B33"/>
    <w:rPr>
      <w:rFonts w:ascii="Wingdings" w:hAnsi="Wingdings" w:cs="Wingdings"/>
    </w:rPr>
  </w:style>
  <w:style w:type="character" w:customStyle="1" w:styleId="WW8Num29z0">
    <w:name w:val="WW8Num29z0"/>
    <w:qFormat/>
    <w:rsid w:val="00350B33"/>
    <w:rPr>
      <w:rFonts w:ascii="NewsGotT" w:hAnsi="NewsGotT" w:cs="TimesNewRoman"/>
      <w:sz w:val="22"/>
    </w:rPr>
  </w:style>
  <w:style w:type="character" w:customStyle="1" w:styleId="WW8Num29z1">
    <w:name w:val="WW8Num29z1"/>
    <w:qFormat/>
    <w:rsid w:val="00350B33"/>
  </w:style>
  <w:style w:type="character" w:customStyle="1" w:styleId="WW8Num29z2">
    <w:name w:val="WW8Num29z2"/>
    <w:qFormat/>
    <w:rsid w:val="00350B33"/>
  </w:style>
  <w:style w:type="character" w:customStyle="1" w:styleId="WW8Num29z3">
    <w:name w:val="WW8Num29z3"/>
    <w:qFormat/>
    <w:rsid w:val="00350B33"/>
  </w:style>
  <w:style w:type="character" w:customStyle="1" w:styleId="WW8Num29z4">
    <w:name w:val="WW8Num29z4"/>
    <w:qFormat/>
    <w:rsid w:val="00350B33"/>
  </w:style>
  <w:style w:type="character" w:customStyle="1" w:styleId="WW8Num29z5">
    <w:name w:val="WW8Num29z5"/>
    <w:qFormat/>
    <w:rsid w:val="00350B33"/>
  </w:style>
  <w:style w:type="character" w:customStyle="1" w:styleId="WW8Num29z6">
    <w:name w:val="WW8Num29z6"/>
    <w:qFormat/>
    <w:rsid w:val="00350B33"/>
  </w:style>
  <w:style w:type="character" w:customStyle="1" w:styleId="WW8Num29z7">
    <w:name w:val="WW8Num29z7"/>
    <w:qFormat/>
    <w:rsid w:val="00350B33"/>
  </w:style>
  <w:style w:type="character" w:customStyle="1" w:styleId="WW8Num29z8">
    <w:name w:val="WW8Num29z8"/>
    <w:qFormat/>
    <w:rsid w:val="00350B33"/>
  </w:style>
  <w:style w:type="character" w:customStyle="1" w:styleId="WW8Num30z0">
    <w:name w:val="WW8Num30z0"/>
    <w:qFormat/>
    <w:rsid w:val="00350B33"/>
  </w:style>
  <w:style w:type="character" w:customStyle="1" w:styleId="WW8Num30z1">
    <w:name w:val="WW8Num30z1"/>
    <w:qFormat/>
    <w:rsid w:val="00350B33"/>
  </w:style>
  <w:style w:type="character" w:customStyle="1" w:styleId="WW8Num30z2">
    <w:name w:val="WW8Num30z2"/>
    <w:qFormat/>
    <w:rsid w:val="00350B33"/>
  </w:style>
  <w:style w:type="character" w:customStyle="1" w:styleId="WW8Num30z3">
    <w:name w:val="WW8Num30z3"/>
    <w:qFormat/>
    <w:rsid w:val="00350B33"/>
  </w:style>
  <w:style w:type="character" w:customStyle="1" w:styleId="WW8Num30z4">
    <w:name w:val="WW8Num30z4"/>
    <w:qFormat/>
    <w:rsid w:val="00350B33"/>
  </w:style>
  <w:style w:type="character" w:customStyle="1" w:styleId="WW8Num30z5">
    <w:name w:val="WW8Num30z5"/>
    <w:qFormat/>
    <w:rsid w:val="00350B33"/>
  </w:style>
  <w:style w:type="character" w:customStyle="1" w:styleId="WW8Num30z6">
    <w:name w:val="WW8Num30z6"/>
    <w:qFormat/>
    <w:rsid w:val="00350B33"/>
  </w:style>
  <w:style w:type="character" w:customStyle="1" w:styleId="WW8Num30z7">
    <w:name w:val="WW8Num30z7"/>
    <w:qFormat/>
    <w:rsid w:val="00350B33"/>
  </w:style>
  <w:style w:type="character" w:customStyle="1" w:styleId="WW8Num30z8">
    <w:name w:val="WW8Num30z8"/>
    <w:qFormat/>
    <w:rsid w:val="00350B33"/>
  </w:style>
  <w:style w:type="character" w:customStyle="1" w:styleId="WW8Num31z0">
    <w:name w:val="WW8Num31z0"/>
    <w:qFormat/>
    <w:rsid w:val="00350B33"/>
  </w:style>
  <w:style w:type="character" w:customStyle="1" w:styleId="WW8Num31z1">
    <w:name w:val="WW8Num31z1"/>
    <w:qFormat/>
    <w:rsid w:val="00350B33"/>
  </w:style>
  <w:style w:type="character" w:customStyle="1" w:styleId="WW8Num31z2">
    <w:name w:val="WW8Num31z2"/>
    <w:qFormat/>
    <w:rsid w:val="00350B33"/>
  </w:style>
  <w:style w:type="character" w:customStyle="1" w:styleId="WW8Num31z3">
    <w:name w:val="WW8Num31z3"/>
    <w:qFormat/>
    <w:rsid w:val="00350B33"/>
  </w:style>
  <w:style w:type="character" w:customStyle="1" w:styleId="WW8Num31z4">
    <w:name w:val="WW8Num31z4"/>
    <w:qFormat/>
    <w:rsid w:val="00350B33"/>
  </w:style>
  <w:style w:type="character" w:customStyle="1" w:styleId="WW8Num31z5">
    <w:name w:val="WW8Num31z5"/>
    <w:qFormat/>
    <w:rsid w:val="00350B33"/>
  </w:style>
  <w:style w:type="character" w:customStyle="1" w:styleId="WW8Num31z6">
    <w:name w:val="WW8Num31z6"/>
    <w:qFormat/>
    <w:rsid w:val="00350B33"/>
  </w:style>
  <w:style w:type="character" w:customStyle="1" w:styleId="WW8Num31z7">
    <w:name w:val="WW8Num31z7"/>
    <w:qFormat/>
    <w:rsid w:val="00350B33"/>
  </w:style>
  <w:style w:type="character" w:customStyle="1" w:styleId="WW8Num31z8">
    <w:name w:val="WW8Num31z8"/>
    <w:qFormat/>
    <w:rsid w:val="00350B33"/>
  </w:style>
  <w:style w:type="character" w:customStyle="1" w:styleId="WW8Num32z0">
    <w:name w:val="WW8Num32z0"/>
    <w:qFormat/>
    <w:rsid w:val="00350B33"/>
  </w:style>
  <w:style w:type="character" w:customStyle="1" w:styleId="WW8Num32z1">
    <w:name w:val="WW8Num32z1"/>
    <w:qFormat/>
    <w:rsid w:val="00350B33"/>
  </w:style>
  <w:style w:type="character" w:customStyle="1" w:styleId="WW8Num32z2">
    <w:name w:val="WW8Num32z2"/>
    <w:qFormat/>
    <w:rsid w:val="00350B33"/>
  </w:style>
  <w:style w:type="character" w:customStyle="1" w:styleId="WW8Num32z3">
    <w:name w:val="WW8Num32z3"/>
    <w:qFormat/>
    <w:rsid w:val="00350B33"/>
  </w:style>
  <w:style w:type="character" w:customStyle="1" w:styleId="WW8Num32z4">
    <w:name w:val="WW8Num32z4"/>
    <w:qFormat/>
    <w:rsid w:val="00350B33"/>
  </w:style>
  <w:style w:type="character" w:customStyle="1" w:styleId="WW8Num32z5">
    <w:name w:val="WW8Num32z5"/>
    <w:qFormat/>
    <w:rsid w:val="00350B33"/>
  </w:style>
  <w:style w:type="character" w:customStyle="1" w:styleId="WW8Num32z6">
    <w:name w:val="WW8Num32z6"/>
    <w:qFormat/>
    <w:rsid w:val="00350B33"/>
  </w:style>
  <w:style w:type="character" w:customStyle="1" w:styleId="WW8Num32z7">
    <w:name w:val="WW8Num32z7"/>
    <w:qFormat/>
    <w:rsid w:val="00350B33"/>
  </w:style>
  <w:style w:type="character" w:customStyle="1" w:styleId="WW8Num32z8">
    <w:name w:val="WW8Num32z8"/>
    <w:qFormat/>
    <w:rsid w:val="00350B33"/>
  </w:style>
  <w:style w:type="character" w:customStyle="1" w:styleId="WW8Num33z0">
    <w:name w:val="WW8Num33z0"/>
    <w:qFormat/>
    <w:rsid w:val="00350B33"/>
  </w:style>
  <w:style w:type="character" w:customStyle="1" w:styleId="WW8Num33z1">
    <w:name w:val="WW8Num33z1"/>
    <w:qFormat/>
    <w:rsid w:val="00350B33"/>
  </w:style>
  <w:style w:type="character" w:customStyle="1" w:styleId="WW8Num33z2">
    <w:name w:val="WW8Num33z2"/>
    <w:qFormat/>
    <w:rsid w:val="00350B33"/>
  </w:style>
  <w:style w:type="character" w:customStyle="1" w:styleId="WW8Num33z3">
    <w:name w:val="WW8Num33z3"/>
    <w:qFormat/>
    <w:rsid w:val="00350B33"/>
  </w:style>
  <w:style w:type="character" w:customStyle="1" w:styleId="WW8Num33z4">
    <w:name w:val="WW8Num33z4"/>
    <w:qFormat/>
    <w:rsid w:val="00350B33"/>
  </w:style>
  <w:style w:type="character" w:customStyle="1" w:styleId="WW8Num33z5">
    <w:name w:val="WW8Num33z5"/>
    <w:qFormat/>
    <w:rsid w:val="00350B33"/>
  </w:style>
  <w:style w:type="character" w:customStyle="1" w:styleId="WW8Num33z6">
    <w:name w:val="WW8Num33z6"/>
    <w:qFormat/>
    <w:rsid w:val="00350B33"/>
  </w:style>
  <w:style w:type="character" w:customStyle="1" w:styleId="WW8Num33z7">
    <w:name w:val="WW8Num33z7"/>
    <w:qFormat/>
    <w:rsid w:val="00350B33"/>
  </w:style>
  <w:style w:type="character" w:customStyle="1" w:styleId="WW8Num33z8">
    <w:name w:val="WW8Num33z8"/>
    <w:qFormat/>
    <w:rsid w:val="00350B33"/>
  </w:style>
  <w:style w:type="character" w:customStyle="1" w:styleId="WW8Num34z0">
    <w:name w:val="WW8Num34z0"/>
    <w:qFormat/>
    <w:rsid w:val="00350B33"/>
  </w:style>
  <w:style w:type="character" w:customStyle="1" w:styleId="WW8Num34z1">
    <w:name w:val="WW8Num34z1"/>
    <w:qFormat/>
    <w:rsid w:val="00350B33"/>
  </w:style>
  <w:style w:type="character" w:customStyle="1" w:styleId="WW8Num34z2">
    <w:name w:val="WW8Num34z2"/>
    <w:qFormat/>
    <w:rsid w:val="00350B33"/>
  </w:style>
  <w:style w:type="character" w:customStyle="1" w:styleId="WW8Num34z3">
    <w:name w:val="WW8Num34z3"/>
    <w:qFormat/>
    <w:rsid w:val="00350B33"/>
  </w:style>
  <w:style w:type="character" w:customStyle="1" w:styleId="WW8Num34z4">
    <w:name w:val="WW8Num34z4"/>
    <w:qFormat/>
    <w:rsid w:val="00350B33"/>
  </w:style>
  <w:style w:type="character" w:customStyle="1" w:styleId="WW8Num34z5">
    <w:name w:val="WW8Num34z5"/>
    <w:qFormat/>
    <w:rsid w:val="00350B33"/>
  </w:style>
  <w:style w:type="character" w:customStyle="1" w:styleId="WW8Num34z6">
    <w:name w:val="WW8Num34z6"/>
    <w:qFormat/>
    <w:rsid w:val="00350B33"/>
  </w:style>
  <w:style w:type="character" w:customStyle="1" w:styleId="WW8Num34z7">
    <w:name w:val="WW8Num34z7"/>
    <w:qFormat/>
    <w:rsid w:val="00350B33"/>
  </w:style>
  <w:style w:type="character" w:customStyle="1" w:styleId="WW8Num34z8">
    <w:name w:val="WW8Num34z8"/>
    <w:qFormat/>
    <w:rsid w:val="00350B33"/>
  </w:style>
  <w:style w:type="character" w:customStyle="1" w:styleId="WW8Num35z0">
    <w:name w:val="WW8Num35z0"/>
    <w:qFormat/>
    <w:rsid w:val="00350B33"/>
    <w:rPr>
      <w:rFonts w:ascii="Symbol" w:hAnsi="Symbol" w:cs="Symbol"/>
    </w:rPr>
  </w:style>
  <w:style w:type="character" w:customStyle="1" w:styleId="WW8Num35z1">
    <w:name w:val="WW8Num35z1"/>
    <w:qFormat/>
    <w:rsid w:val="00350B33"/>
    <w:rPr>
      <w:rFonts w:ascii="Courier New" w:hAnsi="Courier New" w:cs="Courier New"/>
    </w:rPr>
  </w:style>
  <w:style w:type="character" w:customStyle="1" w:styleId="WW8Num35z2">
    <w:name w:val="WW8Num35z2"/>
    <w:qFormat/>
    <w:rsid w:val="00350B33"/>
    <w:rPr>
      <w:rFonts w:ascii="Wingdings" w:hAnsi="Wingdings" w:cs="Wingdings"/>
    </w:rPr>
  </w:style>
  <w:style w:type="character" w:customStyle="1" w:styleId="WW8Num36z0">
    <w:name w:val="WW8Num36z0"/>
    <w:qFormat/>
    <w:rsid w:val="00350B33"/>
    <w:rPr>
      <w:rFonts w:ascii="NewsGotT" w:hAnsi="NewsGotT" w:cs="Times New Roman"/>
      <w:sz w:val="22"/>
      <w:szCs w:val="22"/>
    </w:rPr>
  </w:style>
  <w:style w:type="character" w:customStyle="1" w:styleId="WW8Num36z1">
    <w:name w:val="WW8Num36z1"/>
    <w:qFormat/>
    <w:rsid w:val="00350B33"/>
  </w:style>
  <w:style w:type="character" w:customStyle="1" w:styleId="WW8Num36z2">
    <w:name w:val="WW8Num36z2"/>
    <w:qFormat/>
    <w:rsid w:val="00350B33"/>
  </w:style>
  <w:style w:type="character" w:customStyle="1" w:styleId="WW8Num36z3">
    <w:name w:val="WW8Num36z3"/>
    <w:qFormat/>
    <w:rsid w:val="00350B33"/>
  </w:style>
  <w:style w:type="character" w:customStyle="1" w:styleId="WW8Num36z4">
    <w:name w:val="WW8Num36z4"/>
    <w:qFormat/>
    <w:rsid w:val="00350B33"/>
  </w:style>
  <w:style w:type="character" w:customStyle="1" w:styleId="WW8Num36z5">
    <w:name w:val="WW8Num36z5"/>
    <w:qFormat/>
    <w:rsid w:val="00350B33"/>
  </w:style>
  <w:style w:type="character" w:customStyle="1" w:styleId="WW8Num36z6">
    <w:name w:val="WW8Num36z6"/>
    <w:qFormat/>
    <w:rsid w:val="00350B33"/>
  </w:style>
  <w:style w:type="character" w:customStyle="1" w:styleId="WW8Num36z7">
    <w:name w:val="WW8Num36z7"/>
    <w:qFormat/>
    <w:rsid w:val="00350B33"/>
  </w:style>
  <w:style w:type="character" w:customStyle="1" w:styleId="WW8Num36z8">
    <w:name w:val="WW8Num36z8"/>
    <w:qFormat/>
    <w:rsid w:val="00350B33"/>
  </w:style>
  <w:style w:type="character" w:customStyle="1" w:styleId="WW8Num37z0">
    <w:name w:val="WW8Num37z0"/>
    <w:qFormat/>
    <w:rsid w:val="00350B33"/>
    <w:rPr>
      <w:rFonts w:ascii="Symbol" w:hAnsi="Symbol" w:cs="Symbol"/>
    </w:rPr>
  </w:style>
  <w:style w:type="character" w:customStyle="1" w:styleId="WW8Num37z1">
    <w:name w:val="WW8Num37z1"/>
    <w:qFormat/>
    <w:rsid w:val="00350B33"/>
    <w:rPr>
      <w:rFonts w:ascii="Courier New" w:hAnsi="Courier New" w:cs="Courier New"/>
    </w:rPr>
  </w:style>
  <w:style w:type="character" w:customStyle="1" w:styleId="WW8Num37z2">
    <w:name w:val="WW8Num37z2"/>
    <w:qFormat/>
    <w:rsid w:val="00350B33"/>
    <w:rPr>
      <w:rFonts w:ascii="Wingdings" w:hAnsi="Wingdings" w:cs="Wingdings"/>
    </w:rPr>
  </w:style>
  <w:style w:type="character" w:customStyle="1" w:styleId="WW8Num38z0">
    <w:name w:val="WW8Num38z0"/>
    <w:qFormat/>
    <w:rsid w:val="00350B33"/>
    <w:rPr>
      <w:rFonts w:ascii="Symbol" w:hAnsi="Symbol" w:cs="Symbol"/>
      <w:b w:val="0"/>
      <w:vanish w:val="0"/>
      <w:color w:val="00000A"/>
      <w:sz w:val="22"/>
      <w:szCs w:val="22"/>
    </w:rPr>
  </w:style>
  <w:style w:type="character" w:customStyle="1" w:styleId="WW8Num38z1">
    <w:name w:val="WW8Num38z1"/>
    <w:qFormat/>
    <w:rsid w:val="00350B33"/>
    <w:rPr>
      <w:rFonts w:ascii="Courier New" w:hAnsi="Courier New" w:cs="Courier New"/>
    </w:rPr>
  </w:style>
  <w:style w:type="character" w:customStyle="1" w:styleId="WW8Num38z2">
    <w:name w:val="WW8Num38z2"/>
    <w:qFormat/>
    <w:rsid w:val="00350B33"/>
    <w:rPr>
      <w:rFonts w:ascii="Wingdings" w:hAnsi="Wingdings" w:cs="Wingdings"/>
    </w:rPr>
  </w:style>
  <w:style w:type="character" w:customStyle="1" w:styleId="WW8Num38z3">
    <w:name w:val="WW8Num38z3"/>
    <w:qFormat/>
    <w:rsid w:val="00350B33"/>
    <w:rPr>
      <w:rFonts w:ascii="Symbol" w:hAnsi="Symbol" w:cs="Symbol"/>
    </w:rPr>
  </w:style>
  <w:style w:type="character" w:customStyle="1" w:styleId="Fuentedeprrafopredeter1">
    <w:name w:val="Fuente de párrafo predeter.1"/>
    <w:qFormat/>
    <w:rsid w:val="00350B33"/>
  </w:style>
  <w:style w:type="character" w:styleId="Textoennegrita">
    <w:name w:val="Strong"/>
    <w:uiPriority w:val="22"/>
    <w:qFormat/>
    <w:rsid w:val="00350B33"/>
    <w:rPr>
      <w:rFonts w:cs="Times New Roman"/>
      <w:b/>
      <w:bCs/>
    </w:rPr>
  </w:style>
  <w:style w:type="character" w:customStyle="1" w:styleId="BalloonTextChar">
    <w:name w:val="Balloon Text Char"/>
    <w:qFormat/>
    <w:rsid w:val="00350B33"/>
    <w:rPr>
      <w:rFonts w:cs="Times New Roman"/>
      <w:sz w:val="2"/>
    </w:rPr>
  </w:style>
  <w:style w:type="character" w:customStyle="1" w:styleId="BodyTextChar">
    <w:name w:val="Body Text Char"/>
    <w:qFormat/>
    <w:rsid w:val="00350B33"/>
    <w:rPr>
      <w:rFonts w:cs="Times New Roman"/>
      <w:sz w:val="24"/>
      <w:szCs w:val="24"/>
    </w:rPr>
  </w:style>
  <w:style w:type="character" w:customStyle="1" w:styleId="txt1">
    <w:name w:val="txt1"/>
    <w:qFormat/>
    <w:rsid w:val="00350B33"/>
    <w:rPr>
      <w:rFonts w:ascii="NewsGotT" w:hAnsi="NewsGotT" w:cs="Times New Roman"/>
      <w:color w:val="333333"/>
      <w:sz w:val="20"/>
      <w:szCs w:val="20"/>
    </w:rPr>
  </w:style>
  <w:style w:type="character" w:customStyle="1" w:styleId="HeaderChar">
    <w:name w:val="Header Char"/>
    <w:qFormat/>
    <w:rsid w:val="00350B33"/>
    <w:rPr>
      <w:rFonts w:cs="Times New Roman"/>
      <w:sz w:val="24"/>
      <w:szCs w:val="24"/>
    </w:rPr>
  </w:style>
  <w:style w:type="character" w:customStyle="1" w:styleId="FooterChar">
    <w:name w:val="Footer Char"/>
    <w:qFormat/>
    <w:rsid w:val="00350B33"/>
    <w:rPr>
      <w:rFonts w:cs="Times New Roman"/>
      <w:sz w:val="24"/>
      <w:szCs w:val="24"/>
    </w:rPr>
  </w:style>
  <w:style w:type="character" w:customStyle="1" w:styleId="Smbolosdenumeracin">
    <w:name w:val="Símbolos de numeración"/>
    <w:qFormat/>
    <w:rsid w:val="00350B33"/>
  </w:style>
  <w:style w:type="character" w:customStyle="1" w:styleId="Destacado">
    <w:name w:val="Destacado"/>
    <w:qFormat/>
    <w:rsid w:val="00350B33"/>
    <w:rPr>
      <w:i/>
      <w:iCs/>
    </w:rPr>
  </w:style>
  <w:style w:type="character" w:customStyle="1" w:styleId="TextoindependienteCar">
    <w:name w:val="Texto independiente Car"/>
    <w:qFormat/>
    <w:rsid w:val="00350B33"/>
    <w:rPr>
      <w:rFonts w:ascii="Arial" w:hAnsi="Arial" w:cs="Arial"/>
      <w:b/>
      <w:szCs w:val="24"/>
    </w:rPr>
  </w:style>
  <w:style w:type="character" w:customStyle="1" w:styleId="Textoindependiente2Car">
    <w:name w:val="Texto independiente 2 Car"/>
    <w:qFormat/>
    <w:rsid w:val="00350B33"/>
    <w:rPr>
      <w:rFonts w:ascii="Arial" w:hAnsi="Arial" w:cs="Arial"/>
      <w:szCs w:val="24"/>
    </w:rPr>
  </w:style>
  <w:style w:type="character" w:customStyle="1" w:styleId="Refdecomentario1">
    <w:name w:val="Ref. de comentario1"/>
    <w:qFormat/>
    <w:rsid w:val="00350B33"/>
    <w:rPr>
      <w:rFonts w:cs="Times New Roman"/>
      <w:sz w:val="16"/>
      <w:szCs w:val="16"/>
    </w:rPr>
  </w:style>
  <w:style w:type="character" w:customStyle="1" w:styleId="TextocomentarioCar">
    <w:name w:val="Texto comentario Car"/>
    <w:qFormat/>
    <w:rsid w:val="00350B33"/>
    <w:rPr>
      <w:sz w:val="20"/>
      <w:szCs w:val="20"/>
    </w:rPr>
  </w:style>
  <w:style w:type="character" w:customStyle="1" w:styleId="Ttulo3Car">
    <w:name w:val="Título 3 Car"/>
    <w:qFormat/>
    <w:rsid w:val="00350B33"/>
    <w:rPr>
      <w:rFonts w:ascii="Arial" w:hAnsi="Arial" w:cs="Arial"/>
      <w:b/>
      <w:bCs/>
      <w:sz w:val="20"/>
      <w:szCs w:val="20"/>
      <w:lang w:eastAsia="zh-CN"/>
    </w:rPr>
  </w:style>
  <w:style w:type="character" w:customStyle="1" w:styleId="Ttulo5Car">
    <w:name w:val="Título 5 Car"/>
    <w:qFormat/>
    <w:rsid w:val="00350B33"/>
    <w:rPr>
      <w:rFonts w:ascii="Arial" w:hAnsi="Arial" w:cs="Arial"/>
      <w:b/>
      <w:bCs/>
      <w:sz w:val="16"/>
      <w:szCs w:val="16"/>
      <w:lang w:eastAsia="zh-CN"/>
    </w:rPr>
  </w:style>
  <w:style w:type="character" w:customStyle="1" w:styleId="HTMLMarkup">
    <w:name w:val="HTML Markup"/>
    <w:qFormat/>
    <w:rsid w:val="00350B33"/>
    <w:rPr>
      <w:vanish/>
      <w:color w:val="FF0000"/>
    </w:rPr>
  </w:style>
  <w:style w:type="character" w:customStyle="1" w:styleId="EncabezadoCar">
    <w:name w:val="Encabezado Car"/>
    <w:qFormat/>
    <w:rsid w:val="00350B33"/>
    <w:rPr>
      <w:szCs w:val="24"/>
    </w:rPr>
  </w:style>
  <w:style w:type="character" w:customStyle="1" w:styleId="Ttulo6Car">
    <w:name w:val="Título 6 Car"/>
    <w:qFormat/>
    <w:rsid w:val="00350B33"/>
    <w:rPr>
      <w:rFonts w:ascii="Cambria" w:eastAsia="Times New Roman" w:hAnsi="Cambria" w:cs="Times New Roman"/>
      <w:i/>
      <w:iCs/>
      <w:color w:val="243F60"/>
    </w:rPr>
  </w:style>
  <w:style w:type="character" w:customStyle="1" w:styleId="SangradetextonormalCar">
    <w:name w:val="Sangría de texto normal Car"/>
    <w:qFormat/>
    <w:rsid w:val="00350B33"/>
    <w:rPr>
      <w:rFonts w:eastAsia="SimSun"/>
      <w:szCs w:val="24"/>
      <w:lang w:eastAsia="zh-CN"/>
    </w:rPr>
  </w:style>
  <w:style w:type="character" w:customStyle="1" w:styleId="Ttulo1Car">
    <w:name w:val="Título 1 Car"/>
    <w:qFormat/>
    <w:rsid w:val="00350B33"/>
    <w:rPr>
      <w:rFonts w:ascii="Cambria" w:hAnsi="Cambria" w:cs="Cambria"/>
      <w:b/>
      <w:bCs/>
      <w:sz w:val="32"/>
      <w:szCs w:val="32"/>
      <w:lang w:eastAsia="zh-CN"/>
    </w:rPr>
  </w:style>
  <w:style w:type="character" w:customStyle="1" w:styleId="Ttulo4Car">
    <w:name w:val="Título 4 Car"/>
    <w:qFormat/>
    <w:rsid w:val="00350B33"/>
    <w:rPr>
      <w:rFonts w:ascii="Calibri" w:hAnsi="Calibri" w:cs="Calibri"/>
      <w:b/>
      <w:bCs/>
      <w:sz w:val="28"/>
      <w:szCs w:val="28"/>
      <w:lang w:eastAsia="zh-CN"/>
    </w:rPr>
  </w:style>
  <w:style w:type="character" w:styleId="Nmerodepgina">
    <w:name w:val="page number"/>
    <w:basedOn w:val="Fuentedeprrafopredeter1"/>
    <w:qFormat/>
    <w:rsid w:val="00350B33"/>
  </w:style>
  <w:style w:type="character" w:customStyle="1" w:styleId="AsuntodelcomentarioCar">
    <w:name w:val="Asunto del comentario Car"/>
    <w:qFormat/>
    <w:rsid w:val="00350B33"/>
    <w:rPr>
      <w:rFonts w:eastAsia="SimSun"/>
      <w:b/>
      <w:bCs/>
      <w:sz w:val="20"/>
      <w:szCs w:val="20"/>
      <w:lang w:eastAsia="zh-CN"/>
    </w:rPr>
  </w:style>
  <w:style w:type="character" w:customStyle="1" w:styleId="Caracteresdenotaalpie">
    <w:name w:val="Caracteres de nota al pie"/>
    <w:qFormat/>
    <w:rsid w:val="00350B33"/>
  </w:style>
  <w:style w:type="character" w:customStyle="1" w:styleId="estilocorreo17">
    <w:name w:val="estilocorreo17"/>
    <w:qFormat/>
    <w:rsid w:val="00350B33"/>
    <w:rPr>
      <w:rFonts w:ascii="Arial" w:hAnsi="Arial" w:cs="Arial"/>
      <w:color w:val="000080"/>
      <w:sz w:val="20"/>
      <w:szCs w:val="20"/>
    </w:rPr>
  </w:style>
  <w:style w:type="character" w:customStyle="1" w:styleId="TextodegloboCar">
    <w:name w:val="Texto de globo Car"/>
    <w:qFormat/>
    <w:rsid w:val="00350B33"/>
    <w:rPr>
      <w:rFonts w:ascii="Tahoma" w:hAnsi="Tahoma" w:cs="Tahoma"/>
      <w:sz w:val="16"/>
      <w:szCs w:val="16"/>
    </w:rPr>
  </w:style>
  <w:style w:type="character" w:customStyle="1" w:styleId="CharacterStyle2">
    <w:name w:val="Character Style 2"/>
    <w:qFormat/>
    <w:rsid w:val="00350B33"/>
    <w:rPr>
      <w:sz w:val="24"/>
    </w:rPr>
  </w:style>
  <w:style w:type="character" w:customStyle="1" w:styleId="EnlacedeInternet">
    <w:name w:val="Enlace de Internet"/>
    <w:rsid w:val="00350B33"/>
    <w:rPr>
      <w:color w:val="0000FF"/>
      <w:u w:val="single"/>
    </w:rPr>
  </w:style>
  <w:style w:type="character" w:customStyle="1" w:styleId="ListLabel14">
    <w:name w:val="ListLabel 14"/>
    <w:qFormat/>
    <w:rsid w:val="00350B33"/>
    <w:rPr>
      <w:rFonts w:ascii="Times New Roman" w:eastAsia="Times New Roman" w:hAnsi="Times New Roman" w:cs="Times New Roman"/>
      <w:b w:val="0"/>
      <w:sz w:val="22"/>
    </w:rPr>
  </w:style>
  <w:style w:type="character" w:styleId="Refdecomentario">
    <w:name w:val="annotation reference"/>
    <w:unhideWhenUsed/>
    <w:qFormat/>
    <w:rsid w:val="007D42A9"/>
    <w:rPr>
      <w:sz w:val="16"/>
      <w:szCs w:val="16"/>
    </w:rPr>
  </w:style>
  <w:style w:type="character" w:customStyle="1" w:styleId="TextocomentarioCar1">
    <w:name w:val="Texto comentario Car1"/>
    <w:link w:val="Textocomentario"/>
    <w:uiPriority w:val="99"/>
    <w:qFormat/>
    <w:rsid w:val="007D42A9"/>
    <w:rPr>
      <w:lang w:eastAsia="zh-CN"/>
    </w:rPr>
  </w:style>
  <w:style w:type="character" w:customStyle="1" w:styleId="ListLabel15">
    <w:name w:val="ListLabel 15"/>
    <w:qFormat/>
    <w:rsid w:val="00BE7542"/>
    <w:rPr>
      <w:rFonts w:cs="NewsGotT"/>
      <w:sz w:val="22"/>
      <w:szCs w:val="22"/>
      <w:lang w:eastAsia="es-ES"/>
    </w:rPr>
  </w:style>
  <w:style w:type="character" w:customStyle="1" w:styleId="ListLabel16">
    <w:name w:val="ListLabel 16"/>
    <w:qFormat/>
    <w:rsid w:val="00BE7542"/>
    <w:rPr>
      <w:rFonts w:cs="Symbol"/>
    </w:rPr>
  </w:style>
  <w:style w:type="character" w:customStyle="1" w:styleId="ListLabel17">
    <w:name w:val="ListLabel 17"/>
    <w:qFormat/>
    <w:rsid w:val="00BE7542"/>
    <w:rPr>
      <w:rFonts w:cs="Courier New"/>
    </w:rPr>
  </w:style>
  <w:style w:type="character" w:customStyle="1" w:styleId="ListLabel18">
    <w:name w:val="ListLabel 18"/>
    <w:qFormat/>
    <w:rsid w:val="00BE7542"/>
    <w:rPr>
      <w:rFonts w:cs="Wingdings"/>
    </w:rPr>
  </w:style>
  <w:style w:type="character" w:customStyle="1" w:styleId="ListLabel19">
    <w:name w:val="ListLabel 19"/>
    <w:qFormat/>
    <w:rsid w:val="00BE7542"/>
    <w:rPr>
      <w:rFonts w:cs="Symbol"/>
    </w:rPr>
  </w:style>
  <w:style w:type="character" w:customStyle="1" w:styleId="ListLabel20">
    <w:name w:val="ListLabel 20"/>
    <w:qFormat/>
    <w:rsid w:val="00BE7542"/>
    <w:rPr>
      <w:rFonts w:cs="Courier New"/>
    </w:rPr>
  </w:style>
  <w:style w:type="character" w:customStyle="1" w:styleId="ListLabel21">
    <w:name w:val="ListLabel 21"/>
    <w:qFormat/>
    <w:rsid w:val="00BE7542"/>
    <w:rPr>
      <w:rFonts w:cs="Wingdings"/>
    </w:rPr>
  </w:style>
  <w:style w:type="character" w:customStyle="1" w:styleId="ListLabel22">
    <w:name w:val="ListLabel 22"/>
    <w:qFormat/>
    <w:rsid w:val="00BE7542"/>
    <w:rPr>
      <w:rFonts w:cs="Symbol"/>
    </w:rPr>
  </w:style>
  <w:style w:type="character" w:customStyle="1" w:styleId="ListLabel23">
    <w:name w:val="ListLabel 23"/>
    <w:qFormat/>
    <w:rsid w:val="00BE7542"/>
    <w:rPr>
      <w:rFonts w:cs="Courier New"/>
    </w:rPr>
  </w:style>
  <w:style w:type="character" w:customStyle="1" w:styleId="ListLabel24">
    <w:name w:val="ListLabel 24"/>
    <w:qFormat/>
    <w:rsid w:val="00BE7542"/>
    <w:rPr>
      <w:rFonts w:cs="Wingdings"/>
    </w:rPr>
  </w:style>
  <w:style w:type="character" w:customStyle="1" w:styleId="ListLabel25">
    <w:name w:val="ListLabel 25"/>
    <w:qFormat/>
    <w:rsid w:val="00BE7542"/>
    <w:rPr>
      <w:rFonts w:ascii="NewsGotT" w:hAnsi="NewsGotT" w:cs="Times New Roman"/>
      <w:sz w:val="22"/>
    </w:rPr>
  </w:style>
  <w:style w:type="character" w:customStyle="1" w:styleId="ListLabel26">
    <w:name w:val="ListLabel 26"/>
    <w:qFormat/>
    <w:rsid w:val="00BE7542"/>
    <w:rPr>
      <w:rFonts w:cs="Courier New"/>
    </w:rPr>
  </w:style>
  <w:style w:type="character" w:customStyle="1" w:styleId="ListLabel27">
    <w:name w:val="ListLabel 27"/>
    <w:qFormat/>
    <w:rsid w:val="00BE7542"/>
    <w:rPr>
      <w:rFonts w:cs="Wingdings"/>
    </w:rPr>
  </w:style>
  <w:style w:type="character" w:customStyle="1" w:styleId="ListLabel28">
    <w:name w:val="ListLabel 28"/>
    <w:qFormat/>
    <w:rsid w:val="00BE7542"/>
    <w:rPr>
      <w:rFonts w:cs="Symbol"/>
    </w:rPr>
  </w:style>
  <w:style w:type="character" w:customStyle="1" w:styleId="ListLabel29">
    <w:name w:val="ListLabel 29"/>
    <w:qFormat/>
    <w:rsid w:val="00BE7542"/>
    <w:rPr>
      <w:rFonts w:cs="Courier New"/>
    </w:rPr>
  </w:style>
  <w:style w:type="character" w:customStyle="1" w:styleId="ListLabel30">
    <w:name w:val="ListLabel 30"/>
    <w:qFormat/>
    <w:rsid w:val="00BE7542"/>
    <w:rPr>
      <w:rFonts w:cs="Wingdings"/>
    </w:rPr>
  </w:style>
  <w:style w:type="character" w:customStyle="1" w:styleId="ListLabel31">
    <w:name w:val="ListLabel 31"/>
    <w:qFormat/>
    <w:rsid w:val="00BE7542"/>
    <w:rPr>
      <w:rFonts w:cs="Symbol"/>
    </w:rPr>
  </w:style>
  <w:style w:type="character" w:customStyle="1" w:styleId="ListLabel32">
    <w:name w:val="ListLabel 32"/>
    <w:qFormat/>
    <w:rsid w:val="00BE7542"/>
    <w:rPr>
      <w:rFonts w:cs="Courier New"/>
    </w:rPr>
  </w:style>
  <w:style w:type="character" w:customStyle="1" w:styleId="ListLabel33">
    <w:name w:val="ListLabel 33"/>
    <w:qFormat/>
    <w:rsid w:val="00BE7542"/>
    <w:rPr>
      <w:rFonts w:cs="Wingdings"/>
    </w:rPr>
  </w:style>
  <w:style w:type="character" w:customStyle="1" w:styleId="ListLabel34">
    <w:name w:val="ListLabel 34"/>
    <w:qFormat/>
    <w:rsid w:val="00BE7542"/>
    <w:rPr>
      <w:sz w:val="22"/>
    </w:rPr>
  </w:style>
  <w:style w:type="character" w:customStyle="1" w:styleId="ListLabel35">
    <w:name w:val="ListLabel 35"/>
    <w:qFormat/>
    <w:rsid w:val="00BE7542"/>
    <w:rPr>
      <w:sz w:val="22"/>
      <w:szCs w:val="22"/>
    </w:rPr>
  </w:style>
  <w:style w:type="character" w:customStyle="1" w:styleId="ListLabel36">
    <w:name w:val="ListLabel 36"/>
    <w:qFormat/>
    <w:rsid w:val="00BE7542"/>
    <w:rPr>
      <w:sz w:val="22"/>
      <w:szCs w:val="22"/>
    </w:rPr>
  </w:style>
  <w:style w:type="character" w:customStyle="1" w:styleId="ListLabel37">
    <w:name w:val="ListLabel 37"/>
    <w:qFormat/>
    <w:rsid w:val="00BE7542"/>
    <w:rPr>
      <w:rFonts w:ascii="NewsGotT" w:hAnsi="NewsGotT" w:cs="Symbol"/>
      <w:color w:val="00000A"/>
      <w:sz w:val="22"/>
      <w:szCs w:val="22"/>
    </w:rPr>
  </w:style>
  <w:style w:type="character" w:customStyle="1" w:styleId="ListLabel38">
    <w:name w:val="ListLabel 38"/>
    <w:qFormat/>
    <w:rsid w:val="00BE7542"/>
    <w:rPr>
      <w:rFonts w:cs="Courier New"/>
    </w:rPr>
  </w:style>
  <w:style w:type="character" w:customStyle="1" w:styleId="ListLabel39">
    <w:name w:val="ListLabel 39"/>
    <w:qFormat/>
    <w:rsid w:val="00BE7542"/>
    <w:rPr>
      <w:rFonts w:cs="Wingdings"/>
    </w:rPr>
  </w:style>
  <w:style w:type="character" w:customStyle="1" w:styleId="ListLabel40">
    <w:name w:val="ListLabel 40"/>
    <w:qFormat/>
    <w:rsid w:val="00BE7542"/>
    <w:rPr>
      <w:rFonts w:cs="Symbol"/>
    </w:rPr>
  </w:style>
  <w:style w:type="character" w:customStyle="1" w:styleId="ListLabel41">
    <w:name w:val="ListLabel 41"/>
    <w:qFormat/>
    <w:rsid w:val="00BE7542"/>
    <w:rPr>
      <w:rFonts w:cs="Courier New"/>
    </w:rPr>
  </w:style>
  <w:style w:type="character" w:customStyle="1" w:styleId="ListLabel42">
    <w:name w:val="ListLabel 42"/>
    <w:qFormat/>
    <w:rsid w:val="00BE7542"/>
    <w:rPr>
      <w:rFonts w:cs="Wingdings"/>
    </w:rPr>
  </w:style>
  <w:style w:type="character" w:customStyle="1" w:styleId="ListLabel43">
    <w:name w:val="ListLabel 43"/>
    <w:qFormat/>
    <w:rsid w:val="00BE7542"/>
    <w:rPr>
      <w:rFonts w:cs="Symbol"/>
    </w:rPr>
  </w:style>
  <w:style w:type="character" w:customStyle="1" w:styleId="ListLabel44">
    <w:name w:val="ListLabel 44"/>
    <w:qFormat/>
    <w:rsid w:val="00BE7542"/>
    <w:rPr>
      <w:rFonts w:cs="Courier New"/>
    </w:rPr>
  </w:style>
  <w:style w:type="character" w:customStyle="1" w:styleId="ListLabel45">
    <w:name w:val="ListLabel 45"/>
    <w:qFormat/>
    <w:rsid w:val="00BE7542"/>
    <w:rPr>
      <w:rFonts w:cs="Wingdings"/>
    </w:rPr>
  </w:style>
  <w:style w:type="character" w:customStyle="1" w:styleId="ListLabel46">
    <w:name w:val="ListLabel 46"/>
    <w:qFormat/>
    <w:rsid w:val="00BE7542"/>
    <w:rPr>
      <w:rFonts w:cs="Symbol"/>
      <w:sz w:val="22"/>
      <w:szCs w:val="22"/>
    </w:rPr>
  </w:style>
  <w:style w:type="character" w:customStyle="1" w:styleId="ListLabel47">
    <w:name w:val="ListLabel 47"/>
    <w:qFormat/>
    <w:rsid w:val="00BE7542"/>
    <w:rPr>
      <w:rFonts w:cs="Symbol"/>
    </w:rPr>
  </w:style>
  <w:style w:type="character" w:customStyle="1" w:styleId="ListLabel48">
    <w:name w:val="ListLabel 48"/>
    <w:qFormat/>
    <w:rsid w:val="00BE7542"/>
    <w:rPr>
      <w:rFonts w:cs="Courier New"/>
    </w:rPr>
  </w:style>
  <w:style w:type="character" w:customStyle="1" w:styleId="ListLabel49">
    <w:name w:val="ListLabel 49"/>
    <w:qFormat/>
    <w:rsid w:val="00BE7542"/>
    <w:rPr>
      <w:rFonts w:cs="Wingdings"/>
    </w:rPr>
  </w:style>
  <w:style w:type="character" w:customStyle="1" w:styleId="ListLabel50">
    <w:name w:val="ListLabel 50"/>
    <w:qFormat/>
    <w:rsid w:val="00BE7542"/>
    <w:rPr>
      <w:rFonts w:cs="Symbol"/>
    </w:rPr>
  </w:style>
  <w:style w:type="character" w:customStyle="1" w:styleId="ListLabel51">
    <w:name w:val="ListLabel 51"/>
    <w:qFormat/>
    <w:rsid w:val="00BE7542"/>
    <w:rPr>
      <w:rFonts w:cs="Courier New"/>
    </w:rPr>
  </w:style>
  <w:style w:type="character" w:customStyle="1" w:styleId="ListLabel52">
    <w:name w:val="ListLabel 52"/>
    <w:qFormat/>
    <w:rsid w:val="00BE7542"/>
    <w:rPr>
      <w:rFonts w:cs="Wingdings"/>
    </w:rPr>
  </w:style>
  <w:style w:type="character" w:customStyle="1" w:styleId="ListLabel53">
    <w:name w:val="ListLabel 53"/>
    <w:qFormat/>
    <w:rsid w:val="00BE7542"/>
    <w:rPr>
      <w:rFonts w:cs="Symbol"/>
    </w:rPr>
  </w:style>
  <w:style w:type="character" w:customStyle="1" w:styleId="ListLabel54">
    <w:name w:val="ListLabel 54"/>
    <w:qFormat/>
    <w:rsid w:val="00BE7542"/>
    <w:rPr>
      <w:rFonts w:cs="Courier New"/>
    </w:rPr>
  </w:style>
  <w:style w:type="character" w:customStyle="1" w:styleId="ListLabel55">
    <w:name w:val="ListLabel 55"/>
    <w:qFormat/>
    <w:rsid w:val="00BE7542"/>
    <w:rPr>
      <w:rFonts w:cs="Wingdings"/>
    </w:rPr>
  </w:style>
  <w:style w:type="character" w:customStyle="1" w:styleId="ListLabel56">
    <w:name w:val="ListLabel 56"/>
    <w:qFormat/>
    <w:rsid w:val="00BE7542"/>
    <w:rPr>
      <w:rFonts w:cs="Symbol"/>
    </w:rPr>
  </w:style>
  <w:style w:type="character" w:customStyle="1" w:styleId="ListLabel57">
    <w:name w:val="ListLabel 57"/>
    <w:qFormat/>
    <w:rsid w:val="00BE7542"/>
    <w:rPr>
      <w:rFonts w:cs="Courier New"/>
    </w:rPr>
  </w:style>
  <w:style w:type="character" w:customStyle="1" w:styleId="ListLabel58">
    <w:name w:val="ListLabel 58"/>
    <w:qFormat/>
    <w:rsid w:val="00BE7542"/>
    <w:rPr>
      <w:rFonts w:cs="Wingdings"/>
    </w:rPr>
  </w:style>
  <w:style w:type="character" w:customStyle="1" w:styleId="ListLabel59">
    <w:name w:val="ListLabel 59"/>
    <w:qFormat/>
    <w:rsid w:val="00BE7542"/>
    <w:rPr>
      <w:rFonts w:cs="Symbol"/>
    </w:rPr>
  </w:style>
  <w:style w:type="character" w:customStyle="1" w:styleId="ListLabel60">
    <w:name w:val="ListLabel 60"/>
    <w:qFormat/>
    <w:rsid w:val="00BE7542"/>
    <w:rPr>
      <w:rFonts w:cs="Courier New"/>
    </w:rPr>
  </w:style>
  <w:style w:type="character" w:customStyle="1" w:styleId="ListLabel61">
    <w:name w:val="ListLabel 61"/>
    <w:qFormat/>
    <w:rsid w:val="00BE7542"/>
    <w:rPr>
      <w:rFonts w:cs="Wingdings"/>
    </w:rPr>
  </w:style>
  <w:style w:type="character" w:customStyle="1" w:styleId="ListLabel62">
    <w:name w:val="ListLabel 62"/>
    <w:qFormat/>
    <w:rsid w:val="00BE7542"/>
    <w:rPr>
      <w:rFonts w:cs="Symbol"/>
    </w:rPr>
  </w:style>
  <w:style w:type="character" w:customStyle="1" w:styleId="ListLabel63">
    <w:name w:val="ListLabel 63"/>
    <w:qFormat/>
    <w:rsid w:val="00BE7542"/>
    <w:rPr>
      <w:rFonts w:cs="Courier New"/>
    </w:rPr>
  </w:style>
  <w:style w:type="character" w:customStyle="1" w:styleId="ListLabel64">
    <w:name w:val="ListLabel 64"/>
    <w:qFormat/>
    <w:rsid w:val="00BE7542"/>
    <w:rPr>
      <w:rFonts w:cs="Wingdings"/>
    </w:rPr>
  </w:style>
  <w:style w:type="character" w:customStyle="1" w:styleId="ListLabel65">
    <w:name w:val="ListLabel 65"/>
    <w:qFormat/>
    <w:rsid w:val="00BE7542"/>
    <w:rPr>
      <w:rFonts w:cs="Symbol"/>
    </w:rPr>
  </w:style>
  <w:style w:type="character" w:customStyle="1" w:styleId="ListLabel66">
    <w:name w:val="ListLabel 66"/>
    <w:qFormat/>
    <w:rsid w:val="00BE7542"/>
    <w:rPr>
      <w:rFonts w:cs="Symbol"/>
    </w:rPr>
  </w:style>
  <w:style w:type="character" w:customStyle="1" w:styleId="ListLabel67">
    <w:name w:val="ListLabel 67"/>
    <w:qFormat/>
    <w:rsid w:val="00BE7542"/>
    <w:rPr>
      <w:rFonts w:cs="Courier New"/>
    </w:rPr>
  </w:style>
  <w:style w:type="character" w:customStyle="1" w:styleId="ListLabel68">
    <w:name w:val="ListLabel 68"/>
    <w:qFormat/>
    <w:rsid w:val="00BE7542"/>
    <w:rPr>
      <w:rFonts w:cs="Wingdings"/>
    </w:rPr>
  </w:style>
  <w:style w:type="character" w:customStyle="1" w:styleId="ListLabel69">
    <w:name w:val="ListLabel 69"/>
    <w:qFormat/>
    <w:rsid w:val="00BE7542"/>
    <w:rPr>
      <w:rFonts w:cs="Symbol"/>
    </w:rPr>
  </w:style>
  <w:style w:type="character" w:customStyle="1" w:styleId="ListLabel70">
    <w:name w:val="ListLabel 70"/>
    <w:qFormat/>
    <w:rsid w:val="00BE7542"/>
    <w:rPr>
      <w:rFonts w:cs="Courier New"/>
    </w:rPr>
  </w:style>
  <w:style w:type="character" w:customStyle="1" w:styleId="ListLabel71">
    <w:name w:val="ListLabel 71"/>
    <w:qFormat/>
    <w:rsid w:val="00BE7542"/>
    <w:rPr>
      <w:rFonts w:cs="Wingdings"/>
    </w:rPr>
  </w:style>
  <w:style w:type="character" w:customStyle="1" w:styleId="ListLabel72">
    <w:name w:val="ListLabel 72"/>
    <w:qFormat/>
    <w:rsid w:val="00BE7542"/>
    <w:rPr>
      <w:rFonts w:cs="Symbol"/>
    </w:rPr>
  </w:style>
  <w:style w:type="character" w:customStyle="1" w:styleId="ListLabel73">
    <w:name w:val="ListLabel 73"/>
    <w:qFormat/>
    <w:rsid w:val="00BE7542"/>
    <w:rPr>
      <w:rFonts w:cs="Courier New"/>
    </w:rPr>
  </w:style>
  <w:style w:type="character" w:customStyle="1" w:styleId="ListLabel74">
    <w:name w:val="ListLabel 74"/>
    <w:qFormat/>
    <w:rsid w:val="00BE7542"/>
    <w:rPr>
      <w:rFonts w:cs="Wingdings"/>
    </w:rPr>
  </w:style>
  <w:style w:type="character" w:customStyle="1" w:styleId="ListLabel75">
    <w:name w:val="ListLabel 75"/>
    <w:qFormat/>
    <w:rsid w:val="00BE7542"/>
    <w:rPr>
      <w:rFonts w:cs="Arial"/>
      <w:sz w:val="22"/>
      <w:szCs w:val="22"/>
    </w:rPr>
  </w:style>
  <w:style w:type="character" w:customStyle="1" w:styleId="ListLabel76">
    <w:name w:val="ListLabel 76"/>
    <w:qFormat/>
    <w:rsid w:val="00BE7542"/>
    <w:rPr>
      <w:rFonts w:cs="Symbol"/>
    </w:rPr>
  </w:style>
  <w:style w:type="character" w:customStyle="1" w:styleId="ListLabel77">
    <w:name w:val="ListLabel 77"/>
    <w:qFormat/>
    <w:rsid w:val="00BE7542"/>
    <w:rPr>
      <w:rFonts w:cs="NewsGotT"/>
      <w:sz w:val="22"/>
      <w:szCs w:val="22"/>
    </w:rPr>
  </w:style>
  <w:style w:type="character" w:customStyle="1" w:styleId="ListLabel78">
    <w:name w:val="ListLabel 78"/>
    <w:qFormat/>
    <w:rsid w:val="00BE7542"/>
    <w:rPr>
      <w:rFonts w:cs="NewsGotT"/>
      <w:i w:val="0"/>
      <w:iCs w:val="0"/>
      <w:sz w:val="22"/>
      <w:szCs w:val="22"/>
    </w:rPr>
  </w:style>
  <w:style w:type="character" w:customStyle="1" w:styleId="ListLabel79">
    <w:name w:val="ListLabel 79"/>
    <w:qFormat/>
    <w:rsid w:val="00BE7542"/>
    <w:rPr>
      <w:rFonts w:cs="TimesNewRoman"/>
      <w:sz w:val="22"/>
    </w:rPr>
  </w:style>
  <w:style w:type="character" w:customStyle="1" w:styleId="ListLabel80">
    <w:name w:val="ListLabel 80"/>
    <w:qFormat/>
    <w:rsid w:val="00BE7542"/>
    <w:rPr>
      <w:sz w:val="22"/>
      <w:szCs w:val="22"/>
    </w:rPr>
  </w:style>
  <w:style w:type="character" w:customStyle="1" w:styleId="ListLabel81">
    <w:name w:val="ListLabel 81"/>
    <w:qFormat/>
    <w:rsid w:val="00BE7542"/>
    <w:rPr>
      <w:rFonts w:cs="Times New Roman"/>
      <w:sz w:val="22"/>
      <w:szCs w:val="22"/>
    </w:rPr>
  </w:style>
  <w:style w:type="character" w:customStyle="1" w:styleId="ListLabel82">
    <w:name w:val="ListLabel 82"/>
    <w:qFormat/>
    <w:rsid w:val="00BE7542"/>
    <w:rPr>
      <w:rFonts w:ascii="NewsGotT" w:hAnsi="NewsGotT" w:cs="Symbol"/>
      <w:b w:val="0"/>
      <w:vanish w:val="0"/>
      <w:color w:val="00000A"/>
      <w:sz w:val="22"/>
      <w:szCs w:val="22"/>
    </w:rPr>
  </w:style>
  <w:style w:type="character" w:customStyle="1" w:styleId="ListLabel83">
    <w:name w:val="ListLabel 83"/>
    <w:qFormat/>
    <w:rsid w:val="00BE7542"/>
    <w:rPr>
      <w:rFonts w:cs="Courier New"/>
    </w:rPr>
  </w:style>
  <w:style w:type="character" w:customStyle="1" w:styleId="ListLabel84">
    <w:name w:val="ListLabel 84"/>
    <w:qFormat/>
    <w:rsid w:val="00BE7542"/>
    <w:rPr>
      <w:rFonts w:cs="Wingdings"/>
    </w:rPr>
  </w:style>
  <w:style w:type="character" w:customStyle="1" w:styleId="ListLabel85">
    <w:name w:val="ListLabel 85"/>
    <w:qFormat/>
    <w:rsid w:val="00BE7542"/>
    <w:rPr>
      <w:rFonts w:cs="Symbol"/>
    </w:rPr>
  </w:style>
  <w:style w:type="character" w:customStyle="1" w:styleId="ListLabel86">
    <w:name w:val="ListLabel 86"/>
    <w:qFormat/>
    <w:rsid w:val="00BE7542"/>
    <w:rPr>
      <w:rFonts w:cs="Courier New"/>
    </w:rPr>
  </w:style>
  <w:style w:type="character" w:customStyle="1" w:styleId="ListLabel87">
    <w:name w:val="ListLabel 87"/>
    <w:qFormat/>
    <w:rsid w:val="00BE7542"/>
    <w:rPr>
      <w:rFonts w:cs="Wingdings"/>
    </w:rPr>
  </w:style>
  <w:style w:type="character" w:customStyle="1" w:styleId="ListLabel88">
    <w:name w:val="ListLabel 88"/>
    <w:qFormat/>
    <w:rsid w:val="00BE7542"/>
    <w:rPr>
      <w:rFonts w:cs="Symbol"/>
    </w:rPr>
  </w:style>
  <w:style w:type="character" w:customStyle="1" w:styleId="ListLabel89">
    <w:name w:val="ListLabel 89"/>
    <w:qFormat/>
    <w:rsid w:val="00BE7542"/>
    <w:rPr>
      <w:rFonts w:cs="Courier New"/>
    </w:rPr>
  </w:style>
  <w:style w:type="character" w:customStyle="1" w:styleId="ListLabel90">
    <w:name w:val="ListLabel 90"/>
    <w:qFormat/>
    <w:rsid w:val="00BE7542"/>
    <w:rPr>
      <w:rFonts w:cs="Wingdings"/>
    </w:rPr>
  </w:style>
  <w:style w:type="character" w:customStyle="1" w:styleId="ListLabel91">
    <w:name w:val="ListLabel 91"/>
    <w:qFormat/>
    <w:rsid w:val="00BE7542"/>
    <w:rPr>
      <w:rFonts w:cs="TimesNewRoman"/>
      <w:sz w:val="22"/>
    </w:rPr>
  </w:style>
  <w:style w:type="character" w:customStyle="1" w:styleId="ListLabel92">
    <w:name w:val="ListLabel 92"/>
    <w:qFormat/>
    <w:rsid w:val="00BE7542"/>
    <w:rPr>
      <w:rFonts w:cs="NewsGotT"/>
      <w:sz w:val="22"/>
      <w:szCs w:val="22"/>
    </w:rPr>
  </w:style>
  <w:style w:type="character" w:customStyle="1" w:styleId="ListLabel93">
    <w:name w:val="ListLabel 93"/>
    <w:qFormat/>
    <w:rsid w:val="00BE7542"/>
    <w:rPr>
      <w:rFonts w:eastAsia="SimSun" w:cs="NewsGotT"/>
      <w:sz w:val="22"/>
    </w:rPr>
  </w:style>
  <w:style w:type="character" w:customStyle="1" w:styleId="ListLabel94">
    <w:name w:val="ListLabel 94"/>
    <w:qFormat/>
    <w:rsid w:val="00BE7542"/>
    <w:rPr>
      <w:rFonts w:cs="Courier New"/>
    </w:rPr>
  </w:style>
  <w:style w:type="character" w:customStyle="1" w:styleId="ListLabel95">
    <w:name w:val="ListLabel 95"/>
    <w:qFormat/>
    <w:rsid w:val="00BE7542"/>
    <w:rPr>
      <w:rFonts w:cs="Courier New"/>
    </w:rPr>
  </w:style>
  <w:style w:type="character" w:customStyle="1" w:styleId="ListLabel96">
    <w:name w:val="ListLabel 96"/>
    <w:qFormat/>
    <w:rsid w:val="00BE7542"/>
    <w:rPr>
      <w:rFonts w:cs="Courier New"/>
    </w:rPr>
  </w:style>
  <w:style w:type="character" w:customStyle="1" w:styleId="ListLabel97">
    <w:name w:val="ListLabel 97"/>
    <w:qFormat/>
    <w:rsid w:val="00BE7542"/>
    <w:rPr>
      <w:rFonts w:ascii="NewsGotT" w:hAnsi="NewsGotT"/>
      <w:sz w:val="22"/>
      <w:szCs w:val="22"/>
    </w:rPr>
  </w:style>
  <w:style w:type="character" w:customStyle="1" w:styleId="ListLabel98">
    <w:name w:val="ListLabel 98"/>
    <w:qFormat/>
    <w:rsid w:val="00BE7542"/>
    <w:rPr>
      <w:rFonts w:cs="NewsGotT"/>
      <w:sz w:val="22"/>
      <w:szCs w:val="22"/>
      <w:lang w:eastAsia="es-ES"/>
    </w:rPr>
  </w:style>
  <w:style w:type="character" w:customStyle="1" w:styleId="ListLabel99">
    <w:name w:val="ListLabel 99"/>
    <w:qFormat/>
    <w:rsid w:val="00BE7542"/>
    <w:rPr>
      <w:rFonts w:cs="Symbol"/>
    </w:rPr>
  </w:style>
  <w:style w:type="character" w:customStyle="1" w:styleId="ListLabel100">
    <w:name w:val="ListLabel 100"/>
    <w:qFormat/>
    <w:rsid w:val="00BE7542"/>
    <w:rPr>
      <w:rFonts w:cs="Courier New"/>
    </w:rPr>
  </w:style>
  <w:style w:type="character" w:customStyle="1" w:styleId="ListLabel101">
    <w:name w:val="ListLabel 101"/>
    <w:qFormat/>
    <w:rsid w:val="00BE7542"/>
    <w:rPr>
      <w:rFonts w:cs="Wingdings"/>
    </w:rPr>
  </w:style>
  <w:style w:type="character" w:customStyle="1" w:styleId="ListLabel102">
    <w:name w:val="ListLabel 102"/>
    <w:qFormat/>
    <w:rsid w:val="00BE7542"/>
    <w:rPr>
      <w:rFonts w:cs="Symbol"/>
    </w:rPr>
  </w:style>
  <w:style w:type="character" w:customStyle="1" w:styleId="ListLabel103">
    <w:name w:val="ListLabel 103"/>
    <w:qFormat/>
    <w:rsid w:val="00BE7542"/>
    <w:rPr>
      <w:rFonts w:cs="Courier New"/>
    </w:rPr>
  </w:style>
  <w:style w:type="character" w:customStyle="1" w:styleId="ListLabel104">
    <w:name w:val="ListLabel 104"/>
    <w:qFormat/>
    <w:rsid w:val="00BE7542"/>
    <w:rPr>
      <w:rFonts w:cs="Wingdings"/>
    </w:rPr>
  </w:style>
  <w:style w:type="character" w:customStyle="1" w:styleId="ListLabel105">
    <w:name w:val="ListLabel 105"/>
    <w:qFormat/>
    <w:rsid w:val="00BE7542"/>
    <w:rPr>
      <w:rFonts w:cs="Symbol"/>
    </w:rPr>
  </w:style>
  <w:style w:type="character" w:customStyle="1" w:styleId="ListLabel106">
    <w:name w:val="ListLabel 106"/>
    <w:qFormat/>
    <w:rsid w:val="00BE7542"/>
    <w:rPr>
      <w:rFonts w:cs="Courier New"/>
    </w:rPr>
  </w:style>
  <w:style w:type="character" w:customStyle="1" w:styleId="ListLabel107">
    <w:name w:val="ListLabel 107"/>
    <w:qFormat/>
    <w:rsid w:val="00BE7542"/>
    <w:rPr>
      <w:rFonts w:cs="Wingdings"/>
    </w:rPr>
  </w:style>
  <w:style w:type="character" w:customStyle="1" w:styleId="ListLabel108">
    <w:name w:val="ListLabel 108"/>
    <w:qFormat/>
    <w:rsid w:val="00BE7542"/>
    <w:rPr>
      <w:rFonts w:ascii="NewsGotT" w:hAnsi="NewsGotT" w:cs="Times New Roman"/>
      <w:sz w:val="22"/>
    </w:rPr>
  </w:style>
  <w:style w:type="character" w:customStyle="1" w:styleId="ListLabel109">
    <w:name w:val="ListLabel 109"/>
    <w:qFormat/>
    <w:rsid w:val="00BE7542"/>
    <w:rPr>
      <w:rFonts w:cs="Courier New"/>
    </w:rPr>
  </w:style>
  <w:style w:type="character" w:customStyle="1" w:styleId="ListLabel110">
    <w:name w:val="ListLabel 110"/>
    <w:qFormat/>
    <w:rsid w:val="00BE7542"/>
    <w:rPr>
      <w:rFonts w:cs="Wingdings"/>
    </w:rPr>
  </w:style>
  <w:style w:type="character" w:customStyle="1" w:styleId="ListLabel111">
    <w:name w:val="ListLabel 111"/>
    <w:qFormat/>
    <w:rsid w:val="00BE7542"/>
    <w:rPr>
      <w:rFonts w:cs="Symbol"/>
    </w:rPr>
  </w:style>
  <w:style w:type="character" w:customStyle="1" w:styleId="ListLabel112">
    <w:name w:val="ListLabel 112"/>
    <w:qFormat/>
    <w:rsid w:val="00BE7542"/>
    <w:rPr>
      <w:rFonts w:cs="Courier New"/>
    </w:rPr>
  </w:style>
  <w:style w:type="character" w:customStyle="1" w:styleId="ListLabel113">
    <w:name w:val="ListLabel 113"/>
    <w:qFormat/>
    <w:rsid w:val="00BE7542"/>
    <w:rPr>
      <w:rFonts w:cs="Wingdings"/>
    </w:rPr>
  </w:style>
  <w:style w:type="character" w:customStyle="1" w:styleId="ListLabel114">
    <w:name w:val="ListLabel 114"/>
    <w:qFormat/>
    <w:rsid w:val="00BE7542"/>
    <w:rPr>
      <w:rFonts w:cs="Symbol"/>
    </w:rPr>
  </w:style>
  <w:style w:type="character" w:customStyle="1" w:styleId="ListLabel115">
    <w:name w:val="ListLabel 115"/>
    <w:qFormat/>
    <w:rsid w:val="00BE7542"/>
    <w:rPr>
      <w:rFonts w:cs="Courier New"/>
    </w:rPr>
  </w:style>
  <w:style w:type="character" w:customStyle="1" w:styleId="ListLabel116">
    <w:name w:val="ListLabel 116"/>
    <w:qFormat/>
    <w:rsid w:val="00BE7542"/>
    <w:rPr>
      <w:rFonts w:cs="Wingdings"/>
    </w:rPr>
  </w:style>
  <w:style w:type="character" w:customStyle="1" w:styleId="ListLabel117">
    <w:name w:val="ListLabel 117"/>
    <w:qFormat/>
    <w:rsid w:val="00BE7542"/>
    <w:rPr>
      <w:sz w:val="22"/>
    </w:rPr>
  </w:style>
  <w:style w:type="character" w:customStyle="1" w:styleId="ListLabel118">
    <w:name w:val="ListLabel 118"/>
    <w:qFormat/>
    <w:rsid w:val="00BE7542"/>
    <w:rPr>
      <w:sz w:val="22"/>
      <w:szCs w:val="22"/>
    </w:rPr>
  </w:style>
  <w:style w:type="character" w:customStyle="1" w:styleId="ListLabel119">
    <w:name w:val="ListLabel 119"/>
    <w:qFormat/>
    <w:rsid w:val="00BE7542"/>
    <w:rPr>
      <w:sz w:val="22"/>
      <w:szCs w:val="22"/>
    </w:rPr>
  </w:style>
  <w:style w:type="character" w:customStyle="1" w:styleId="ListLabel120">
    <w:name w:val="ListLabel 120"/>
    <w:qFormat/>
    <w:rsid w:val="00BE7542"/>
    <w:rPr>
      <w:rFonts w:ascii="NewsGotT" w:hAnsi="NewsGotT" w:cs="Symbol"/>
      <w:color w:val="00000A"/>
      <w:sz w:val="22"/>
      <w:szCs w:val="22"/>
    </w:rPr>
  </w:style>
  <w:style w:type="character" w:customStyle="1" w:styleId="ListLabel121">
    <w:name w:val="ListLabel 121"/>
    <w:qFormat/>
    <w:rsid w:val="00BE7542"/>
    <w:rPr>
      <w:rFonts w:cs="Courier New"/>
    </w:rPr>
  </w:style>
  <w:style w:type="character" w:customStyle="1" w:styleId="ListLabel122">
    <w:name w:val="ListLabel 122"/>
    <w:qFormat/>
    <w:rsid w:val="00BE7542"/>
    <w:rPr>
      <w:rFonts w:cs="Wingdings"/>
    </w:rPr>
  </w:style>
  <w:style w:type="character" w:customStyle="1" w:styleId="ListLabel123">
    <w:name w:val="ListLabel 123"/>
    <w:qFormat/>
    <w:rsid w:val="00BE7542"/>
    <w:rPr>
      <w:rFonts w:cs="Symbol"/>
    </w:rPr>
  </w:style>
  <w:style w:type="character" w:customStyle="1" w:styleId="ListLabel124">
    <w:name w:val="ListLabel 124"/>
    <w:qFormat/>
    <w:rsid w:val="00BE7542"/>
    <w:rPr>
      <w:rFonts w:cs="Courier New"/>
    </w:rPr>
  </w:style>
  <w:style w:type="character" w:customStyle="1" w:styleId="ListLabel125">
    <w:name w:val="ListLabel 125"/>
    <w:qFormat/>
    <w:rsid w:val="00BE7542"/>
    <w:rPr>
      <w:rFonts w:cs="Wingdings"/>
    </w:rPr>
  </w:style>
  <w:style w:type="character" w:customStyle="1" w:styleId="ListLabel126">
    <w:name w:val="ListLabel 126"/>
    <w:qFormat/>
    <w:rsid w:val="00BE7542"/>
    <w:rPr>
      <w:rFonts w:cs="Symbol"/>
    </w:rPr>
  </w:style>
  <w:style w:type="character" w:customStyle="1" w:styleId="ListLabel127">
    <w:name w:val="ListLabel 127"/>
    <w:qFormat/>
    <w:rsid w:val="00BE7542"/>
    <w:rPr>
      <w:rFonts w:cs="Courier New"/>
    </w:rPr>
  </w:style>
  <w:style w:type="character" w:customStyle="1" w:styleId="ListLabel128">
    <w:name w:val="ListLabel 128"/>
    <w:qFormat/>
    <w:rsid w:val="00BE7542"/>
    <w:rPr>
      <w:rFonts w:cs="Wingdings"/>
    </w:rPr>
  </w:style>
  <w:style w:type="character" w:customStyle="1" w:styleId="ListLabel129">
    <w:name w:val="ListLabel 129"/>
    <w:qFormat/>
    <w:rsid w:val="00BE7542"/>
    <w:rPr>
      <w:rFonts w:cs="Symbol"/>
      <w:sz w:val="22"/>
      <w:szCs w:val="22"/>
    </w:rPr>
  </w:style>
  <w:style w:type="character" w:customStyle="1" w:styleId="ListLabel130">
    <w:name w:val="ListLabel 130"/>
    <w:qFormat/>
    <w:rsid w:val="00BE7542"/>
    <w:rPr>
      <w:rFonts w:cs="Symbol"/>
    </w:rPr>
  </w:style>
  <w:style w:type="character" w:customStyle="1" w:styleId="ListLabel131">
    <w:name w:val="ListLabel 131"/>
    <w:qFormat/>
    <w:rsid w:val="00BE7542"/>
    <w:rPr>
      <w:rFonts w:cs="Courier New"/>
    </w:rPr>
  </w:style>
  <w:style w:type="character" w:customStyle="1" w:styleId="ListLabel132">
    <w:name w:val="ListLabel 132"/>
    <w:qFormat/>
    <w:rsid w:val="00BE7542"/>
    <w:rPr>
      <w:rFonts w:cs="Wingdings"/>
    </w:rPr>
  </w:style>
  <w:style w:type="character" w:customStyle="1" w:styleId="ListLabel133">
    <w:name w:val="ListLabel 133"/>
    <w:qFormat/>
    <w:rsid w:val="00BE7542"/>
    <w:rPr>
      <w:rFonts w:cs="Symbol"/>
    </w:rPr>
  </w:style>
  <w:style w:type="character" w:customStyle="1" w:styleId="ListLabel134">
    <w:name w:val="ListLabel 134"/>
    <w:qFormat/>
    <w:rsid w:val="00BE7542"/>
    <w:rPr>
      <w:rFonts w:cs="Courier New"/>
    </w:rPr>
  </w:style>
  <w:style w:type="character" w:customStyle="1" w:styleId="ListLabel135">
    <w:name w:val="ListLabel 135"/>
    <w:qFormat/>
    <w:rsid w:val="00BE7542"/>
    <w:rPr>
      <w:rFonts w:cs="Wingdings"/>
    </w:rPr>
  </w:style>
  <w:style w:type="character" w:customStyle="1" w:styleId="ListLabel136">
    <w:name w:val="ListLabel 136"/>
    <w:qFormat/>
    <w:rsid w:val="00BE7542"/>
    <w:rPr>
      <w:rFonts w:cs="Symbol"/>
    </w:rPr>
  </w:style>
  <w:style w:type="character" w:customStyle="1" w:styleId="ListLabel137">
    <w:name w:val="ListLabel 137"/>
    <w:qFormat/>
    <w:rsid w:val="00BE7542"/>
    <w:rPr>
      <w:rFonts w:cs="Courier New"/>
    </w:rPr>
  </w:style>
  <w:style w:type="character" w:customStyle="1" w:styleId="ListLabel138">
    <w:name w:val="ListLabel 138"/>
    <w:qFormat/>
    <w:rsid w:val="00BE7542"/>
    <w:rPr>
      <w:rFonts w:cs="Wingdings"/>
    </w:rPr>
  </w:style>
  <w:style w:type="character" w:customStyle="1" w:styleId="ListLabel139">
    <w:name w:val="ListLabel 139"/>
    <w:qFormat/>
    <w:rsid w:val="00BE7542"/>
    <w:rPr>
      <w:rFonts w:cs="Symbol"/>
    </w:rPr>
  </w:style>
  <w:style w:type="character" w:customStyle="1" w:styleId="ListLabel140">
    <w:name w:val="ListLabel 140"/>
    <w:qFormat/>
    <w:rsid w:val="00BE7542"/>
    <w:rPr>
      <w:rFonts w:cs="Courier New"/>
    </w:rPr>
  </w:style>
  <w:style w:type="character" w:customStyle="1" w:styleId="ListLabel141">
    <w:name w:val="ListLabel 141"/>
    <w:qFormat/>
    <w:rsid w:val="00BE7542"/>
    <w:rPr>
      <w:rFonts w:cs="Wingdings"/>
    </w:rPr>
  </w:style>
  <w:style w:type="character" w:customStyle="1" w:styleId="ListLabel142">
    <w:name w:val="ListLabel 142"/>
    <w:qFormat/>
    <w:rsid w:val="00BE7542"/>
    <w:rPr>
      <w:rFonts w:cs="Symbol"/>
    </w:rPr>
  </w:style>
  <w:style w:type="character" w:customStyle="1" w:styleId="ListLabel143">
    <w:name w:val="ListLabel 143"/>
    <w:qFormat/>
    <w:rsid w:val="00BE7542"/>
    <w:rPr>
      <w:rFonts w:cs="Courier New"/>
    </w:rPr>
  </w:style>
  <w:style w:type="character" w:customStyle="1" w:styleId="ListLabel144">
    <w:name w:val="ListLabel 144"/>
    <w:qFormat/>
    <w:rsid w:val="00BE7542"/>
    <w:rPr>
      <w:rFonts w:cs="Wingdings"/>
    </w:rPr>
  </w:style>
  <w:style w:type="character" w:customStyle="1" w:styleId="ListLabel145">
    <w:name w:val="ListLabel 145"/>
    <w:qFormat/>
    <w:rsid w:val="00BE7542"/>
    <w:rPr>
      <w:rFonts w:cs="Symbol"/>
    </w:rPr>
  </w:style>
  <w:style w:type="character" w:customStyle="1" w:styleId="ListLabel146">
    <w:name w:val="ListLabel 146"/>
    <w:qFormat/>
    <w:rsid w:val="00BE7542"/>
    <w:rPr>
      <w:rFonts w:cs="Courier New"/>
    </w:rPr>
  </w:style>
  <w:style w:type="character" w:customStyle="1" w:styleId="ListLabel147">
    <w:name w:val="ListLabel 147"/>
    <w:qFormat/>
    <w:rsid w:val="00BE7542"/>
    <w:rPr>
      <w:rFonts w:cs="Wingdings"/>
    </w:rPr>
  </w:style>
  <w:style w:type="character" w:customStyle="1" w:styleId="ListLabel148">
    <w:name w:val="ListLabel 148"/>
    <w:qFormat/>
    <w:rsid w:val="00BE7542"/>
    <w:rPr>
      <w:rFonts w:cs="Symbol"/>
    </w:rPr>
  </w:style>
  <w:style w:type="character" w:customStyle="1" w:styleId="ListLabel149">
    <w:name w:val="ListLabel 149"/>
    <w:qFormat/>
    <w:rsid w:val="00BE7542"/>
    <w:rPr>
      <w:rFonts w:cs="Symbol"/>
    </w:rPr>
  </w:style>
  <w:style w:type="character" w:customStyle="1" w:styleId="ListLabel150">
    <w:name w:val="ListLabel 150"/>
    <w:qFormat/>
    <w:rsid w:val="00BE7542"/>
    <w:rPr>
      <w:rFonts w:cs="Courier New"/>
    </w:rPr>
  </w:style>
  <w:style w:type="character" w:customStyle="1" w:styleId="ListLabel151">
    <w:name w:val="ListLabel 151"/>
    <w:qFormat/>
    <w:rsid w:val="00BE7542"/>
    <w:rPr>
      <w:rFonts w:cs="Wingdings"/>
    </w:rPr>
  </w:style>
  <w:style w:type="character" w:customStyle="1" w:styleId="ListLabel152">
    <w:name w:val="ListLabel 152"/>
    <w:qFormat/>
    <w:rsid w:val="00BE7542"/>
    <w:rPr>
      <w:rFonts w:cs="Symbol"/>
    </w:rPr>
  </w:style>
  <w:style w:type="character" w:customStyle="1" w:styleId="ListLabel153">
    <w:name w:val="ListLabel 153"/>
    <w:qFormat/>
    <w:rsid w:val="00BE7542"/>
    <w:rPr>
      <w:rFonts w:cs="Courier New"/>
    </w:rPr>
  </w:style>
  <w:style w:type="character" w:customStyle="1" w:styleId="ListLabel154">
    <w:name w:val="ListLabel 154"/>
    <w:qFormat/>
    <w:rsid w:val="00BE7542"/>
    <w:rPr>
      <w:rFonts w:cs="Wingdings"/>
    </w:rPr>
  </w:style>
  <w:style w:type="character" w:customStyle="1" w:styleId="ListLabel155">
    <w:name w:val="ListLabel 155"/>
    <w:qFormat/>
    <w:rsid w:val="00BE7542"/>
    <w:rPr>
      <w:rFonts w:cs="Symbol"/>
    </w:rPr>
  </w:style>
  <w:style w:type="character" w:customStyle="1" w:styleId="ListLabel156">
    <w:name w:val="ListLabel 156"/>
    <w:qFormat/>
    <w:rsid w:val="00BE7542"/>
    <w:rPr>
      <w:rFonts w:cs="Courier New"/>
    </w:rPr>
  </w:style>
  <w:style w:type="character" w:customStyle="1" w:styleId="ListLabel157">
    <w:name w:val="ListLabel 157"/>
    <w:qFormat/>
    <w:rsid w:val="00BE7542"/>
    <w:rPr>
      <w:rFonts w:cs="Wingdings"/>
    </w:rPr>
  </w:style>
  <w:style w:type="character" w:customStyle="1" w:styleId="ListLabel158">
    <w:name w:val="ListLabel 158"/>
    <w:qFormat/>
    <w:rsid w:val="00BE7542"/>
    <w:rPr>
      <w:rFonts w:cs="Arial"/>
      <w:sz w:val="22"/>
      <w:szCs w:val="22"/>
    </w:rPr>
  </w:style>
  <w:style w:type="character" w:customStyle="1" w:styleId="ListLabel159">
    <w:name w:val="ListLabel 159"/>
    <w:qFormat/>
    <w:rsid w:val="00BE7542"/>
    <w:rPr>
      <w:rFonts w:cs="Symbol"/>
    </w:rPr>
  </w:style>
  <w:style w:type="character" w:customStyle="1" w:styleId="ListLabel160">
    <w:name w:val="ListLabel 160"/>
    <w:qFormat/>
    <w:rsid w:val="00BE7542"/>
    <w:rPr>
      <w:rFonts w:cs="NewsGotT"/>
      <w:sz w:val="22"/>
      <w:szCs w:val="22"/>
    </w:rPr>
  </w:style>
  <w:style w:type="character" w:customStyle="1" w:styleId="ListLabel161">
    <w:name w:val="ListLabel 161"/>
    <w:qFormat/>
    <w:rsid w:val="00BE7542"/>
    <w:rPr>
      <w:rFonts w:cs="NewsGotT"/>
      <w:i w:val="0"/>
      <w:iCs w:val="0"/>
      <w:sz w:val="22"/>
      <w:szCs w:val="22"/>
    </w:rPr>
  </w:style>
  <w:style w:type="character" w:customStyle="1" w:styleId="ListLabel162">
    <w:name w:val="ListLabel 162"/>
    <w:qFormat/>
    <w:rsid w:val="00BE7542"/>
    <w:rPr>
      <w:sz w:val="22"/>
      <w:szCs w:val="22"/>
    </w:rPr>
  </w:style>
  <w:style w:type="character" w:customStyle="1" w:styleId="ListLabel163">
    <w:name w:val="ListLabel 163"/>
    <w:qFormat/>
    <w:rsid w:val="00BE7542"/>
    <w:rPr>
      <w:rFonts w:cs="Times New Roman"/>
      <w:sz w:val="22"/>
      <w:szCs w:val="22"/>
    </w:rPr>
  </w:style>
  <w:style w:type="character" w:customStyle="1" w:styleId="ListLabel164">
    <w:name w:val="ListLabel 164"/>
    <w:qFormat/>
    <w:rsid w:val="00BE7542"/>
    <w:rPr>
      <w:rFonts w:ascii="NewsGotT" w:hAnsi="NewsGotT" w:cs="Symbol"/>
      <w:b w:val="0"/>
      <w:vanish w:val="0"/>
      <w:color w:val="00000A"/>
      <w:sz w:val="22"/>
      <w:szCs w:val="22"/>
    </w:rPr>
  </w:style>
  <w:style w:type="character" w:customStyle="1" w:styleId="ListLabel165">
    <w:name w:val="ListLabel 165"/>
    <w:qFormat/>
    <w:rsid w:val="00BE7542"/>
    <w:rPr>
      <w:rFonts w:cs="Courier New"/>
    </w:rPr>
  </w:style>
  <w:style w:type="character" w:customStyle="1" w:styleId="ListLabel166">
    <w:name w:val="ListLabel 166"/>
    <w:qFormat/>
    <w:rsid w:val="00BE7542"/>
    <w:rPr>
      <w:rFonts w:cs="Wingdings"/>
    </w:rPr>
  </w:style>
  <w:style w:type="character" w:customStyle="1" w:styleId="ListLabel167">
    <w:name w:val="ListLabel 167"/>
    <w:qFormat/>
    <w:rsid w:val="00BE7542"/>
    <w:rPr>
      <w:rFonts w:cs="Symbol"/>
    </w:rPr>
  </w:style>
  <w:style w:type="character" w:customStyle="1" w:styleId="ListLabel168">
    <w:name w:val="ListLabel 168"/>
    <w:qFormat/>
    <w:rsid w:val="00BE7542"/>
    <w:rPr>
      <w:rFonts w:cs="Courier New"/>
    </w:rPr>
  </w:style>
  <w:style w:type="character" w:customStyle="1" w:styleId="ListLabel169">
    <w:name w:val="ListLabel 169"/>
    <w:qFormat/>
    <w:rsid w:val="00BE7542"/>
    <w:rPr>
      <w:rFonts w:cs="Wingdings"/>
    </w:rPr>
  </w:style>
  <w:style w:type="character" w:customStyle="1" w:styleId="ListLabel170">
    <w:name w:val="ListLabel 170"/>
    <w:qFormat/>
    <w:rsid w:val="00BE7542"/>
    <w:rPr>
      <w:rFonts w:cs="Symbol"/>
    </w:rPr>
  </w:style>
  <w:style w:type="character" w:customStyle="1" w:styleId="ListLabel171">
    <w:name w:val="ListLabel 171"/>
    <w:qFormat/>
    <w:rsid w:val="00BE7542"/>
    <w:rPr>
      <w:rFonts w:cs="Courier New"/>
    </w:rPr>
  </w:style>
  <w:style w:type="character" w:customStyle="1" w:styleId="ListLabel172">
    <w:name w:val="ListLabel 172"/>
    <w:qFormat/>
    <w:rsid w:val="00BE7542"/>
    <w:rPr>
      <w:rFonts w:cs="Wingdings"/>
    </w:rPr>
  </w:style>
  <w:style w:type="character" w:customStyle="1" w:styleId="ListLabel173">
    <w:name w:val="ListLabel 173"/>
    <w:qFormat/>
    <w:rsid w:val="00BE7542"/>
    <w:rPr>
      <w:rFonts w:ascii="NewsGotT" w:hAnsi="NewsGotT"/>
      <w:sz w:val="22"/>
      <w:szCs w:val="22"/>
    </w:rPr>
  </w:style>
  <w:style w:type="character" w:customStyle="1" w:styleId="ListLabel174">
    <w:name w:val="ListLabel 174"/>
    <w:qFormat/>
    <w:rsid w:val="00BE7542"/>
    <w:rPr>
      <w:rFonts w:cs="NewsGotT"/>
      <w:sz w:val="22"/>
      <w:szCs w:val="22"/>
      <w:lang w:eastAsia="es-ES"/>
    </w:rPr>
  </w:style>
  <w:style w:type="character" w:customStyle="1" w:styleId="ListLabel175">
    <w:name w:val="ListLabel 175"/>
    <w:qFormat/>
    <w:rsid w:val="00BE7542"/>
    <w:rPr>
      <w:rFonts w:cs="Symbol"/>
    </w:rPr>
  </w:style>
  <w:style w:type="character" w:customStyle="1" w:styleId="ListLabel176">
    <w:name w:val="ListLabel 176"/>
    <w:qFormat/>
    <w:rsid w:val="00BE7542"/>
    <w:rPr>
      <w:rFonts w:cs="Courier New"/>
    </w:rPr>
  </w:style>
  <w:style w:type="character" w:customStyle="1" w:styleId="ListLabel177">
    <w:name w:val="ListLabel 177"/>
    <w:qFormat/>
    <w:rsid w:val="00BE7542"/>
    <w:rPr>
      <w:rFonts w:cs="Wingdings"/>
    </w:rPr>
  </w:style>
  <w:style w:type="character" w:customStyle="1" w:styleId="ListLabel178">
    <w:name w:val="ListLabel 178"/>
    <w:qFormat/>
    <w:rsid w:val="00BE7542"/>
    <w:rPr>
      <w:rFonts w:cs="Symbol"/>
    </w:rPr>
  </w:style>
  <w:style w:type="character" w:customStyle="1" w:styleId="ListLabel179">
    <w:name w:val="ListLabel 179"/>
    <w:qFormat/>
    <w:rsid w:val="00BE7542"/>
    <w:rPr>
      <w:rFonts w:cs="Courier New"/>
    </w:rPr>
  </w:style>
  <w:style w:type="character" w:customStyle="1" w:styleId="ListLabel180">
    <w:name w:val="ListLabel 180"/>
    <w:qFormat/>
    <w:rsid w:val="00BE7542"/>
    <w:rPr>
      <w:rFonts w:cs="Wingdings"/>
    </w:rPr>
  </w:style>
  <w:style w:type="character" w:customStyle="1" w:styleId="ListLabel181">
    <w:name w:val="ListLabel 181"/>
    <w:qFormat/>
    <w:rsid w:val="00BE7542"/>
    <w:rPr>
      <w:rFonts w:cs="Symbol"/>
    </w:rPr>
  </w:style>
  <w:style w:type="character" w:customStyle="1" w:styleId="ListLabel182">
    <w:name w:val="ListLabel 182"/>
    <w:qFormat/>
    <w:rsid w:val="00BE7542"/>
    <w:rPr>
      <w:rFonts w:cs="Courier New"/>
    </w:rPr>
  </w:style>
  <w:style w:type="character" w:customStyle="1" w:styleId="ListLabel183">
    <w:name w:val="ListLabel 183"/>
    <w:qFormat/>
    <w:rsid w:val="00BE7542"/>
    <w:rPr>
      <w:rFonts w:cs="Wingdings"/>
    </w:rPr>
  </w:style>
  <w:style w:type="character" w:customStyle="1" w:styleId="ListLabel184">
    <w:name w:val="ListLabel 184"/>
    <w:qFormat/>
    <w:rsid w:val="00BE7542"/>
    <w:rPr>
      <w:rFonts w:ascii="NewsGotT" w:hAnsi="NewsGotT" w:cs="Times New Roman"/>
      <w:sz w:val="22"/>
    </w:rPr>
  </w:style>
  <w:style w:type="character" w:customStyle="1" w:styleId="ListLabel185">
    <w:name w:val="ListLabel 185"/>
    <w:qFormat/>
    <w:rsid w:val="00BE7542"/>
    <w:rPr>
      <w:rFonts w:cs="Courier New"/>
    </w:rPr>
  </w:style>
  <w:style w:type="character" w:customStyle="1" w:styleId="ListLabel186">
    <w:name w:val="ListLabel 186"/>
    <w:qFormat/>
    <w:rsid w:val="00BE7542"/>
    <w:rPr>
      <w:rFonts w:cs="Wingdings"/>
    </w:rPr>
  </w:style>
  <w:style w:type="character" w:customStyle="1" w:styleId="ListLabel187">
    <w:name w:val="ListLabel 187"/>
    <w:qFormat/>
    <w:rsid w:val="00BE7542"/>
    <w:rPr>
      <w:rFonts w:cs="Symbol"/>
    </w:rPr>
  </w:style>
  <w:style w:type="character" w:customStyle="1" w:styleId="ListLabel188">
    <w:name w:val="ListLabel 188"/>
    <w:qFormat/>
    <w:rsid w:val="00BE7542"/>
    <w:rPr>
      <w:rFonts w:cs="Courier New"/>
    </w:rPr>
  </w:style>
  <w:style w:type="character" w:customStyle="1" w:styleId="ListLabel189">
    <w:name w:val="ListLabel 189"/>
    <w:qFormat/>
    <w:rsid w:val="00BE7542"/>
    <w:rPr>
      <w:rFonts w:cs="Wingdings"/>
    </w:rPr>
  </w:style>
  <w:style w:type="character" w:customStyle="1" w:styleId="ListLabel190">
    <w:name w:val="ListLabel 190"/>
    <w:qFormat/>
    <w:rsid w:val="00BE7542"/>
    <w:rPr>
      <w:rFonts w:cs="Symbol"/>
    </w:rPr>
  </w:style>
  <w:style w:type="character" w:customStyle="1" w:styleId="ListLabel191">
    <w:name w:val="ListLabel 191"/>
    <w:qFormat/>
    <w:rsid w:val="00BE7542"/>
    <w:rPr>
      <w:rFonts w:cs="Courier New"/>
    </w:rPr>
  </w:style>
  <w:style w:type="character" w:customStyle="1" w:styleId="ListLabel192">
    <w:name w:val="ListLabel 192"/>
    <w:qFormat/>
    <w:rsid w:val="00BE7542"/>
    <w:rPr>
      <w:rFonts w:cs="Wingdings"/>
    </w:rPr>
  </w:style>
  <w:style w:type="character" w:customStyle="1" w:styleId="ListLabel193">
    <w:name w:val="ListLabel 193"/>
    <w:qFormat/>
    <w:rsid w:val="00BE7542"/>
    <w:rPr>
      <w:sz w:val="22"/>
    </w:rPr>
  </w:style>
  <w:style w:type="character" w:customStyle="1" w:styleId="ListLabel194">
    <w:name w:val="ListLabel 194"/>
    <w:qFormat/>
    <w:rsid w:val="00BE7542"/>
    <w:rPr>
      <w:sz w:val="22"/>
      <w:szCs w:val="22"/>
    </w:rPr>
  </w:style>
  <w:style w:type="character" w:customStyle="1" w:styleId="ListLabel195">
    <w:name w:val="ListLabel 195"/>
    <w:qFormat/>
    <w:rsid w:val="00BE7542"/>
    <w:rPr>
      <w:sz w:val="22"/>
      <w:szCs w:val="22"/>
    </w:rPr>
  </w:style>
  <w:style w:type="character" w:customStyle="1" w:styleId="ListLabel196">
    <w:name w:val="ListLabel 196"/>
    <w:qFormat/>
    <w:rsid w:val="00BE7542"/>
    <w:rPr>
      <w:rFonts w:ascii="NewsGotT" w:hAnsi="NewsGotT" w:cs="Symbol"/>
      <w:color w:val="00000A"/>
      <w:sz w:val="22"/>
      <w:szCs w:val="22"/>
    </w:rPr>
  </w:style>
  <w:style w:type="character" w:customStyle="1" w:styleId="ListLabel197">
    <w:name w:val="ListLabel 197"/>
    <w:qFormat/>
    <w:rsid w:val="00BE7542"/>
    <w:rPr>
      <w:rFonts w:cs="Courier New"/>
    </w:rPr>
  </w:style>
  <w:style w:type="character" w:customStyle="1" w:styleId="ListLabel198">
    <w:name w:val="ListLabel 198"/>
    <w:qFormat/>
    <w:rsid w:val="00BE7542"/>
    <w:rPr>
      <w:rFonts w:cs="Wingdings"/>
    </w:rPr>
  </w:style>
  <w:style w:type="character" w:customStyle="1" w:styleId="ListLabel199">
    <w:name w:val="ListLabel 199"/>
    <w:qFormat/>
    <w:rsid w:val="00BE7542"/>
    <w:rPr>
      <w:rFonts w:cs="Symbol"/>
    </w:rPr>
  </w:style>
  <w:style w:type="character" w:customStyle="1" w:styleId="ListLabel200">
    <w:name w:val="ListLabel 200"/>
    <w:qFormat/>
    <w:rsid w:val="00BE7542"/>
    <w:rPr>
      <w:rFonts w:cs="Courier New"/>
    </w:rPr>
  </w:style>
  <w:style w:type="character" w:customStyle="1" w:styleId="ListLabel201">
    <w:name w:val="ListLabel 201"/>
    <w:qFormat/>
    <w:rsid w:val="00BE7542"/>
    <w:rPr>
      <w:rFonts w:cs="Wingdings"/>
    </w:rPr>
  </w:style>
  <w:style w:type="character" w:customStyle="1" w:styleId="ListLabel202">
    <w:name w:val="ListLabel 202"/>
    <w:qFormat/>
    <w:rsid w:val="00BE7542"/>
    <w:rPr>
      <w:rFonts w:cs="Symbol"/>
    </w:rPr>
  </w:style>
  <w:style w:type="character" w:customStyle="1" w:styleId="ListLabel203">
    <w:name w:val="ListLabel 203"/>
    <w:qFormat/>
    <w:rsid w:val="00BE7542"/>
    <w:rPr>
      <w:rFonts w:cs="Courier New"/>
    </w:rPr>
  </w:style>
  <w:style w:type="character" w:customStyle="1" w:styleId="ListLabel204">
    <w:name w:val="ListLabel 204"/>
    <w:qFormat/>
    <w:rsid w:val="00BE7542"/>
    <w:rPr>
      <w:rFonts w:cs="Wingdings"/>
    </w:rPr>
  </w:style>
  <w:style w:type="character" w:customStyle="1" w:styleId="ListLabel205">
    <w:name w:val="ListLabel 205"/>
    <w:qFormat/>
    <w:rsid w:val="00BE7542"/>
    <w:rPr>
      <w:rFonts w:cs="Symbol"/>
      <w:sz w:val="22"/>
      <w:szCs w:val="22"/>
    </w:rPr>
  </w:style>
  <w:style w:type="character" w:customStyle="1" w:styleId="ListLabel206">
    <w:name w:val="ListLabel 206"/>
    <w:qFormat/>
    <w:rsid w:val="00BE7542"/>
    <w:rPr>
      <w:rFonts w:cs="Symbol"/>
    </w:rPr>
  </w:style>
  <w:style w:type="character" w:customStyle="1" w:styleId="ListLabel207">
    <w:name w:val="ListLabel 207"/>
    <w:qFormat/>
    <w:rsid w:val="00BE7542"/>
    <w:rPr>
      <w:rFonts w:cs="Courier New"/>
    </w:rPr>
  </w:style>
  <w:style w:type="character" w:customStyle="1" w:styleId="ListLabel208">
    <w:name w:val="ListLabel 208"/>
    <w:qFormat/>
    <w:rsid w:val="00BE7542"/>
    <w:rPr>
      <w:rFonts w:cs="Wingdings"/>
    </w:rPr>
  </w:style>
  <w:style w:type="character" w:customStyle="1" w:styleId="ListLabel209">
    <w:name w:val="ListLabel 209"/>
    <w:qFormat/>
    <w:rsid w:val="00BE7542"/>
    <w:rPr>
      <w:rFonts w:cs="Symbol"/>
    </w:rPr>
  </w:style>
  <w:style w:type="character" w:customStyle="1" w:styleId="ListLabel210">
    <w:name w:val="ListLabel 210"/>
    <w:qFormat/>
    <w:rsid w:val="00BE7542"/>
    <w:rPr>
      <w:rFonts w:cs="Courier New"/>
    </w:rPr>
  </w:style>
  <w:style w:type="character" w:customStyle="1" w:styleId="ListLabel211">
    <w:name w:val="ListLabel 211"/>
    <w:qFormat/>
    <w:rsid w:val="00BE7542"/>
    <w:rPr>
      <w:rFonts w:cs="Wingdings"/>
    </w:rPr>
  </w:style>
  <w:style w:type="character" w:customStyle="1" w:styleId="ListLabel212">
    <w:name w:val="ListLabel 212"/>
    <w:qFormat/>
    <w:rsid w:val="00BE7542"/>
    <w:rPr>
      <w:rFonts w:cs="Symbol"/>
    </w:rPr>
  </w:style>
  <w:style w:type="character" w:customStyle="1" w:styleId="ListLabel213">
    <w:name w:val="ListLabel 213"/>
    <w:qFormat/>
    <w:rsid w:val="00BE7542"/>
    <w:rPr>
      <w:rFonts w:cs="Courier New"/>
    </w:rPr>
  </w:style>
  <w:style w:type="character" w:customStyle="1" w:styleId="ListLabel214">
    <w:name w:val="ListLabel 214"/>
    <w:qFormat/>
    <w:rsid w:val="00BE7542"/>
    <w:rPr>
      <w:rFonts w:cs="Wingdings"/>
    </w:rPr>
  </w:style>
  <w:style w:type="character" w:customStyle="1" w:styleId="ListLabel215">
    <w:name w:val="ListLabel 215"/>
    <w:qFormat/>
    <w:rsid w:val="00BE7542"/>
    <w:rPr>
      <w:rFonts w:cs="Symbol"/>
    </w:rPr>
  </w:style>
  <w:style w:type="character" w:customStyle="1" w:styleId="ListLabel216">
    <w:name w:val="ListLabel 216"/>
    <w:qFormat/>
    <w:rsid w:val="00BE7542"/>
    <w:rPr>
      <w:rFonts w:cs="Courier New"/>
    </w:rPr>
  </w:style>
  <w:style w:type="character" w:customStyle="1" w:styleId="ListLabel217">
    <w:name w:val="ListLabel 217"/>
    <w:qFormat/>
    <w:rsid w:val="00BE7542"/>
    <w:rPr>
      <w:rFonts w:cs="Wingdings"/>
    </w:rPr>
  </w:style>
  <w:style w:type="character" w:customStyle="1" w:styleId="ListLabel218">
    <w:name w:val="ListLabel 218"/>
    <w:qFormat/>
    <w:rsid w:val="00BE7542"/>
    <w:rPr>
      <w:rFonts w:cs="Symbol"/>
    </w:rPr>
  </w:style>
  <w:style w:type="character" w:customStyle="1" w:styleId="ListLabel219">
    <w:name w:val="ListLabel 219"/>
    <w:qFormat/>
    <w:rsid w:val="00BE7542"/>
    <w:rPr>
      <w:rFonts w:cs="Courier New"/>
    </w:rPr>
  </w:style>
  <w:style w:type="character" w:customStyle="1" w:styleId="ListLabel220">
    <w:name w:val="ListLabel 220"/>
    <w:qFormat/>
    <w:rsid w:val="00BE7542"/>
    <w:rPr>
      <w:rFonts w:cs="Wingdings"/>
    </w:rPr>
  </w:style>
  <w:style w:type="character" w:customStyle="1" w:styleId="ListLabel221">
    <w:name w:val="ListLabel 221"/>
    <w:qFormat/>
    <w:rsid w:val="00BE7542"/>
    <w:rPr>
      <w:rFonts w:cs="Symbol"/>
    </w:rPr>
  </w:style>
  <w:style w:type="character" w:customStyle="1" w:styleId="ListLabel222">
    <w:name w:val="ListLabel 222"/>
    <w:qFormat/>
    <w:rsid w:val="00BE7542"/>
    <w:rPr>
      <w:rFonts w:cs="Courier New"/>
    </w:rPr>
  </w:style>
  <w:style w:type="character" w:customStyle="1" w:styleId="ListLabel223">
    <w:name w:val="ListLabel 223"/>
    <w:qFormat/>
    <w:rsid w:val="00BE7542"/>
    <w:rPr>
      <w:rFonts w:cs="Wingdings"/>
    </w:rPr>
  </w:style>
  <w:style w:type="character" w:customStyle="1" w:styleId="ListLabel224">
    <w:name w:val="ListLabel 224"/>
    <w:qFormat/>
    <w:rsid w:val="00BE7542"/>
    <w:rPr>
      <w:rFonts w:cs="Symbol"/>
    </w:rPr>
  </w:style>
  <w:style w:type="character" w:customStyle="1" w:styleId="ListLabel225">
    <w:name w:val="ListLabel 225"/>
    <w:qFormat/>
    <w:rsid w:val="00BE7542"/>
    <w:rPr>
      <w:rFonts w:cs="Symbol"/>
    </w:rPr>
  </w:style>
  <w:style w:type="character" w:customStyle="1" w:styleId="ListLabel226">
    <w:name w:val="ListLabel 226"/>
    <w:qFormat/>
    <w:rsid w:val="00BE7542"/>
    <w:rPr>
      <w:rFonts w:cs="Courier New"/>
    </w:rPr>
  </w:style>
  <w:style w:type="character" w:customStyle="1" w:styleId="ListLabel227">
    <w:name w:val="ListLabel 227"/>
    <w:qFormat/>
    <w:rsid w:val="00BE7542"/>
    <w:rPr>
      <w:rFonts w:cs="Wingdings"/>
    </w:rPr>
  </w:style>
  <w:style w:type="character" w:customStyle="1" w:styleId="ListLabel228">
    <w:name w:val="ListLabel 228"/>
    <w:qFormat/>
    <w:rsid w:val="00BE7542"/>
    <w:rPr>
      <w:rFonts w:cs="Symbol"/>
    </w:rPr>
  </w:style>
  <w:style w:type="character" w:customStyle="1" w:styleId="ListLabel229">
    <w:name w:val="ListLabel 229"/>
    <w:qFormat/>
    <w:rsid w:val="00BE7542"/>
    <w:rPr>
      <w:rFonts w:cs="Courier New"/>
    </w:rPr>
  </w:style>
  <w:style w:type="character" w:customStyle="1" w:styleId="ListLabel230">
    <w:name w:val="ListLabel 230"/>
    <w:qFormat/>
    <w:rsid w:val="00BE7542"/>
    <w:rPr>
      <w:rFonts w:cs="Wingdings"/>
    </w:rPr>
  </w:style>
  <w:style w:type="character" w:customStyle="1" w:styleId="ListLabel231">
    <w:name w:val="ListLabel 231"/>
    <w:qFormat/>
    <w:rsid w:val="00BE7542"/>
    <w:rPr>
      <w:rFonts w:cs="Symbol"/>
    </w:rPr>
  </w:style>
  <w:style w:type="character" w:customStyle="1" w:styleId="ListLabel232">
    <w:name w:val="ListLabel 232"/>
    <w:qFormat/>
    <w:rsid w:val="00BE7542"/>
    <w:rPr>
      <w:rFonts w:cs="Courier New"/>
    </w:rPr>
  </w:style>
  <w:style w:type="character" w:customStyle="1" w:styleId="ListLabel233">
    <w:name w:val="ListLabel 233"/>
    <w:qFormat/>
    <w:rsid w:val="00BE7542"/>
    <w:rPr>
      <w:rFonts w:cs="Wingdings"/>
    </w:rPr>
  </w:style>
  <w:style w:type="character" w:customStyle="1" w:styleId="ListLabel234">
    <w:name w:val="ListLabel 234"/>
    <w:qFormat/>
    <w:rsid w:val="00BE7542"/>
    <w:rPr>
      <w:rFonts w:cs="Arial"/>
      <w:sz w:val="22"/>
      <w:szCs w:val="22"/>
    </w:rPr>
  </w:style>
  <w:style w:type="character" w:customStyle="1" w:styleId="ListLabel235">
    <w:name w:val="ListLabel 235"/>
    <w:qFormat/>
    <w:rsid w:val="00BE7542"/>
    <w:rPr>
      <w:rFonts w:cs="Symbol"/>
    </w:rPr>
  </w:style>
  <w:style w:type="character" w:customStyle="1" w:styleId="ListLabel236">
    <w:name w:val="ListLabel 236"/>
    <w:qFormat/>
    <w:rsid w:val="00BE7542"/>
    <w:rPr>
      <w:rFonts w:cs="NewsGotT"/>
      <w:sz w:val="22"/>
      <w:szCs w:val="22"/>
    </w:rPr>
  </w:style>
  <w:style w:type="character" w:customStyle="1" w:styleId="ListLabel237">
    <w:name w:val="ListLabel 237"/>
    <w:qFormat/>
    <w:rsid w:val="00BE7542"/>
    <w:rPr>
      <w:rFonts w:cs="NewsGotT"/>
      <w:i w:val="0"/>
      <w:iCs w:val="0"/>
      <w:sz w:val="22"/>
      <w:szCs w:val="22"/>
    </w:rPr>
  </w:style>
  <w:style w:type="character" w:customStyle="1" w:styleId="ListLabel238">
    <w:name w:val="ListLabel 238"/>
    <w:qFormat/>
    <w:rsid w:val="00BE7542"/>
    <w:rPr>
      <w:sz w:val="22"/>
      <w:szCs w:val="22"/>
    </w:rPr>
  </w:style>
  <w:style w:type="character" w:customStyle="1" w:styleId="ListLabel239">
    <w:name w:val="ListLabel 239"/>
    <w:qFormat/>
    <w:rsid w:val="00BE7542"/>
    <w:rPr>
      <w:rFonts w:cs="Times New Roman"/>
      <w:sz w:val="22"/>
      <w:szCs w:val="22"/>
    </w:rPr>
  </w:style>
  <w:style w:type="character" w:customStyle="1" w:styleId="ListLabel240">
    <w:name w:val="ListLabel 240"/>
    <w:qFormat/>
    <w:rsid w:val="00BE7542"/>
    <w:rPr>
      <w:rFonts w:ascii="NewsGotT" w:hAnsi="NewsGotT" w:cs="Symbol"/>
      <w:b w:val="0"/>
      <w:vanish w:val="0"/>
      <w:color w:val="00000A"/>
      <w:sz w:val="22"/>
      <w:szCs w:val="22"/>
    </w:rPr>
  </w:style>
  <w:style w:type="character" w:customStyle="1" w:styleId="ListLabel241">
    <w:name w:val="ListLabel 241"/>
    <w:qFormat/>
    <w:rsid w:val="00BE7542"/>
    <w:rPr>
      <w:rFonts w:cs="Courier New"/>
    </w:rPr>
  </w:style>
  <w:style w:type="character" w:customStyle="1" w:styleId="ListLabel242">
    <w:name w:val="ListLabel 242"/>
    <w:qFormat/>
    <w:rsid w:val="00BE7542"/>
    <w:rPr>
      <w:rFonts w:cs="Wingdings"/>
    </w:rPr>
  </w:style>
  <w:style w:type="character" w:customStyle="1" w:styleId="ListLabel243">
    <w:name w:val="ListLabel 243"/>
    <w:qFormat/>
    <w:rsid w:val="00BE7542"/>
    <w:rPr>
      <w:rFonts w:cs="Symbol"/>
    </w:rPr>
  </w:style>
  <w:style w:type="character" w:customStyle="1" w:styleId="ListLabel244">
    <w:name w:val="ListLabel 244"/>
    <w:qFormat/>
    <w:rsid w:val="00BE7542"/>
    <w:rPr>
      <w:rFonts w:cs="Courier New"/>
    </w:rPr>
  </w:style>
  <w:style w:type="character" w:customStyle="1" w:styleId="ListLabel245">
    <w:name w:val="ListLabel 245"/>
    <w:qFormat/>
    <w:rsid w:val="00BE7542"/>
    <w:rPr>
      <w:rFonts w:cs="Wingdings"/>
    </w:rPr>
  </w:style>
  <w:style w:type="character" w:customStyle="1" w:styleId="ListLabel246">
    <w:name w:val="ListLabel 246"/>
    <w:qFormat/>
    <w:rsid w:val="00BE7542"/>
    <w:rPr>
      <w:rFonts w:cs="Symbol"/>
    </w:rPr>
  </w:style>
  <w:style w:type="character" w:customStyle="1" w:styleId="ListLabel247">
    <w:name w:val="ListLabel 247"/>
    <w:qFormat/>
    <w:rsid w:val="00BE7542"/>
    <w:rPr>
      <w:rFonts w:cs="Courier New"/>
    </w:rPr>
  </w:style>
  <w:style w:type="character" w:customStyle="1" w:styleId="ListLabel248">
    <w:name w:val="ListLabel 248"/>
    <w:qFormat/>
    <w:rsid w:val="00BE7542"/>
    <w:rPr>
      <w:rFonts w:cs="Wingdings"/>
    </w:rPr>
  </w:style>
  <w:style w:type="character" w:customStyle="1" w:styleId="ListLabel249">
    <w:name w:val="ListLabel 249"/>
    <w:qFormat/>
    <w:rsid w:val="00BE7542"/>
    <w:rPr>
      <w:rFonts w:ascii="NewsGotT" w:hAnsi="NewsGotT"/>
      <w:sz w:val="22"/>
      <w:szCs w:val="22"/>
    </w:rPr>
  </w:style>
  <w:style w:type="character" w:customStyle="1" w:styleId="ListLabel250">
    <w:name w:val="ListLabel 250"/>
    <w:qFormat/>
    <w:rsid w:val="00BE7542"/>
    <w:rPr>
      <w:rFonts w:ascii="NewsGotT" w:hAnsi="NewsGotT" w:cs="NewsGotT"/>
      <w:sz w:val="22"/>
      <w:szCs w:val="22"/>
      <w:lang w:eastAsia="es-ES"/>
    </w:rPr>
  </w:style>
  <w:style w:type="character" w:customStyle="1" w:styleId="ListLabel251">
    <w:name w:val="ListLabel 251"/>
    <w:qFormat/>
    <w:rsid w:val="00BE7542"/>
    <w:rPr>
      <w:rFonts w:ascii="NewsGotT" w:hAnsi="NewsGotT" w:cs="Symbol"/>
      <w:sz w:val="22"/>
    </w:rPr>
  </w:style>
  <w:style w:type="character" w:customStyle="1" w:styleId="ListLabel252">
    <w:name w:val="ListLabel 252"/>
    <w:qFormat/>
    <w:rsid w:val="00BE7542"/>
    <w:rPr>
      <w:rFonts w:cs="Courier New"/>
    </w:rPr>
  </w:style>
  <w:style w:type="character" w:customStyle="1" w:styleId="ListLabel253">
    <w:name w:val="ListLabel 253"/>
    <w:qFormat/>
    <w:rsid w:val="00BE7542"/>
    <w:rPr>
      <w:rFonts w:cs="Wingdings"/>
    </w:rPr>
  </w:style>
  <w:style w:type="character" w:customStyle="1" w:styleId="ListLabel254">
    <w:name w:val="ListLabel 254"/>
    <w:qFormat/>
    <w:rsid w:val="00BE7542"/>
    <w:rPr>
      <w:rFonts w:cs="Symbol"/>
    </w:rPr>
  </w:style>
  <w:style w:type="character" w:customStyle="1" w:styleId="ListLabel255">
    <w:name w:val="ListLabel 255"/>
    <w:qFormat/>
    <w:rsid w:val="00BE7542"/>
    <w:rPr>
      <w:rFonts w:cs="Courier New"/>
    </w:rPr>
  </w:style>
  <w:style w:type="character" w:customStyle="1" w:styleId="ListLabel256">
    <w:name w:val="ListLabel 256"/>
    <w:qFormat/>
    <w:rsid w:val="00BE7542"/>
    <w:rPr>
      <w:rFonts w:cs="Wingdings"/>
    </w:rPr>
  </w:style>
  <w:style w:type="character" w:customStyle="1" w:styleId="ListLabel257">
    <w:name w:val="ListLabel 257"/>
    <w:qFormat/>
    <w:rsid w:val="00BE7542"/>
    <w:rPr>
      <w:rFonts w:cs="Symbol"/>
    </w:rPr>
  </w:style>
  <w:style w:type="character" w:customStyle="1" w:styleId="ListLabel258">
    <w:name w:val="ListLabel 258"/>
    <w:qFormat/>
    <w:rsid w:val="00BE7542"/>
    <w:rPr>
      <w:rFonts w:cs="Courier New"/>
    </w:rPr>
  </w:style>
  <w:style w:type="character" w:customStyle="1" w:styleId="ListLabel259">
    <w:name w:val="ListLabel 259"/>
    <w:qFormat/>
    <w:rsid w:val="00BE7542"/>
    <w:rPr>
      <w:rFonts w:cs="Wingdings"/>
    </w:rPr>
  </w:style>
  <w:style w:type="character" w:customStyle="1" w:styleId="ListLabel260">
    <w:name w:val="ListLabel 260"/>
    <w:qFormat/>
    <w:rsid w:val="00BE7542"/>
    <w:rPr>
      <w:rFonts w:ascii="NewsGotT" w:hAnsi="NewsGotT" w:cs="Times New Roman"/>
      <w:sz w:val="22"/>
    </w:rPr>
  </w:style>
  <w:style w:type="character" w:customStyle="1" w:styleId="ListLabel261">
    <w:name w:val="ListLabel 261"/>
    <w:qFormat/>
    <w:rsid w:val="00BE7542"/>
    <w:rPr>
      <w:rFonts w:cs="Courier New"/>
    </w:rPr>
  </w:style>
  <w:style w:type="character" w:customStyle="1" w:styleId="ListLabel262">
    <w:name w:val="ListLabel 262"/>
    <w:qFormat/>
    <w:rsid w:val="00BE7542"/>
    <w:rPr>
      <w:rFonts w:cs="Wingdings"/>
    </w:rPr>
  </w:style>
  <w:style w:type="character" w:customStyle="1" w:styleId="ListLabel263">
    <w:name w:val="ListLabel 263"/>
    <w:qFormat/>
    <w:rsid w:val="00BE7542"/>
    <w:rPr>
      <w:rFonts w:cs="Symbol"/>
    </w:rPr>
  </w:style>
  <w:style w:type="character" w:customStyle="1" w:styleId="ListLabel264">
    <w:name w:val="ListLabel 264"/>
    <w:qFormat/>
    <w:rsid w:val="00BE7542"/>
    <w:rPr>
      <w:rFonts w:cs="Courier New"/>
    </w:rPr>
  </w:style>
  <w:style w:type="character" w:customStyle="1" w:styleId="ListLabel265">
    <w:name w:val="ListLabel 265"/>
    <w:qFormat/>
    <w:rsid w:val="00BE7542"/>
    <w:rPr>
      <w:rFonts w:cs="Wingdings"/>
    </w:rPr>
  </w:style>
  <w:style w:type="character" w:customStyle="1" w:styleId="ListLabel266">
    <w:name w:val="ListLabel 266"/>
    <w:qFormat/>
    <w:rsid w:val="00BE7542"/>
    <w:rPr>
      <w:rFonts w:cs="Symbol"/>
    </w:rPr>
  </w:style>
  <w:style w:type="character" w:customStyle="1" w:styleId="ListLabel267">
    <w:name w:val="ListLabel 267"/>
    <w:qFormat/>
    <w:rsid w:val="00BE7542"/>
    <w:rPr>
      <w:rFonts w:cs="Courier New"/>
    </w:rPr>
  </w:style>
  <w:style w:type="character" w:customStyle="1" w:styleId="ListLabel268">
    <w:name w:val="ListLabel 268"/>
    <w:qFormat/>
    <w:rsid w:val="00BE7542"/>
    <w:rPr>
      <w:rFonts w:cs="Wingdings"/>
    </w:rPr>
  </w:style>
  <w:style w:type="character" w:customStyle="1" w:styleId="ListLabel269">
    <w:name w:val="ListLabel 269"/>
    <w:qFormat/>
    <w:rsid w:val="00BE7542"/>
    <w:rPr>
      <w:rFonts w:ascii="NewsGotT" w:hAnsi="NewsGotT"/>
      <w:sz w:val="22"/>
    </w:rPr>
  </w:style>
  <w:style w:type="character" w:customStyle="1" w:styleId="ListLabel270">
    <w:name w:val="ListLabel 270"/>
    <w:qFormat/>
    <w:rsid w:val="00BE7542"/>
    <w:rPr>
      <w:rFonts w:ascii="NewsGotT" w:hAnsi="NewsGotT"/>
      <w:sz w:val="22"/>
      <w:szCs w:val="22"/>
    </w:rPr>
  </w:style>
  <w:style w:type="character" w:customStyle="1" w:styleId="ListLabel271">
    <w:name w:val="ListLabel 271"/>
    <w:qFormat/>
    <w:rsid w:val="00BE7542"/>
    <w:rPr>
      <w:rFonts w:ascii="NewsGotT" w:hAnsi="NewsGotT"/>
      <w:sz w:val="22"/>
      <w:szCs w:val="22"/>
    </w:rPr>
  </w:style>
  <w:style w:type="character" w:customStyle="1" w:styleId="ListLabel272">
    <w:name w:val="ListLabel 272"/>
    <w:qFormat/>
    <w:rsid w:val="00BE7542"/>
    <w:rPr>
      <w:rFonts w:ascii="NewsGotT" w:hAnsi="NewsGotT" w:cs="Symbol"/>
      <w:color w:val="00000A"/>
      <w:sz w:val="22"/>
      <w:szCs w:val="22"/>
    </w:rPr>
  </w:style>
  <w:style w:type="character" w:customStyle="1" w:styleId="ListLabel273">
    <w:name w:val="ListLabel 273"/>
    <w:qFormat/>
    <w:rsid w:val="00BE7542"/>
    <w:rPr>
      <w:rFonts w:cs="Courier New"/>
    </w:rPr>
  </w:style>
  <w:style w:type="character" w:customStyle="1" w:styleId="ListLabel274">
    <w:name w:val="ListLabel 274"/>
    <w:qFormat/>
    <w:rsid w:val="00BE7542"/>
    <w:rPr>
      <w:rFonts w:cs="Wingdings"/>
    </w:rPr>
  </w:style>
  <w:style w:type="character" w:customStyle="1" w:styleId="ListLabel275">
    <w:name w:val="ListLabel 275"/>
    <w:qFormat/>
    <w:rsid w:val="00BE7542"/>
    <w:rPr>
      <w:rFonts w:cs="Symbol"/>
    </w:rPr>
  </w:style>
  <w:style w:type="character" w:customStyle="1" w:styleId="ListLabel276">
    <w:name w:val="ListLabel 276"/>
    <w:qFormat/>
    <w:rsid w:val="00BE7542"/>
    <w:rPr>
      <w:rFonts w:cs="Courier New"/>
    </w:rPr>
  </w:style>
  <w:style w:type="character" w:customStyle="1" w:styleId="ListLabel277">
    <w:name w:val="ListLabel 277"/>
    <w:qFormat/>
    <w:rsid w:val="00BE7542"/>
    <w:rPr>
      <w:rFonts w:cs="Wingdings"/>
    </w:rPr>
  </w:style>
  <w:style w:type="character" w:customStyle="1" w:styleId="ListLabel278">
    <w:name w:val="ListLabel 278"/>
    <w:qFormat/>
    <w:rsid w:val="00BE7542"/>
    <w:rPr>
      <w:rFonts w:cs="Symbol"/>
    </w:rPr>
  </w:style>
  <w:style w:type="character" w:customStyle="1" w:styleId="ListLabel279">
    <w:name w:val="ListLabel 279"/>
    <w:qFormat/>
    <w:rsid w:val="00BE7542"/>
    <w:rPr>
      <w:rFonts w:cs="Courier New"/>
    </w:rPr>
  </w:style>
  <w:style w:type="character" w:customStyle="1" w:styleId="ListLabel280">
    <w:name w:val="ListLabel 280"/>
    <w:qFormat/>
    <w:rsid w:val="00BE7542"/>
    <w:rPr>
      <w:rFonts w:cs="Wingdings"/>
    </w:rPr>
  </w:style>
  <w:style w:type="character" w:customStyle="1" w:styleId="ListLabel281">
    <w:name w:val="ListLabel 281"/>
    <w:qFormat/>
    <w:rsid w:val="00BE7542"/>
    <w:rPr>
      <w:rFonts w:ascii="NewsGotT" w:hAnsi="NewsGotT" w:cs="Symbol"/>
      <w:sz w:val="22"/>
      <w:szCs w:val="22"/>
    </w:rPr>
  </w:style>
  <w:style w:type="character" w:customStyle="1" w:styleId="ListLabel282">
    <w:name w:val="ListLabel 282"/>
    <w:qFormat/>
    <w:rsid w:val="00BE7542"/>
    <w:rPr>
      <w:rFonts w:ascii="NewsGotT" w:hAnsi="NewsGotT" w:cs="Symbol"/>
      <w:sz w:val="22"/>
    </w:rPr>
  </w:style>
  <w:style w:type="character" w:customStyle="1" w:styleId="ListLabel283">
    <w:name w:val="ListLabel 283"/>
    <w:qFormat/>
    <w:rsid w:val="00BE7542"/>
    <w:rPr>
      <w:rFonts w:cs="Courier New"/>
    </w:rPr>
  </w:style>
  <w:style w:type="character" w:customStyle="1" w:styleId="ListLabel284">
    <w:name w:val="ListLabel 284"/>
    <w:qFormat/>
    <w:rsid w:val="00BE7542"/>
    <w:rPr>
      <w:rFonts w:cs="Wingdings"/>
    </w:rPr>
  </w:style>
  <w:style w:type="character" w:customStyle="1" w:styleId="ListLabel285">
    <w:name w:val="ListLabel 285"/>
    <w:qFormat/>
    <w:rsid w:val="00BE7542"/>
    <w:rPr>
      <w:rFonts w:cs="Symbol"/>
    </w:rPr>
  </w:style>
  <w:style w:type="character" w:customStyle="1" w:styleId="ListLabel286">
    <w:name w:val="ListLabel 286"/>
    <w:qFormat/>
    <w:rsid w:val="00BE7542"/>
    <w:rPr>
      <w:rFonts w:cs="Courier New"/>
    </w:rPr>
  </w:style>
  <w:style w:type="character" w:customStyle="1" w:styleId="ListLabel287">
    <w:name w:val="ListLabel 287"/>
    <w:qFormat/>
    <w:rsid w:val="00BE7542"/>
    <w:rPr>
      <w:rFonts w:cs="Wingdings"/>
    </w:rPr>
  </w:style>
  <w:style w:type="character" w:customStyle="1" w:styleId="ListLabel288">
    <w:name w:val="ListLabel 288"/>
    <w:qFormat/>
    <w:rsid w:val="00BE7542"/>
    <w:rPr>
      <w:rFonts w:cs="Symbol"/>
    </w:rPr>
  </w:style>
  <w:style w:type="character" w:customStyle="1" w:styleId="ListLabel289">
    <w:name w:val="ListLabel 289"/>
    <w:qFormat/>
    <w:rsid w:val="00BE7542"/>
    <w:rPr>
      <w:rFonts w:cs="Courier New"/>
    </w:rPr>
  </w:style>
  <w:style w:type="character" w:customStyle="1" w:styleId="ListLabel290">
    <w:name w:val="ListLabel 290"/>
    <w:qFormat/>
    <w:rsid w:val="00BE7542"/>
    <w:rPr>
      <w:rFonts w:cs="Wingdings"/>
    </w:rPr>
  </w:style>
  <w:style w:type="character" w:customStyle="1" w:styleId="ListLabel291">
    <w:name w:val="ListLabel 291"/>
    <w:qFormat/>
    <w:rsid w:val="00BE7542"/>
    <w:rPr>
      <w:rFonts w:ascii="NewsGotT" w:hAnsi="NewsGotT" w:cs="Symbol"/>
      <w:sz w:val="22"/>
    </w:rPr>
  </w:style>
  <w:style w:type="character" w:customStyle="1" w:styleId="ListLabel292">
    <w:name w:val="ListLabel 292"/>
    <w:qFormat/>
    <w:rsid w:val="00BE7542"/>
    <w:rPr>
      <w:rFonts w:cs="Courier New"/>
    </w:rPr>
  </w:style>
  <w:style w:type="character" w:customStyle="1" w:styleId="ListLabel293">
    <w:name w:val="ListLabel 293"/>
    <w:qFormat/>
    <w:rsid w:val="00BE7542"/>
    <w:rPr>
      <w:rFonts w:cs="Wingdings"/>
    </w:rPr>
  </w:style>
  <w:style w:type="character" w:customStyle="1" w:styleId="ListLabel294">
    <w:name w:val="ListLabel 294"/>
    <w:qFormat/>
    <w:rsid w:val="00BE7542"/>
    <w:rPr>
      <w:rFonts w:cs="Symbol"/>
    </w:rPr>
  </w:style>
  <w:style w:type="character" w:customStyle="1" w:styleId="ListLabel295">
    <w:name w:val="ListLabel 295"/>
    <w:qFormat/>
    <w:rsid w:val="00BE7542"/>
    <w:rPr>
      <w:rFonts w:cs="Courier New"/>
    </w:rPr>
  </w:style>
  <w:style w:type="character" w:customStyle="1" w:styleId="ListLabel296">
    <w:name w:val="ListLabel 296"/>
    <w:qFormat/>
    <w:rsid w:val="00BE7542"/>
    <w:rPr>
      <w:rFonts w:cs="Wingdings"/>
    </w:rPr>
  </w:style>
  <w:style w:type="character" w:customStyle="1" w:styleId="ListLabel297">
    <w:name w:val="ListLabel 297"/>
    <w:qFormat/>
    <w:rsid w:val="00BE7542"/>
    <w:rPr>
      <w:rFonts w:cs="Symbol"/>
    </w:rPr>
  </w:style>
  <w:style w:type="character" w:customStyle="1" w:styleId="ListLabel298">
    <w:name w:val="ListLabel 298"/>
    <w:qFormat/>
    <w:rsid w:val="00BE7542"/>
    <w:rPr>
      <w:rFonts w:cs="Courier New"/>
    </w:rPr>
  </w:style>
  <w:style w:type="character" w:customStyle="1" w:styleId="ListLabel299">
    <w:name w:val="ListLabel 299"/>
    <w:qFormat/>
    <w:rsid w:val="00BE7542"/>
    <w:rPr>
      <w:rFonts w:cs="Wingdings"/>
    </w:rPr>
  </w:style>
  <w:style w:type="character" w:customStyle="1" w:styleId="ListLabel300">
    <w:name w:val="ListLabel 300"/>
    <w:qFormat/>
    <w:rsid w:val="00BE7542"/>
    <w:rPr>
      <w:rFonts w:ascii="NewsGotT" w:hAnsi="NewsGotT" w:cs="Symbol"/>
      <w:sz w:val="22"/>
    </w:rPr>
  </w:style>
  <w:style w:type="character" w:customStyle="1" w:styleId="ListLabel301">
    <w:name w:val="ListLabel 301"/>
    <w:qFormat/>
    <w:rsid w:val="00BE7542"/>
    <w:rPr>
      <w:rFonts w:ascii="NewsGotT" w:hAnsi="NewsGotT" w:cs="Symbol"/>
      <w:sz w:val="22"/>
    </w:rPr>
  </w:style>
  <w:style w:type="character" w:customStyle="1" w:styleId="ListLabel302">
    <w:name w:val="ListLabel 302"/>
    <w:qFormat/>
    <w:rsid w:val="00BE7542"/>
    <w:rPr>
      <w:rFonts w:cs="Courier New"/>
    </w:rPr>
  </w:style>
  <w:style w:type="character" w:customStyle="1" w:styleId="ListLabel303">
    <w:name w:val="ListLabel 303"/>
    <w:qFormat/>
    <w:rsid w:val="00BE7542"/>
    <w:rPr>
      <w:rFonts w:cs="Wingdings"/>
    </w:rPr>
  </w:style>
  <w:style w:type="character" w:customStyle="1" w:styleId="ListLabel304">
    <w:name w:val="ListLabel 304"/>
    <w:qFormat/>
    <w:rsid w:val="00BE7542"/>
    <w:rPr>
      <w:rFonts w:cs="Symbol"/>
    </w:rPr>
  </w:style>
  <w:style w:type="character" w:customStyle="1" w:styleId="ListLabel305">
    <w:name w:val="ListLabel 305"/>
    <w:qFormat/>
    <w:rsid w:val="00BE7542"/>
    <w:rPr>
      <w:rFonts w:cs="Courier New"/>
    </w:rPr>
  </w:style>
  <w:style w:type="character" w:customStyle="1" w:styleId="ListLabel306">
    <w:name w:val="ListLabel 306"/>
    <w:qFormat/>
    <w:rsid w:val="00BE7542"/>
    <w:rPr>
      <w:rFonts w:cs="Wingdings"/>
    </w:rPr>
  </w:style>
  <w:style w:type="character" w:customStyle="1" w:styleId="ListLabel307">
    <w:name w:val="ListLabel 307"/>
    <w:qFormat/>
    <w:rsid w:val="00BE7542"/>
    <w:rPr>
      <w:rFonts w:cs="Symbol"/>
    </w:rPr>
  </w:style>
  <w:style w:type="character" w:customStyle="1" w:styleId="ListLabel308">
    <w:name w:val="ListLabel 308"/>
    <w:qFormat/>
    <w:rsid w:val="00BE7542"/>
    <w:rPr>
      <w:rFonts w:cs="Courier New"/>
    </w:rPr>
  </w:style>
  <w:style w:type="character" w:customStyle="1" w:styleId="ListLabel309">
    <w:name w:val="ListLabel 309"/>
    <w:qFormat/>
    <w:rsid w:val="00BE7542"/>
    <w:rPr>
      <w:rFonts w:cs="Wingdings"/>
    </w:rPr>
  </w:style>
  <w:style w:type="character" w:customStyle="1" w:styleId="ListLabel310">
    <w:name w:val="ListLabel 310"/>
    <w:qFormat/>
    <w:rsid w:val="00BE7542"/>
    <w:rPr>
      <w:rFonts w:ascii="NewsGotT" w:hAnsi="NewsGotT" w:cs="Arial"/>
      <w:sz w:val="22"/>
      <w:szCs w:val="22"/>
    </w:rPr>
  </w:style>
  <w:style w:type="character" w:customStyle="1" w:styleId="ListLabel311">
    <w:name w:val="ListLabel 311"/>
    <w:qFormat/>
    <w:rsid w:val="00BE7542"/>
    <w:rPr>
      <w:rFonts w:ascii="NewsGotT" w:hAnsi="NewsGotT" w:cs="Symbol"/>
      <w:sz w:val="22"/>
    </w:rPr>
  </w:style>
  <w:style w:type="character" w:customStyle="1" w:styleId="ListLabel312">
    <w:name w:val="ListLabel 312"/>
    <w:qFormat/>
    <w:rsid w:val="00BE7542"/>
    <w:rPr>
      <w:rFonts w:ascii="NewsGotT" w:hAnsi="NewsGotT" w:cs="NewsGotT"/>
      <w:sz w:val="22"/>
      <w:szCs w:val="22"/>
    </w:rPr>
  </w:style>
  <w:style w:type="character" w:customStyle="1" w:styleId="ListLabel313">
    <w:name w:val="ListLabel 313"/>
    <w:qFormat/>
    <w:rsid w:val="00BE7542"/>
    <w:rPr>
      <w:rFonts w:ascii="NewsGotT" w:hAnsi="NewsGotT" w:cs="NewsGotT"/>
      <w:i w:val="0"/>
      <w:iCs w:val="0"/>
      <w:sz w:val="22"/>
      <w:szCs w:val="22"/>
    </w:rPr>
  </w:style>
  <w:style w:type="character" w:customStyle="1" w:styleId="ListLabel314">
    <w:name w:val="ListLabel 314"/>
    <w:qFormat/>
    <w:rsid w:val="00BE7542"/>
    <w:rPr>
      <w:rFonts w:ascii="NewsGotT" w:hAnsi="NewsGotT"/>
      <w:sz w:val="22"/>
      <w:szCs w:val="22"/>
    </w:rPr>
  </w:style>
  <w:style w:type="character" w:customStyle="1" w:styleId="ListLabel315">
    <w:name w:val="ListLabel 315"/>
    <w:qFormat/>
    <w:rsid w:val="00BE7542"/>
    <w:rPr>
      <w:rFonts w:ascii="NewsGotT" w:hAnsi="NewsGotT" w:cs="Times New Roman"/>
      <w:sz w:val="22"/>
      <w:szCs w:val="22"/>
    </w:rPr>
  </w:style>
  <w:style w:type="character" w:customStyle="1" w:styleId="ListLabel316">
    <w:name w:val="ListLabel 316"/>
    <w:qFormat/>
    <w:rsid w:val="00BE7542"/>
    <w:rPr>
      <w:rFonts w:ascii="NewsGotT" w:hAnsi="NewsGotT" w:cs="Symbol"/>
      <w:b w:val="0"/>
      <w:vanish w:val="0"/>
      <w:color w:val="00000A"/>
      <w:sz w:val="22"/>
      <w:szCs w:val="22"/>
    </w:rPr>
  </w:style>
  <w:style w:type="character" w:customStyle="1" w:styleId="ListLabel317">
    <w:name w:val="ListLabel 317"/>
    <w:qFormat/>
    <w:rsid w:val="00BE7542"/>
    <w:rPr>
      <w:rFonts w:cs="Courier New"/>
    </w:rPr>
  </w:style>
  <w:style w:type="character" w:customStyle="1" w:styleId="ListLabel318">
    <w:name w:val="ListLabel 318"/>
    <w:qFormat/>
    <w:rsid w:val="00BE7542"/>
    <w:rPr>
      <w:rFonts w:cs="Wingdings"/>
    </w:rPr>
  </w:style>
  <w:style w:type="character" w:customStyle="1" w:styleId="ListLabel319">
    <w:name w:val="ListLabel 319"/>
    <w:qFormat/>
    <w:rsid w:val="00BE7542"/>
    <w:rPr>
      <w:rFonts w:cs="Symbol"/>
    </w:rPr>
  </w:style>
  <w:style w:type="character" w:customStyle="1" w:styleId="ListLabel320">
    <w:name w:val="ListLabel 320"/>
    <w:qFormat/>
    <w:rsid w:val="00BE7542"/>
    <w:rPr>
      <w:rFonts w:cs="Courier New"/>
    </w:rPr>
  </w:style>
  <w:style w:type="character" w:customStyle="1" w:styleId="ListLabel321">
    <w:name w:val="ListLabel 321"/>
    <w:qFormat/>
    <w:rsid w:val="00BE7542"/>
    <w:rPr>
      <w:rFonts w:cs="Wingdings"/>
    </w:rPr>
  </w:style>
  <w:style w:type="character" w:customStyle="1" w:styleId="ListLabel322">
    <w:name w:val="ListLabel 322"/>
    <w:qFormat/>
    <w:rsid w:val="00BE7542"/>
    <w:rPr>
      <w:rFonts w:cs="Symbol"/>
    </w:rPr>
  </w:style>
  <w:style w:type="character" w:customStyle="1" w:styleId="ListLabel323">
    <w:name w:val="ListLabel 323"/>
    <w:qFormat/>
    <w:rsid w:val="00BE7542"/>
    <w:rPr>
      <w:rFonts w:cs="Courier New"/>
    </w:rPr>
  </w:style>
  <w:style w:type="character" w:customStyle="1" w:styleId="ListLabel324">
    <w:name w:val="ListLabel 324"/>
    <w:qFormat/>
    <w:rsid w:val="00BE7542"/>
    <w:rPr>
      <w:rFonts w:cs="Wingdings"/>
    </w:rPr>
  </w:style>
  <w:style w:type="character" w:customStyle="1" w:styleId="ListLabel325">
    <w:name w:val="ListLabel 325"/>
    <w:qFormat/>
    <w:rsid w:val="00BE7542"/>
    <w:rPr>
      <w:rFonts w:ascii="NewsGotT" w:hAnsi="NewsGotT"/>
      <w:sz w:val="22"/>
      <w:szCs w:val="22"/>
    </w:rPr>
  </w:style>
  <w:style w:type="character" w:customStyle="1" w:styleId="ListLabel326">
    <w:name w:val="ListLabel 326"/>
    <w:qFormat/>
    <w:rsid w:val="00FD4EDB"/>
    <w:rPr>
      <w:rFonts w:ascii="NewsGotT" w:hAnsi="NewsGotT" w:cs="NewsGotT"/>
      <w:sz w:val="22"/>
      <w:szCs w:val="22"/>
      <w:lang w:eastAsia="es-ES"/>
    </w:rPr>
  </w:style>
  <w:style w:type="character" w:customStyle="1" w:styleId="ListLabel327">
    <w:name w:val="ListLabel 327"/>
    <w:qFormat/>
    <w:rsid w:val="00FD4EDB"/>
    <w:rPr>
      <w:rFonts w:ascii="NewsGotT" w:hAnsi="NewsGotT" w:cs="Symbol"/>
      <w:sz w:val="22"/>
    </w:rPr>
  </w:style>
  <w:style w:type="character" w:customStyle="1" w:styleId="ListLabel328">
    <w:name w:val="ListLabel 328"/>
    <w:qFormat/>
    <w:rsid w:val="00FD4EDB"/>
    <w:rPr>
      <w:rFonts w:cs="Courier New"/>
    </w:rPr>
  </w:style>
  <w:style w:type="character" w:customStyle="1" w:styleId="ListLabel329">
    <w:name w:val="ListLabel 329"/>
    <w:qFormat/>
    <w:rsid w:val="00FD4EDB"/>
    <w:rPr>
      <w:rFonts w:cs="Wingdings"/>
    </w:rPr>
  </w:style>
  <w:style w:type="character" w:customStyle="1" w:styleId="ListLabel330">
    <w:name w:val="ListLabel 330"/>
    <w:qFormat/>
    <w:rsid w:val="00FD4EDB"/>
    <w:rPr>
      <w:rFonts w:cs="Symbol"/>
    </w:rPr>
  </w:style>
  <w:style w:type="character" w:customStyle="1" w:styleId="ListLabel331">
    <w:name w:val="ListLabel 331"/>
    <w:qFormat/>
    <w:rsid w:val="00FD4EDB"/>
    <w:rPr>
      <w:rFonts w:cs="Courier New"/>
    </w:rPr>
  </w:style>
  <w:style w:type="character" w:customStyle="1" w:styleId="ListLabel332">
    <w:name w:val="ListLabel 332"/>
    <w:qFormat/>
    <w:rsid w:val="00FD4EDB"/>
    <w:rPr>
      <w:rFonts w:cs="Wingdings"/>
    </w:rPr>
  </w:style>
  <w:style w:type="character" w:customStyle="1" w:styleId="ListLabel333">
    <w:name w:val="ListLabel 333"/>
    <w:qFormat/>
    <w:rsid w:val="00FD4EDB"/>
    <w:rPr>
      <w:rFonts w:cs="Symbol"/>
    </w:rPr>
  </w:style>
  <w:style w:type="character" w:customStyle="1" w:styleId="ListLabel334">
    <w:name w:val="ListLabel 334"/>
    <w:qFormat/>
    <w:rsid w:val="00FD4EDB"/>
    <w:rPr>
      <w:rFonts w:cs="Courier New"/>
    </w:rPr>
  </w:style>
  <w:style w:type="character" w:customStyle="1" w:styleId="ListLabel335">
    <w:name w:val="ListLabel 335"/>
    <w:qFormat/>
    <w:rsid w:val="00FD4EDB"/>
    <w:rPr>
      <w:rFonts w:cs="Wingdings"/>
    </w:rPr>
  </w:style>
  <w:style w:type="character" w:customStyle="1" w:styleId="ListLabel336">
    <w:name w:val="ListLabel 336"/>
    <w:qFormat/>
    <w:rsid w:val="00FD4EDB"/>
    <w:rPr>
      <w:rFonts w:ascii="NewsGotT" w:hAnsi="NewsGotT" w:cs="Times New Roman"/>
      <w:sz w:val="22"/>
    </w:rPr>
  </w:style>
  <w:style w:type="character" w:customStyle="1" w:styleId="ListLabel337">
    <w:name w:val="ListLabel 337"/>
    <w:qFormat/>
    <w:rsid w:val="00FD4EDB"/>
    <w:rPr>
      <w:rFonts w:cs="Courier New"/>
    </w:rPr>
  </w:style>
  <w:style w:type="character" w:customStyle="1" w:styleId="ListLabel338">
    <w:name w:val="ListLabel 338"/>
    <w:qFormat/>
    <w:rsid w:val="00FD4EDB"/>
    <w:rPr>
      <w:rFonts w:cs="Wingdings"/>
    </w:rPr>
  </w:style>
  <w:style w:type="character" w:customStyle="1" w:styleId="ListLabel339">
    <w:name w:val="ListLabel 339"/>
    <w:qFormat/>
    <w:rsid w:val="00FD4EDB"/>
    <w:rPr>
      <w:rFonts w:cs="Symbol"/>
    </w:rPr>
  </w:style>
  <w:style w:type="character" w:customStyle="1" w:styleId="ListLabel340">
    <w:name w:val="ListLabel 340"/>
    <w:qFormat/>
    <w:rsid w:val="00FD4EDB"/>
    <w:rPr>
      <w:rFonts w:cs="Courier New"/>
    </w:rPr>
  </w:style>
  <w:style w:type="character" w:customStyle="1" w:styleId="ListLabel341">
    <w:name w:val="ListLabel 341"/>
    <w:qFormat/>
    <w:rsid w:val="00FD4EDB"/>
    <w:rPr>
      <w:rFonts w:cs="Wingdings"/>
    </w:rPr>
  </w:style>
  <w:style w:type="character" w:customStyle="1" w:styleId="ListLabel342">
    <w:name w:val="ListLabel 342"/>
    <w:qFormat/>
    <w:rsid w:val="00FD4EDB"/>
    <w:rPr>
      <w:rFonts w:cs="Symbol"/>
    </w:rPr>
  </w:style>
  <w:style w:type="character" w:customStyle="1" w:styleId="ListLabel343">
    <w:name w:val="ListLabel 343"/>
    <w:qFormat/>
    <w:rsid w:val="00FD4EDB"/>
    <w:rPr>
      <w:rFonts w:cs="Courier New"/>
    </w:rPr>
  </w:style>
  <w:style w:type="character" w:customStyle="1" w:styleId="ListLabel344">
    <w:name w:val="ListLabel 344"/>
    <w:qFormat/>
    <w:rsid w:val="00FD4EDB"/>
    <w:rPr>
      <w:rFonts w:cs="Wingdings"/>
    </w:rPr>
  </w:style>
  <w:style w:type="character" w:customStyle="1" w:styleId="ListLabel345">
    <w:name w:val="ListLabel 345"/>
    <w:qFormat/>
    <w:rsid w:val="00FD4EDB"/>
    <w:rPr>
      <w:rFonts w:ascii="NewsGotT" w:hAnsi="NewsGotT"/>
      <w:sz w:val="22"/>
    </w:rPr>
  </w:style>
  <w:style w:type="character" w:customStyle="1" w:styleId="ListLabel346">
    <w:name w:val="ListLabel 346"/>
    <w:qFormat/>
    <w:rsid w:val="00FD4EDB"/>
    <w:rPr>
      <w:rFonts w:ascii="NewsGotT" w:hAnsi="NewsGotT"/>
      <w:sz w:val="22"/>
      <w:szCs w:val="22"/>
    </w:rPr>
  </w:style>
  <w:style w:type="character" w:customStyle="1" w:styleId="ListLabel347">
    <w:name w:val="ListLabel 347"/>
    <w:qFormat/>
    <w:rsid w:val="00FD4EDB"/>
    <w:rPr>
      <w:rFonts w:ascii="NewsGotT" w:hAnsi="NewsGotT"/>
      <w:sz w:val="22"/>
      <w:szCs w:val="22"/>
    </w:rPr>
  </w:style>
  <w:style w:type="character" w:customStyle="1" w:styleId="ListLabel348">
    <w:name w:val="ListLabel 348"/>
    <w:qFormat/>
    <w:rsid w:val="00FD4EDB"/>
    <w:rPr>
      <w:rFonts w:ascii="NewsGotT" w:hAnsi="NewsGotT" w:cs="Symbol"/>
      <w:color w:val="00000A"/>
      <w:sz w:val="22"/>
      <w:szCs w:val="22"/>
    </w:rPr>
  </w:style>
  <w:style w:type="character" w:customStyle="1" w:styleId="ListLabel349">
    <w:name w:val="ListLabel 349"/>
    <w:qFormat/>
    <w:rsid w:val="00FD4EDB"/>
    <w:rPr>
      <w:rFonts w:cs="Courier New"/>
    </w:rPr>
  </w:style>
  <w:style w:type="character" w:customStyle="1" w:styleId="ListLabel350">
    <w:name w:val="ListLabel 350"/>
    <w:qFormat/>
    <w:rsid w:val="00FD4EDB"/>
    <w:rPr>
      <w:rFonts w:cs="Wingdings"/>
    </w:rPr>
  </w:style>
  <w:style w:type="character" w:customStyle="1" w:styleId="ListLabel351">
    <w:name w:val="ListLabel 351"/>
    <w:qFormat/>
    <w:rsid w:val="00FD4EDB"/>
    <w:rPr>
      <w:rFonts w:cs="Symbol"/>
    </w:rPr>
  </w:style>
  <w:style w:type="character" w:customStyle="1" w:styleId="ListLabel352">
    <w:name w:val="ListLabel 352"/>
    <w:qFormat/>
    <w:rsid w:val="00FD4EDB"/>
    <w:rPr>
      <w:rFonts w:cs="Courier New"/>
    </w:rPr>
  </w:style>
  <w:style w:type="character" w:customStyle="1" w:styleId="ListLabel353">
    <w:name w:val="ListLabel 353"/>
    <w:qFormat/>
    <w:rsid w:val="00FD4EDB"/>
    <w:rPr>
      <w:rFonts w:cs="Wingdings"/>
    </w:rPr>
  </w:style>
  <w:style w:type="character" w:customStyle="1" w:styleId="ListLabel354">
    <w:name w:val="ListLabel 354"/>
    <w:qFormat/>
    <w:rsid w:val="00FD4EDB"/>
    <w:rPr>
      <w:rFonts w:cs="Symbol"/>
    </w:rPr>
  </w:style>
  <w:style w:type="character" w:customStyle="1" w:styleId="ListLabel355">
    <w:name w:val="ListLabel 355"/>
    <w:qFormat/>
    <w:rsid w:val="00FD4EDB"/>
    <w:rPr>
      <w:rFonts w:cs="Courier New"/>
    </w:rPr>
  </w:style>
  <w:style w:type="character" w:customStyle="1" w:styleId="ListLabel356">
    <w:name w:val="ListLabel 356"/>
    <w:qFormat/>
    <w:rsid w:val="00FD4EDB"/>
    <w:rPr>
      <w:rFonts w:cs="Wingdings"/>
    </w:rPr>
  </w:style>
  <w:style w:type="character" w:customStyle="1" w:styleId="ListLabel357">
    <w:name w:val="ListLabel 357"/>
    <w:qFormat/>
    <w:rsid w:val="00FD4EDB"/>
    <w:rPr>
      <w:rFonts w:ascii="NewsGotT" w:hAnsi="NewsGotT" w:cs="Symbol"/>
      <w:sz w:val="22"/>
      <w:szCs w:val="22"/>
    </w:rPr>
  </w:style>
  <w:style w:type="character" w:customStyle="1" w:styleId="ListLabel358">
    <w:name w:val="ListLabel 358"/>
    <w:qFormat/>
    <w:rsid w:val="00FD4EDB"/>
    <w:rPr>
      <w:rFonts w:ascii="NewsGotT" w:hAnsi="NewsGotT" w:cs="Symbol"/>
      <w:sz w:val="22"/>
    </w:rPr>
  </w:style>
  <w:style w:type="character" w:customStyle="1" w:styleId="ListLabel359">
    <w:name w:val="ListLabel 359"/>
    <w:qFormat/>
    <w:rsid w:val="00FD4EDB"/>
    <w:rPr>
      <w:rFonts w:cs="Courier New"/>
    </w:rPr>
  </w:style>
  <w:style w:type="character" w:customStyle="1" w:styleId="ListLabel360">
    <w:name w:val="ListLabel 360"/>
    <w:qFormat/>
    <w:rsid w:val="00FD4EDB"/>
    <w:rPr>
      <w:rFonts w:cs="Wingdings"/>
    </w:rPr>
  </w:style>
  <w:style w:type="character" w:customStyle="1" w:styleId="ListLabel361">
    <w:name w:val="ListLabel 361"/>
    <w:qFormat/>
    <w:rsid w:val="00FD4EDB"/>
    <w:rPr>
      <w:rFonts w:cs="Symbol"/>
    </w:rPr>
  </w:style>
  <w:style w:type="character" w:customStyle="1" w:styleId="ListLabel362">
    <w:name w:val="ListLabel 362"/>
    <w:qFormat/>
    <w:rsid w:val="00FD4EDB"/>
    <w:rPr>
      <w:rFonts w:cs="Courier New"/>
    </w:rPr>
  </w:style>
  <w:style w:type="character" w:customStyle="1" w:styleId="ListLabel363">
    <w:name w:val="ListLabel 363"/>
    <w:qFormat/>
    <w:rsid w:val="00FD4EDB"/>
    <w:rPr>
      <w:rFonts w:cs="Wingdings"/>
    </w:rPr>
  </w:style>
  <w:style w:type="character" w:customStyle="1" w:styleId="ListLabel364">
    <w:name w:val="ListLabel 364"/>
    <w:qFormat/>
    <w:rsid w:val="00FD4EDB"/>
    <w:rPr>
      <w:rFonts w:cs="Symbol"/>
    </w:rPr>
  </w:style>
  <w:style w:type="character" w:customStyle="1" w:styleId="ListLabel365">
    <w:name w:val="ListLabel 365"/>
    <w:qFormat/>
    <w:rsid w:val="00FD4EDB"/>
    <w:rPr>
      <w:rFonts w:cs="Courier New"/>
    </w:rPr>
  </w:style>
  <w:style w:type="character" w:customStyle="1" w:styleId="ListLabel366">
    <w:name w:val="ListLabel 366"/>
    <w:qFormat/>
    <w:rsid w:val="00FD4EDB"/>
    <w:rPr>
      <w:rFonts w:cs="Wingdings"/>
    </w:rPr>
  </w:style>
  <w:style w:type="character" w:customStyle="1" w:styleId="ListLabel367">
    <w:name w:val="ListLabel 367"/>
    <w:qFormat/>
    <w:rsid w:val="00FD4EDB"/>
    <w:rPr>
      <w:rFonts w:ascii="NewsGotT" w:hAnsi="NewsGotT" w:cs="Symbol"/>
      <w:sz w:val="22"/>
    </w:rPr>
  </w:style>
  <w:style w:type="character" w:customStyle="1" w:styleId="ListLabel368">
    <w:name w:val="ListLabel 368"/>
    <w:qFormat/>
    <w:rsid w:val="00FD4EDB"/>
    <w:rPr>
      <w:rFonts w:cs="Courier New"/>
    </w:rPr>
  </w:style>
  <w:style w:type="character" w:customStyle="1" w:styleId="ListLabel369">
    <w:name w:val="ListLabel 369"/>
    <w:qFormat/>
    <w:rsid w:val="00FD4EDB"/>
    <w:rPr>
      <w:rFonts w:cs="Wingdings"/>
    </w:rPr>
  </w:style>
  <w:style w:type="character" w:customStyle="1" w:styleId="ListLabel370">
    <w:name w:val="ListLabel 370"/>
    <w:qFormat/>
    <w:rsid w:val="00FD4EDB"/>
    <w:rPr>
      <w:rFonts w:cs="Symbol"/>
    </w:rPr>
  </w:style>
  <w:style w:type="character" w:customStyle="1" w:styleId="ListLabel371">
    <w:name w:val="ListLabel 371"/>
    <w:qFormat/>
    <w:rsid w:val="00FD4EDB"/>
    <w:rPr>
      <w:rFonts w:cs="Courier New"/>
    </w:rPr>
  </w:style>
  <w:style w:type="character" w:customStyle="1" w:styleId="ListLabel372">
    <w:name w:val="ListLabel 372"/>
    <w:qFormat/>
    <w:rsid w:val="00FD4EDB"/>
    <w:rPr>
      <w:rFonts w:cs="Wingdings"/>
    </w:rPr>
  </w:style>
  <w:style w:type="character" w:customStyle="1" w:styleId="ListLabel373">
    <w:name w:val="ListLabel 373"/>
    <w:qFormat/>
    <w:rsid w:val="00FD4EDB"/>
    <w:rPr>
      <w:rFonts w:cs="Symbol"/>
    </w:rPr>
  </w:style>
  <w:style w:type="character" w:customStyle="1" w:styleId="ListLabel374">
    <w:name w:val="ListLabel 374"/>
    <w:qFormat/>
    <w:rsid w:val="00FD4EDB"/>
    <w:rPr>
      <w:rFonts w:cs="Courier New"/>
    </w:rPr>
  </w:style>
  <w:style w:type="character" w:customStyle="1" w:styleId="ListLabel375">
    <w:name w:val="ListLabel 375"/>
    <w:qFormat/>
    <w:rsid w:val="00FD4EDB"/>
    <w:rPr>
      <w:rFonts w:cs="Wingdings"/>
    </w:rPr>
  </w:style>
  <w:style w:type="character" w:customStyle="1" w:styleId="ListLabel376">
    <w:name w:val="ListLabel 376"/>
    <w:qFormat/>
    <w:rsid w:val="00FD4EDB"/>
    <w:rPr>
      <w:rFonts w:ascii="NewsGotT" w:hAnsi="NewsGotT" w:cs="Symbol"/>
      <w:sz w:val="22"/>
    </w:rPr>
  </w:style>
  <w:style w:type="character" w:customStyle="1" w:styleId="ListLabel377">
    <w:name w:val="ListLabel 377"/>
    <w:qFormat/>
    <w:rsid w:val="00FD4EDB"/>
    <w:rPr>
      <w:rFonts w:ascii="NewsGotT" w:hAnsi="NewsGotT" w:cs="Symbol"/>
      <w:sz w:val="22"/>
    </w:rPr>
  </w:style>
  <w:style w:type="character" w:customStyle="1" w:styleId="ListLabel378">
    <w:name w:val="ListLabel 378"/>
    <w:qFormat/>
    <w:rsid w:val="00FD4EDB"/>
    <w:rPr>
      <w:rFonts w:cs="Courier New"/>
    </w:rPr>
  </w:style>
  <w:style w:type="character" w:customStyle="1" w:styleId="ListLabel379">
    <w:name w:val="ListLabel 379"/>
    <w:qFormat/>
    <w:rsid w:val="00FD4EDB"/>
    <w:rPr>
      <w:rFonts w:cs="Wingdings"/>
    </w:rPr>
  </w:style>
  <w:style w:type="character" w:customStyle="1" w:styleId="ListLabel380">
    <w:name w:val="ListLabel 380"/>
    <w:qFormat/>
    <w:rsid w:val="00FD4EDB"/>
    <w:rPr>
      <w:rFonts w:cs="Symbol"/>
    </w:rPr>
  </w:style>
  <w:style w:type="character" w:customStyle="1" w:styleId="ListLabel381">
    <w:name w:val="ListLabel 381"/>
    <w:qFormat/>
    <w:rsid w:val="00FD4EDB"/>
    <w:rPr>
      <w:rFonts w:cs="Courier New"/>
    </w:rPr>
  </w:style>
  <w:style w:type="character" w:customStyle="1" w:styleId="ListLabel382">
    <w:name w:val="ListLabel 382"/>
    <w:qFormat/>
    <w:rsid w:val="00FD4EDB"/>
    <w:rPr>
      <w:rFonts w:cs="Wingdings"/>
    </w:rPr>
  </w:style>
  <w:style w:type="character" w:customStyle="1" w:styleId="ListLabel383">
    <w:name w:val="ListLabel 383"/>
    <w:qFormat/>
    <w:rsid w:val="00FD4EDB"/>
    <w:rPr>
      <w:rFonts w:cs="Symbol"/>
    </w:rPr>
  </w:style>
  <w:style w:type="character" w:customStyle="1" w:styleId="ListLabel384">
    <w:name w:val="ListLabel 384"/>
    <w:qFormat/>
    <w:rsid w:val="00FD4EDB"/>
    <w:rPr>
      <w:rFonts w:cs="Courier New"/>
    </w:rPr>
  </w:style>
  <w:style w:type="character" w:customStyle="1" w:styleId="ListLabel385">
    <w:name w:val="ListLabel 385"/>
    <w:qFormat/>
    <w:rsid w:val="00FD4EDB"/>
    <w:rPr>
      <w:rFonts w:cs="Wingdings"/>
    </w:rPr>
  </w:style>
  <w:style w:type="character" w:customStyle="1" w:styleId="ListLabel386">
    <w:name w:val="ListLabel 386"/>
    <w:qFormat/>
    <w:rsid w:val="00FD4EDB"/>
    <w:rPr>
      <w:rFonts w:ascii="NewsGotT" w:hAnsi="NewsGotT" w:cs="Arial"/>
      <w:sz w:val="22"/>
      <w:szCs w:val="22"/>
    </w:rPr>
  </w:style>
  <w:style w:type="character" w:customStyle="1" w:styleId="ListLabel387">
    <w:name w:val="ListLabel 387"/>
    <w:qFormat/>
    <w:rsid w:val="00FD4EDB"/>
    <w:rPr>
      <w:rFonts w:ascii="NewsGotT" w:hAnsi="NewsGotT" w:cs="Symbol"/>
      <w:sz w:val="22"/>
    </w:rPr>
  </w:style>
  <w:style w:type="character" w:customStyle="1" w:styleId="ListLabel388">
    <w:name w:val="ListLabel 388"/>
    <w:qFormat/>
    <w:rsid w:val="00FD4EDB"/>
    <w:rPr>
      <w:rFonts w:ascii="NewsGotT" w:hAnsi="NewsGotT" w:cs="NewsGotT"/>
      <w:sz w:val="22"/>
      <w:szCs w:val="22"/>
    </w:rPr>
  </w:style>
  <w:style w:type="character" w:customStyle="1" w:styleId="ListLabel389">
    <w:name w:val="ListLabel 389"/>
    <w:qFormat/>
    <w:rsid w:val="00FD4EDB"/>
    <w:rPr>
      <w:rFonts w:ascii="NewsGotT" w:hAnsi="NewsGotT" w:cs="NewsGotT"/>
      <w:i w:val="0"/>
      <w:iCs w:val="0"/>
      <w:sz w:val="22"/>
      <w:szCs w:val="22"/>
    </w:rPr>
  </w:style>
  <w:style w:type="character" w:customStyle="1" w:styleId="ListLabel390">
    <w:name w:val="ListLabel 390"/>
    <w:qFormat/>
    <w:rsid w:val="00FD4EDB"/>
    <w:rPr>
      <w:rFonts w:ascii="NewsGotT" w:hAnsi="NewsGotT"/>
      <w:sz w:val="22"/>
      <w:szCs w:val="22"/>
    </w:rPr>
  </w:style>
  <w:style w:type="character" w:customStyle="1" w:styleId="ListLabel391">
    <w:name w:val="ListLabel 391"/>
    <w:qFormat/>
    <w:rsid w:val="00FD4EDB"/>
    <w:rPr>
      <w:rFonts w:ascii="NewsGotT" w:hAnsi="NewsGotT" w:cs="Times New Roman"/>
      <w:sz w:val="22"/>
      <w:szCs w:val="22"/>
    </w:rPr>
  </w:style>
  <w:style w:type="character" w:customStyle="1" w:styleId="ListLabel392">
    <w:name w:val="ListLabel 392"/>
    <w:qFormat/>
    <w:rsid w:val="00FD4EDB"/>
    <w:rPr>
      <w:rFonts w:ascii="NewsGotT" w:hAnsi="NewsGotT" w:cs="Symbol"/>
      <w:b w:val="0"/>
      <w:vanish w:val="0"/>
      <w:color w:val="00000A"/>
      <w:sz w:val="22"/>
      <w:szCs w:val="22"/>
    </w:rPr>
  </w:style>
  <w:style w:type="character" w:customStyle="1" w:styleId="ListLabel393">
    <w:name w:val="ListLabel 393"/>
    <w:qFormat/>
    <w:rsid w:val="00FD4EDB"/>
    <w:rPr>
      <w:rFonts w:cs="Courier New"/>
    </w:rPr>
  </w:style>
  <w:style w:type="character" w:customStyle="1" w:styleId="ListLabel394">
    <w:name w:val="ListLabel 394"/>
    <w:qFormat/>
    <w:rsid w:val="00FD4EDB"/>
    <w:rPr>
      <w:rFonts w:cs="Wingdings"/>
    </w:rPr>
  </w:style>
  <w:style w:type="character" w:customStyle="1" w:styleId="ListLabel395">
    <w:name w:val="ListLabel 395"/>
    <w:qFormat/>
    <w:rsid w:val="00FD4EDB"/>
    <w:rPr>
      <w:rFonts w:cs="Symbol"/>
    </w:rPr>
  </w:style>
  <w:style w:type="character" w:customStyle="1" w:styleId="ListLabel396">
    <w:name w:val="ListLabel 396"/>
    <w:qFormat/>
    <w:rsid w:val="00FD4EDB"/>
    <w:rPr>
      <w:rFonts w:cs="Courier New"/>
    </w:rPr>
  </w:style>
  <w:style w:type="character" w:customStyle="1" w:styleId="ListLabel397">
    <w:name w:val="ListLabel 397"/>
    <w:qFormat/>
    <w:rsid w:val="00FD4EDB"/>
    <w:rPr>
      <w:rFonts w:cs="Wingdings"/>
    </w:rPr>
  </w:style>
  <w:style w:type="character" w:customStyle="1" w:styleId="ListLabel398">
    <w:name w:val="ListLabel 398"/>
    <w:qFormat/>
    <w:rsid w:val="00FD4EDB"/>
    <w:rPr>
      <w:rFonts w:cs="Symbol"/>
    </w:rPr>
  </w:style>
  <w:style w:type="character" w:customStyle="1" w:styleId="ListLabel399">
    <w:name w:val="ListLabel 399"/>
    <w:qFormat/>
    <w:rsid w:val="00FD4EDB"/>
    <w:rPr>
      <w:rFonts w:cs="Courier New"/>
    </w:rPr>
  </w:style>
  <w:style w:type="character" w:customStyle="1" w:styleId="ListLabel400">
    <w:name w:val="ListLabel 400"/>
    <w:qFormat/>
    <w:rsid w:val="00FD4EDB"/>
    <w:rPr>
      <w:rFonts w:cs="Wingdings"/>
    </w:rPr>
  </w:style>
  <w:style w:type="character" w:customStyle="1" w:styleId="ListLabel401">
    <w:name w:val="ListLabel 401"/>
    <w:qFormat/>
    <w:rsid w:val="00FD4EDB"/>
    <w:rPr>
      <w:rFonts w:ascii="NewsGotT" w:hAnsi="NewsGotT"/>
      <w:sz w:val="22"/>
      <w:szCs w:val="22"/>
    </w:rPr>
  </w:style>
  <w:style w:type="character" w:customStyle="1" w:styleId="ListLabel402">
    <w:name w:val="ListLabel 402"/>
    <w:qFormat/>
    <w:rsid w:val="00FD4EDB"/>
    <w:rPr>
      <w:rFonts w:ascii="NewsGotT" w:hAnsi="NewsGotT" w:cs="NewsGotT"/>
      <w:sz w:val="22"/>
      <w:szCs w:val="22"/>
      <w:lang w:eastAsia="es-ES"/>
    </w:rPr>
  </w:style>
  <w:style w:type="character" w:customStyle="1" w:styleId="ListLabel403">
    <w:name w:val="ListLabel 403"/>
    <w:qFormat/>
    <w:rsid w:val="00FD4EDB"/>
    <w:rPr>
      <w:rFonts w:ascii="NewsGotT" w:hAnsi="NewsGotT" w:cs="Symbol"/>
      <w:sz w:val="22"/>
    </w:rPr>
  </w:style>
  <w:style w:type="character" w:customStyle="1" w:styleId="ListLabel404">
    <w:name w:val="ListLabel 404"/>
    <w:qFormat/>
    <w:rsid w:val="00FD4EDB"/>
    <w:rPr>
      <w:rFonts w:cs="Courier New"/>
    </w:rPr>
  </w:style>
  <w:style w:type="character" w:customStyle="1" w:styleId="ListLabel405">
    <w:name w:val="ListLabel 405"/>
    <w:qFormat/>
    <w:rsid w:val="00FD4EDB"/>
    <w:rPr>
      <w:rFonts w:cs="Wingdings"/>
    </w:rPr>
  </w:style>
  <w:style w:type="character" w:customStyle="1" w:styleId="ListLabel406">
    <w:name w:val="ListLabel 406"/>
    <w:qFormat/>
    <w:rsid w:val="00FD4EDB"/>
    <w:rPr>
      <w:rFonts w:cs="Symbol"/>
    </w:rPr>
  </w:style>
  <w:style w:type="character" w:customStyle="1" w:styleId="ListLabel407">
    <w:name w:val="ListLabel 407"/>
    <w:qFormat/>
    <w:rsid w:val="00FD4EDB"/>
    <w:rPr>
      <w:rFonts w:cs="Courier New"/>
    </w:rPr>
  </w:style>
  <w:style w:type="character" w:customStyle="1" w:styleId="ListLabel408">
    <w:name w:val="ListLabel 408"/>
    <w:qFormat/>
    <w:rsid w:val="00FD4EDB"/>
    <w:rPr>
      <w:rFonts w:cs="Wingdings"/>
    </w:rPr>
  </w:style>
  <w:style w:type="character" w:customStyle="1" w:styleId="ListLabel409">
    <w:name w:val="ListLabel 409"/>
    <w:qFormat/>
    <w:rsid w:val="00FD4EDB"/>
    <w:rPr>
      <w:rFonts w:cs="Symbol"/>
    </w:rPr>
  </w:style>
  <w:style w:type="character" w:customStyle="1" w:styleId="ListLabel410">
    <w:name w:val="ListLabel 410"/>
    <w:qFormat/>
    <w:rsid w:val="00FD4EDB"/>
    <w:rPr>
      <w:rFonts w:cs="Courier New"/>
    </w:rPr>
  </w:style>
  <w:style w:type="character" w:customStyle="1" w:styleId="ListLabel411">
    <w:name w:val="ListLabel 411"/>
    <w:qFormat/>
    <w:rsid w:val="00FD4EDB"/>
    <w:rPr>
      <w:rFonts w:cs="Wingdings"/>
    </w:rPr>
  </w:style>
  <w:style w:type="character" w:customStyle="1" w:styleId="ListLabel412">
    <w:name w:val="ListLabel 412"/>
    <w:qFormat/>
    <w:rsid w:val="00FD4EDB"/>
    <w:rPr>
      <w:rFonts w:ascii="NewsGotT" w:hAnsi="NewsGotT" w:cs="Times New Roman"/>
      <w:sz w:val="22"/>
    </w:rPr>
  </w:style>
  <w:style w:type="character" w:customStyle="1" w:styleId="ListLabel413">
    <w:name w:val="ListLabel 413"/>
    <w:qFormat/>
    <w:rsid w:val="00FD4EDB"/>
    <w:rPr>
      <w:rFonts w:cs="Courier New"/>
    </w:rPr>
  </w:style>
  <w:style w:type="character" w:customStyle="1" w:styleId="ListLabel414">
    <w:name w:val="ListLabel 414"/>
    <w:qFormat/>
    <w:rsid w:val="00FD4EDB"/>
    <w:rPr>
      <w:rFonts w:cs="Wingdings"/>
    </w:rPr>
  </w:style>
  <w:style w:type="character" w:customStyle="1" w:styleId="ListLabel415">
    <w:name w:val="ListLabel 415"/>
    <w:qFormat/>
    <w:rsid w:val="00FD4EDB"/>
    <w:rPr>
      <w:rFonts w:cs="Symbol"/>
    </w:rPr>
  </w:style>
  <w:style w:type="character" w:customStyle="1" w:styleId="ListLabel416">
    <w:name w:val="ListLabel 416"/>
    <w:qFormat/>
    <w:rsid w:val="00FD4EDB"/>
    <w:rPr>
      <w:rFonts w:cs="Courier New"/>
    </w:rPr>
  </w:style>
  <w:style w:type="character" w:customStyle="1" w:styleId="ListLabel417">
    <w:name w:val="ListLabel 417"/>
    <w:qFormat/>
    <w:rsid w:val="00FD4EDB"/>
    <w:rPr>
      <w:rFonts w:cs="Wingdings"/>
    </w:rPr>
  </w:style>
  <w:style w:type="character" w:customStyle="1" w:styleId="ListLabel418">
    <w:name w:val="ListLabel 418"/>
    <w:qFormat/>
    <w:rsid w:val="00FD4EDB"/>
    <w:rPr>
      <w:rFonts w:cs="Symbol"/>
    </w:rPr>
  </w:style>
  <w:style w:type="character" w:customStyle="1" w:styleId="ListLabel419">
    <w:name w:val="ListLabel 419"/>
    <w:qFormat/>
    <w:rsid w:val="00FD4EDB"/>
    <w:rPr>
      <w:rFonts w:cs="Courier New"/>
    </w:rPr>
  </w:style>
  <w:style w:type="character" w:customStyle="1" w:styleId="ListLabel420">
    <w:name w:val="ListLabel 420"/>
    <w:qFormat/>
    <w:rsid w:val="00FD4EDB"/>
    <w:rPr>
      <w:rFonts w:cs="Wingdings"/>
    </w:rPr>
  </w:style>
  <w:style w:type="character" w:customStyle="1" w:styleId="ListLabel421">
    <w:name w:val="ListLabel 421"/>
    <w:qFormat/>
    <w:rsid w:val="00FD4EDB"/>
    <w:rPr>
      <w:rFonts w:ascii="NewsGotT" w:hAnsi="NewsGotT"/>
      <w:sz w:val="22"/>
    </w:rPr>
  </w:style>
  <w:style w:type="character" w:customStyle="1" w:styleId="ListLabel422">
    <w:name w:val="ListLabel 422"/>
    <w:qFormat/>
    <w:rsid w:val="00FD4EDB"/>
    <w:rPr>
      <w:rFonts w:ascii="NewsGotT" w:hAnsi="NewsGotT"/>
      <w:sz w:val="22"/>
      <w:szCs w:val="22"/>
    </w:rPr>
  </w:style>
  <w:style w:type="character" w:customStyle="1" w:styleId="ListLabel423">
    <w:name w:val="ListLabel 423"/>
    <w:qFormat/>
    <w:rsid w:val="00FD4EDB"/>
    <w:rPr>
      <w:rFonts w:ascii="NewsGotT" w:hAnsi="NewsGotT"/>
      <w:sz w:val="22"/>
      <w:szCs w:val="22"/>
    </w:rPr>
  </w:style>
  <w:style w:type="character" w:customStyle="1" w:styleId="ListLabel424">
    <w:name w:val="ListLabel 424"/>
    <w:qFormat/>
    <w:rsid w:val="00FD4EDB"/>
    <w:rPr>
      <w:rFonts w:ascii="NewsGotT" w:hAnsi="NewsGotT" w:cs="Symbol"/>
      <w:color w:val="00000A"/>
      <w:sz w:val="22"/>
      <w:szCs w:val="22"/>
    </w:rPr>
  </w:style>
  <w:style w:type="character" w:customStyle="1" w:styleId="ListLabel425">
    <w:name w:val="ListLabel 425"/>
    <w:qFormat/>
    <w:rsid w:val="00FD4EDB"/>
    <w:rPr>
      <w:rFonts w:cs="Courier New"/>
    </w:rPr>
  </w:style>
  <w:style w:type="character" w:customStyle="1" w:styleId="ListLabel426">
    <w:name w:val="ListLabel 426"/>
    <w:qFormat/>
    <w:rsid w:val="00FD4EDB"/>
    <w:rPr>
      <w:rFonts w:cs="Wingdings"/>
    </w:rPr>
  </w:style>
  <w:style w:type="character" w:customStyle="1" w:styleId="ListLabel427">
    <w:name w:val="ListLabel 427"/>
    <w:qFormat/>
    <w:rsid w:val="00FD4EDB"/>
    <w:rPr>
      <w:rFonts w:cs="Symbol"/>
    </w:rPr>
  </w:style>
  <w:style w:type="character" w:customStyle="1" w:styleId="ListLabel428">
    <w:name w:val="ListLabel 428"/>
    <w:qFormat/>
    <w:rsid w:val="00FD4EDB"/>
    <w:rPr>
      <w:rFonts w:cs="Courier New"/>
    </w:rPr>
  </w:style>
  <w:style w:type="character" w:customStyle="1" w:styleId="ListLabel429">
    <w:name w:val="ListLabel 429"/>
    <w:qFormat/>
    <w:rsid w:val="00FD4EDB"/>
    <w:rPr>
      <w:rFonts w:cs="Wingdings"/>
    </w:rPr>
  </w:style>
  <w:style w:type="character" w:customStyle="1" w:styleId="ListLabel430">
    <w:name w:val="ListLabel 430"/>
    <w:qFormat/>
    <w:rsid w:val="00FD4EDB"/>
    <w:rPr>
      <w:rFonts w:cs="Symbol"/>
    </w:rPr>
  </w:style>
  <w:style w:type="character" w:customStyle="1" w:styleId="ListLabel431">
    <w:name w:val="ListLabel 431"/>
    <w:qFormat/>
    <w:rsid w:val="00FD4EDB"/>
    <w:rPr>
      <w:rFonts w:cs="Courier New"/>
    </w:rPr>
  </w:style>
  <w:style w:type="character" w:customStyle="1" w:styleId="ListLabel432">
    <w:name w:val="ListLabel 432"/>
    <w:qFormat/>
    <w:rsid w:val="00FD4EDB"/>
    <w:rPr>
      <w:rFonts w:cs="Wingdings"/>
    </w:rPr>
  </w:style>
  <w:style w:type="character" w:customStyle="1" w:styleId="ListLabel433">
    <w:name w:val="ListLabel 433"/>
    <w:qFormat/>
    <w:rsid w:val="00FD4EDB"/>
    <w:rPr>
      <w:rFonts w:ascii="NewsGotT" w:hAnsi="NewsGotT" w:cs="Symbol"/>
      <w:sz w:val="22"/>
      <w:szCs w:val="22"/>
    </w:rPr>
  </w:style>
  <w:style w:type="character" w:customStyle="1" w:styleId="ListLabel434">
    <w:name w:val="ListLabel 434"/>
    <w:qFormat/>
    <w:rsid w:val="00FD4EDB"/>
    <w:rPr>
      <w:rFonts w:ascii="NewsGotT" w:hAnsi="NewsGotT" w:cs="Symbol"/>
      <w:sz w:val="22"/>
    </w:rPr>
  </w:style>
  <w:style w:type="character" w:customStyle="1" w:styleId="ListLabel435">
    <w:name w:val="ListLabel 435"/>
    <w:qFormat/>
    <w:rsid w:val="00FD4EDB"/>
    <w:rPr>
      <w:rFonts w:cs="Courier New"/>
    </w:rPr>
  </w:style>
  <w:style w:type="character" w:customStyle="1" w:styleId="ListLabel436">
    <w:name w:val="ListLabel 436"/>
    <w:qFormat/>
    <w:rsid w:val="00FD4EDB"/>
    <w:rPr>
      <w:rFonts w:cs="Wingdings"/>
    </w:rPr>
  </w:style>
  <w:style w:type="character" w:customStyle="1" w:styleId="ListLabel437">
    <w:name w:val="ListLabel 437"/>
    <w:qFormat/>
    <w:rsid w:val="00FD4EDB"/>
    <w:rPr>
      <w:rFonts w:cs="Symbol"/>
    </w:rPr>
  </w:style>
  <w:style w:type="character" w:customStyle="1" w:styleId="ListLabel438">
    <w:name w:val="ListLabel 438"/>
    <w:qFormat/>
    <w:rsid w:val="00FD4EDB"/>
    <w:rPr>
      <w:rFonts w:cs="Courier New"/>
    </w:rPr>
  </w:style>
  <w:style w:type="character" w:customStyle="1" w:styleId="ListLabel439">
    <w:name w:val="ListLabel 439"/>
    <w:qFormat/>
    <w:rsid w:val="00FD4EDB"/>
    <w:rPr>
      <w:rFonts w:cs="Wingdings"/>
    </w:rPr>
  </w:style>
  <w:style w:type="character" w:customStyle="1" w:styleId="ListLabel440">
    <w:name w:val="ListLabel 440"/>
    <w:qFormat/>
    <w:rsid w:val="00FD4EDB"/>
    <w:rPr>
      <w:rFonts w:cs="Symbol"/>
    </w:rPr>
  </w:style>
  <w:style w:type="character" w:customStyle="1" w:styleId="ListLabel441">
    <w:name w:val="ListLabel 441"/>
    <w:qFormat/>
    <w:rsid w:val="00FD4EDB"/>
    <w:rPr>
      <w:rFonts w:cs="Courier New"/>
    </w:rPr>
  </w:style>
  <w:style w:type="character" w:customStyle="1" w:styleId="ListLabel442">
    <w:name w:val="ListLabel 442"/>
    <w:qFormat/>
    <w:rsid w:val="00FD4EDB"/>
    <w:rPr>
      <w:rFonts w:cs="Wingdings"/>
    </w:rPr>
  </w:style>
  <w:style w:type="character" w:customStyle="1" w:styleId="ListLabel443">
    <w:name w:val="ListLabel 443"/>
    <w:qFormat/>
    <w:rsid w:val="00FD4EDB"/>
    <w:rPr>
      <w:rFonts w:ascii="NewsGotT" w:hAnsi="NewsGotT" w:cs="Symbol"/>
      <w:sz w:val="22"/>
    </w:rPr>
  </w:style>
  <w:style w:type="character" w:customStyle="1" w:styleId="ListLabel444">
    <w:name w:val="ListLabel 444"/>
    <w:qFormat/>
    <w:rsid w:val="00FD4EDB"/>
    <w:rPr>
      <w:rFonts w:cs="Courier New"/>
    </w:rPr>
  </w:style>
  <w:style w:type="character" w:customStyle="1" w:styleId="ListLabel445">
    <w:name w:val="ListLabel 445"/>
    <w:qFormat/>
    <w:rsid w:val="00FD4EDB"/>
    <w:rPr>
      <w:rFonts w:cs="Wingdings"/>
    </w:rPr>
  </w:style>
  <w:style w:type="character" w:customStyle="1" w:styleId="ListLabel446">
    <w:name w:val="ListLabel 446"/>
    <w:qFormat/>
    <w:rsid w:val="00FD4EDB"/>
    <w:rPr>
      <w:rFonts w:cs="Symbol"/>
    </w:rPr>
  </w:style>
  <w:style w:type="character" w:customStyle="1" w:styleId="ListLabel447">
    <w:name w:val="ListLabel 447"/>
    <w:qFormat/>
    <w:rsid w:val="00FD4EDB"/>
    <w:rPr>
      <w:rFonts w:cs="Courier New"/>
    </w:rPr>
  </w:style>
  <w:style w:type="character" w:customStyle="1" w:styleId="ListLabel448">
    <w:name w:val="ListLabel 448"/>
    <w:qFormat/>
    <w:rsid w:val="00FD4EDB"/>
    <w:rPr>
      <w:rFonts w:cs="Wingdings"/>
    </w:rPr>
  </w:style>
  <w:style w:type="character" w:customStyle="1" w:styleId="ListLabel449">
    <w:name w:val="ListLabel 449"/>
    <w:qFormat/>
    <w:rsid w:val="00FD4EDB"/>
    <w:rPr>
      <w:rFonts w:cs="Symbol"/>
    </w:rPr>
  </w:style>
  <w:style w:type="character" w:customStyle="1" w:styleId="ListLabel450">
    <w:name w:val="ListLabel 450"/>
    <w:qFormat/>
    <w:rsid w:val="00FD4EDB"/>
    <w:rPr>
      <w:rFonts w:cs="Courier New"/>
    </w:rPr>
  </w:style>
  <w:style w:type="character" w:customStyle="1" w:styleId="ListLabel451">
    <w:name w:val="ListLabel 451"/>
    <w:qFormat/>
    <w:rsid w:val="00FD4EDB"/>
    <w:rPr>
      <w:rFonts w:cs="Wingdings"/>
    </w:rPr>
  </w:style>
  <w:style w:type="character" w:customStyle="1" w:styleId="ListLabel452">
    <w:name w:val="ListLabel 452"/>
    <w:qFormat/>
    <w:rsid w:val="00FD4EDB"/>
    <w:rPr>
      <w:rFonts w:ascii="NewsGotT" w:hAnsi="NewsGotT" w:cs="Symbol"/>
      <w:sz w:val="22"/>
    </w:rPr>
  </w:style>
  <w:style w:type="character" w:customStyle="1" w:styleId="ListLabel453">
    <w:name w:val="ListLabel 453"/>
    <w:qFormat/>
    <w:rsid w:val="00FD4EDB"/>
    <w:rPr>
      <w:rFonts w:ascii="NewsGotT" w:hAnsi="NewsGotT" w:cs="Symbol"/>
      <w:sz w:val="22"/>
    </w:rPr>
  </w:style>
  <w:style w:type="character" w:customStyle="1" w:styleId="ListLabel454">
    <w:name w:val="ListLabel 454"/>
    <w:qFormat/>
    <w:rsid w:val="00FD4EDB"/>
    <w:rPr>
      <w:rFonts w:cs="Courier New"/>
    </w:rPr>
  </w:style>
  <w:style w:type="character" w:customStyle="1" w:styleId="ListLabel455">
    <w:name w:val="ListLabel 455"/>
    <w:qFormat/>
    <w:rsid w:val="00FD4EDB"/>
    <w:rPr>
      <w:rFonts w:cs="Wingdings"/>
    </w:rPr>
  </w:style>
  <w:style w:type="character" w:customStyle="1" w:styleId="ListLabel456">
    <w:name w:val="ListLabel 456"/>
    <w:qFormat/>
    <w:rsid w:val="00FD4EDB"/>
    <w:rPr>
      <w:rFonts w:cs="Symbol"/>
    </w:rPr>
  </w:style>
  <w:style w:type="character" w:customStyle="1" w:styleId="ListLabel457">
    <w:name w:val="ListLabel 457"/>
    <w:qFormat/>
    <w:rsid w:val="00FD4EDB"/>
    <w:rPr>
      <w:rFonts w:cs="Courier New"/>
    </w:rPr>
  </w:style>
  <w:style w:type="character" w:customStyle="1" w:styleId="ListLabel458">
    <w:name w:val="ListLabel 458"/>
    <w:qFormat/>
    <w:rsid w:val="00FD4EDB"/>
    <w:rPr>
      <w:rFonts w:cs="Wingdings"/>
    </w:rPr>
  </w:style>
  <w:style w:type="character" w:customStyle="1" w:styleId="ListLabel459">
    <w:name w:val="ListLabel 459"/>
    <w:qFormat/>
    <w:rsid w:val="00FD4EDB"/>
    <w:rPr>
      <w:rFonts w:cs="Symbol"/>
    </w:rPr>
  </w:style>
  <w:style w:type="character" w:customStyle="1" w:styleId="ListLabel460">
    <w:name w:val="ListLabel 460"/>
    <w:qFormat/>
    <w:rsid w:val="00FD4EDB"/>
    <w:rPr>
      <w:rFonts w:cs="Courier New"/>
    </w:rPr>
  </w:style>
  <w:style w:type="character" w:customStyle="1" w:styleId="ListLabel461">
    <w:name w:val="ListLabel 461"/>
    <w:qFormat/>
    <w:rsid w:val="00FD4EDB"/>
    <w:rPr>
      <w:rFonts w:cs="Wingdings"/>
    </w:rPr>
  </w:style>
  <w:style w:type="character" w:customStyle="1" w:styleId="ListLabel462">
    <w:name w:val="ListLabel 462"/>
    <w:qFormat/>
    <w:rsid w:val="00FD4EDB"/>
    <w:rPr>
      <w:rFonts w:ascii="NewsGotT" w:hAnsi="NewsGotT" w:cs="Arial"/>
      <w:sz w:val="22"/>
      <w:szCs w:val="22"/>
    </w:rPr>
  </w:style>
  <w:style w:type="character" w:customStyle="1" w:styleId="ListLabel463">
    <w:name w:val="ListLabel 463"/>
    <w:qFormat/>
    <w:rsid w:val="00FD4EDB"/>
    <w:rPr>
      <w:rFonts w:ascii="NewsGotT" w:hAnsi="NewsGotT" w:cs="Symbol"/>
      <w:sz w:val="22"/>
    </w:rPr>
  </w:style>
  <w:style w:type="character" w:customStyle="1" w:styleId="ListLabel464">
    <w:name w:val="ListLabel 464"/>
    <w:qFormat/>
    <w:rsid w:val="00FD4EDB"/>
    <w:rPr>
      <w:rFonts w:ascii="NewsGotT" w:hAnsi="NewsGotT" w:cs="NewsGotT"/>
      <w:sz w:val="22"/>
      <w:szCs w:val="22"/>
    </w:rPr>
  </w:style>
  <w:style w:type="character" w:customStyle="1" w:styleId="ListLabel465">
    <w:name w:val="ListLabel 465"/>
    <w:qFormat/>
    <w:rsid w:val="00FD4EDB"/>
    <w:rPr>
      <w:rFonts w:ascii="NewsGotT" w:hAnsi="NewsGotT" w:cs="NewsGotT"/>
      <w:i w:val="0"/>
      <w:iCs w:val="0"/>
      <w:sz w:val="22"/>
      <w:szCs w:val="22"/>
    </w:rPr>
  </w:style>
  <w:style w:type="character" w:customStyle="1" w:styleId="ListLabel466">
    <w:name w:val="ListLabel 466"/>
    <w:qFormat/>
    <w:rsid w:val="00FD4EDB"/>
    <w:rPr>
      <w:rFonts w:ascii="NewsGotT" w:hAnsi="NewsGotT"/>
      <w:sz w:val="22"/>
      <w:szCs w:val="22"/>
    </w:rPr>
  </w:style>
  <w:style w:type="character" w:customStyle="1" w:styleId="ListLabel467">
    <w:name w:val="ListLabel 467"/>
    <w:qFormat/>
    <w:rsid w:val="00FD4EDB"/>
    <w:rPr>
      <w:rFonts w:ascii="NewsGotT" w:hAnsi="NewsGotT" w:cs="Times New Roman"/>
      <w:sz w:val="22"/>
      <w:szCs w:val="22"/>
    </w:rPr>
  </w:style>
  <w:style w:type="character" w:customStyle="1" w:styleId="ListLabel468">
    <w:name w:val="ListLabel 468"/>
    <w:qFormat/>
    <w:rsid w:val="00FD4EDB"/>
    <w:rPr>
      <w:rFonts w:ascii="NewsGotT" w:hAnsi="NewsGotT" w:cs="Symbol"/>
      <w:b w:val="0"/>
      <w:vanish w:val="0"/>
      <w:color w:val="00000A"/>
      <w:sz w:val="22"/>
      <w:szCs w:val="22"/>
    </w:rPr>
  </w:style>
  <w:style w:type="character" w:customStyle="1" w:styleId="ListLabel469">
    <w:name w:val="ListLabel 469"/>
    <w:qFormat/>
    <w:rsid w:val="00FD4EDB"/>
    <w:rPr>
      <w:rFonts w:cs="Courier New"/>
    </w:rPr>
  </w:style>
  <w:style w:type="character" w:customStyle="1" w:styleId="ListLabel470">
    <w:name w:val="ListLabel 470"/>
    <w:qFormat/>
    <w:rsid w:val="00FD4EDB"/>
    <w:rPr>
      <w:rFonts w:cs="Wingdings"/>
    </w:rPr>
  </w:style>
  <w:style w:type="character" w:customStyle="1" w:styleId="ListLabel471">
    <w:name w:val="ListLabel 471"/>
    <w:qFormat/>
    <w:rsid w:val="00FD4EDB"/>
    <w:rPr>
      <w:rFonts w:cs="Symbol"/>
    </w:rPr>
  </w:style>
  <w:style w:type="character" w:customStyle="1" w:styleId="ListLabel472">
    <w:name w:val="ListLabel 472"/>
    <w:qFormat/>
    <w:rsid w:val="00FD4EDB"/>
    <w:rPr>
      <w:rFonts w:cs="Courier New"/>
    </w:rPr>
  </w:style>
  <w:style w:type="character" w:customStyle="1" w:styleId="ListLabel473">
    <w:name w:val="ListLabel 473"/>
    <w:qFormat/>
    <w:rsid w:val="00FD4EDB"/>
    <w:rPr>
      <w:rFonts w:cs="Wingdings"/>
    </w:rPr>
  </w:style>
  <w:style w:type="character" w:customStyle="1" w:styleId="ListLabel474">
    <w:name w:val="ListLabel 474"/>
    <w:qFormat/>
    <w:rsid w:val="00FD4EDB"/>
    <w:rPr>
      <w:rFonts w:cs="Symbol"/>
    </w:rPr>
  </w:style>
  <w:style w:type="character" w:customStyle="1" w:styleId="ListLabel475">
    <w:name w:val="ListLabel 475"/>
    <w:qFormat/>
    <w:rsid w:val="00FD4EDB"/>
    <w:rPr>
      <w:rFonts w:cs="Courier New"/>
    </w:rPr>
  </w:style>
  <w:style w:type="character" w:customStyle="1" w:styleId="ListLabel476">
    <w:name w:val="ListLabel 476"/>
    <w:qFormat/>
    <w:rsid w:val="00FD4EDB"/>
    <w:rPr>
      <w:rFonts w:cs="Wingdings"/>
    </w:rPr>
  </w:style>
  <w:style w:type="character" w:customStyle="1" w:styleId="ListLabel477">
    <w:name w:val="ListLabel 477"/>
    <w:qFormat/>
    <w:rsid w:val="00FD4EDB"/>
    <w:rPr>
      <w:rFonts w:ascii="NewsGotT" w:hAnsi="NewsGotT"/>
      <w:sz w:val="22"/>
      <w:szCs w:val="22"/>
    </w:rPr>
  </w:style>
  <w:style w:type="character" w:customStyle="1" w:styleId="ListLabel478">
    <w:name w:val="ListLabel 478"/>
    <w:qFormat/>
    <w:rsid w:val="00FD4EDB"/>
    <w:rPr>
      <w:rFonts w:ascii="NewsGotT" w:hAnsi="NewsGotT" w:cs="NewsGotT"/>
      <w:sz w:val="22"/>
      <w:szCs w:val="22"/>
      <w:lang w:eastAsia="es-ES"/>
    </w:rPr>
  </w:style>
  <w:style w:type="character" w:customStyle="1" w:styleId="ListLabel479">
    <w:name w:val="ListLabel 479"/>
    <w:qFormat/>
    <w:rsid w:val="00FD4EDB"/>
    <w:rPr>
      <w:rFonts w:ascii="NewsGotT" w:hAnsi="NewsGotT" w:cs="Symbol"/>
      <w:sz w:val="22"/>
    </w:rPr>
  </w:style>
  <w:style w:type="character" w:customStyle="1" w:styleId="ListLabel480">
    <w:name w:val="ListLabel 480"/>
    <w:qFormat/>
    <w:rsid w:val="00FD4EDB"/>
    <w:rPr>
      <w:rFonts w:cs="Courier New"/>
    </w:rPr>
  </w:style>
  <w:style w:type="character" w:customStyle="1" w:styleId="ListLabel481">
    <w:name w:val="ListLabel 481"/>
    <w:qFormat/>
    <w:rsid w:val="00FD4EDB"/>
    <w:rPr>
      <w:rFonts w:cs="Wingdings"/>
    </w:rPr>
  </w:style>
  <w:style w:type="character" w:customStyle="1" w:styleId="ListLabel482">
    <w:name w:val="ListLabel 482"/>
    <w:qFormat/>
    <w:rsid w:val="00FD4EDB"/>
    <w:rPr>
      <w:rFonts w:cs="Symbol"/>
    </w:rPr>
  </w:style>
  <w:style w:type="character" w:customStyle="1" w:styleId="ListLabel483">
    <w:name w:val="ListLabel 483"/>
    <w:qFormat/>
    <w:rsid w:val="00FD4EDB"/>
    <w:rPr>
      <w:rFonts w:cs="Courier New"/>
    </w:rPr>
  </w:style>
  <w:style w:type="character" w:customStyle="1" w:styleId="ListLabel484">
    <w:name w:val="ListLabel 484"/>
    <w:qFormat/>
    <w:rsid w:val="00FD4EDB"/>
    <w:rPr>
      <w:rFonts w:cs="Wingdings"/>
    </w:rPr>
  </w:style>
  <w:style w:type="character" w:customStyle="1" w:styleId="ListLabel485">
    <w:name w:val="ListLabel 485"/>
    <w:qFormat/>
    <w:rsid w:val="00FD4EDB"/>
    <w:rPr>
      <w:rFonts w:cs="Symbol"/>
    </w:rPr>
  </w:style>
  <w:style w:type="character" w:customStyle="1" w:styleId="ListLabel486">
    <w:name w:val="ListLabel 486"/>
    <w:qFormat/>
    <w:rsid w:val="00FD4EDB"/>
    <w:rPr>
      <w:rFonts w:cs="Courier New"/>
    </w:rPr>
  </w:style>
  <w:style w:type="character" w:customStyle="1" w:styleId="ListLabel487">
    <w:name w:val="ListLabel 487"/>
    <w:qFormat/>
    <w:rsid w:val="00FD4EDB"/>
    <w:rPr>
      <w:rFonts w:cs="Wingdings"/>
    </w:rPr>
  </w:style>
  <w:style w:type="character" w:customStyle="1" w:styleId="ListLabel488">
    <w:name w:val="ListLabel 488"/>
    <w:qFormat/>
    <w:rsid w:val="00FD4EDB"/>
    <w:rPr>
      <w:rFonts w:ascii="NewsGotT" w:hAnsi="NewsGotT" w:cs="Times New Roman"/>
      <w:sz w:val="22"/>
    </w:rPr>
  </w:style>
  <w:style w:type="character" w:customStyle="1" w:styleId="ListLabel489">
    <w:name w:val="ListLabel 489"/>
    <w:qFormat/>
    <w:rsid w:val="00FD4EDB"/>
    <w:rPr>
      <w:rFonts w:cs="Courier New"/>
    </w:rPr>
  </w:style>
  <w:style w:type="character" w:customStyle="1" w:styleId="ListLabel490">
    <w:name w:val="ListLabel 490"/>
    <w:qFormat/>
    <w:rsid w:val="00FD4EDB"/>
    <w:rPr>
      <w:rFonts w:cs="Wingdings"/>
    </w:rPr>
  </w:style>
  <w:style w:type="character" w:customStyle="1" w:styleId="ListLabel491">
    <w:name w:val="ListLabel 491"/>
    <w:qFormat/>
    <w:rsid w:val="00FD4EDB"/>
    <w:rPr>
      <w:rFonts w:cs="Symbol"/>
    </w:rPr>
  </w:style>
  <w:style w:type="character" w:customStyle="1" w:styleId="ListLabel492">
    <w:name w:val="ListLabel 492"/>
    <w:qFormat/>
    <w:rsid w:val="00FD4EDB"/>
    <w:rPr>
      <w:rFonts w:cs="Courier New"/>
    </w:rPr>
  </w:style>
  <w:style w:type="character" w:customStyle="1" w:styleId="ListLabel493">
    <w:name w:val="ListLabel 493"/>
    <w:qFormat/>
    <w:rsid w:val="00FD4EDB"/>
    <w:rPr>
      <w:rFonts w:cs="Wingdings"/>
    </w:rPr>
  </w:style>
  <w:style w:type="character" w:customStyle="1" w:styleId="ListLabel494">
    <w:name w:val="ListLabel 494"/>
    <w:qFormat/>
    <w:rsid w:val="00FD4EDB"/>
    <w:rPr>
      <w:rFonts w:cs="Symbol"/>
    </w:rPr>
  </w:style>
  <w:style w:type="character" w:customStyle="1" w:styleId="ListLabel495">
    <w:name w:val="ListLabel 495"/>
    <w:qFormat/>
    <w:rsid w:val="00FD4EDB"/>
    <w:rPr>
      <w:rFonts w:cs="Courier New"/>
    </w:rPr>
  </w:style>
  <w:style w:type="character" w:customStyle="1" w:styleId="ListLabel496">
    <w:name w:val="ListLabel 496"/>
    <w:qFormat/>
    <w:rsid w:val="00FD4EDB"/>
    <w:rPr>
      <w:rFonts w:cs="Wingdings"/>
    </w:rPr>
  </w:style>
  <w:style w:type="character" w:customStyle="1" w:styleId="ListLabel497">
    <w:name w:val="ListLabel 497"/>
    <w:qFormat/>
    <w:rsid w:val="00FD4EDB"/>
    <w:rPr>
      <w:rFonts w:ascii="NewsGotT" w:hAnsi="NewsGotT"/>
      <w:sz w:val="22"/>
    </w:rPr>
  </w:style>
  <w:style w:type="character" w:customStyle="1" w:styleId="ListLabel498">
    <w:name w:val="ListLabel 498"/>
    <w:qFormat/>
    <w:rsid w:val="00FD4EDB"/>
    <w:rPr>
      <w:rFonts w:ascii="NewsGotT" w:hAnsi="NewsGotT"/>
      <w:sz w:val="22"/>
      <w:szCs w:val="22"/>
    </w:rPr>
  </w:style>
  <w:style w:type="character" w:customStyle="1" w:styleId="ListLabel499">
    <w:name w:val="ListLabel 499"/>
    <w:qFormat/>
    <w:rsid w:val="00FD4EDB"/>
    <w:rPr>
      <w:rFonts w:ascii="NewsGotT" w:hAnsi="NewsGotT"/>
      <w:sz w:val="22"/>
      <w:szCs w:val="22"/>
    </w:rPr>
  </w:style>
  <w:style w:type="character" w:customStyle="1" w:styleId="ListLabel500">
    <w:name w:val="ListLabel 500"/>
    <w:qFormat/>
    <w:rsid w:val="00FD4EDB"/>
    <w:rPr>
      <w:rFonts w:ascii="NewsGotT" w:hAnsi="NewsGotT" w:cs="Symbol"/>
      <w:color w:val="00000A"/>
      <w:sz w:val="22"/>
      <w:szCs w:val="22"/>
    </w:rPr>
  </w:style>
  <w:style w:type="character" w:customStyle="1" w:styleId="ListLabel501">
    <w:name w:val="ListLabel 501"/>
    <w:qFormat/>
    <w:rsid w:val="00FD4EDB"/>
    <w:rPr>
      <w:rFonts w:cs="Courier New"/>
    </w:rPr>
  </w:style>
  <w:style w:type="character" w:customStyle="1" w:styleId="ListLabel502">
    <w:name w:val="ListLabel 502"/>
    <w:qFormat/>
    <w:rsid w:val="00FD4EDB"/>
    <w:rPr>
      <w:rFonts w:cs="Wingdings"/>
    </w:rPr>
  </w:style>
  <w:style w:type="character" w:customStyle="1" w:styleId="ListLabel503">
    <w:name w:val="ListLabel 503"/>
    <w:qFormat/>
    <w:rsid w:val="00FD4EDB"/>
    <w:rPr>
      <w:rFonts w:cs="Symbol"/>
    </w:rPr>
  </w:style>
  <w:style w:type="character" w:customStyle="1" w:styleId="ListLabel504">
    <w:name w:val="ListLabel 504"/>
    <w:qFormat/>
    <w:rsid w:val="00FD4EDB"/>
    <w:rPr>
      <w:rFonts w:cs="Courier New"/>
    </w:rPr>
  </w:style>
  <w:style w:type="character" w:customStyle="1" w:styleId="ListLabel505">
    <w:name w:val="ListLabel 505"/>
    <w:qFormat/>
    <w:rsid w:val="00FD4EDB"/>
    <w:rPr>
      <w:rFonts w:cs="Wingdings"/>
    </w:rPr>
  </w:style>
  <w:style w:type="character" w:customStyle="1" w:styleId="ListLabel506">
    <w:name w:val="ListLabel 506"/>
    <w:qFormat/>
    <w:rsid w:val="00FD4EDB"/>
    <w:rPr>
      <w:rFonts w:cs="Symbol"/>
    </w:rPr>
  </w:style>
  <w:style w:type="character" w:customStyle="1" w:styleId="ListLabel507">
    <w:name w:val="ListLabel 507"/>
    <w:qFormat/>
    <w:rsid w:val="00FD4EDB"/>
    <w:rPr>
      <w:rFonts w:cs="Courier New"/>
    </w:rPr>
  </w:style>
  <w:style w:type="character" w:customStyle="1" w:styleId="ListLabel508">
    <w:name w:val="ListLabel 508"/>
    <w:qFormat/>
    <w:rsid w:val="00FD4EDB"/>
    <w:rPr>
      <w:rFonts w:cs="Wingdings"/>
    </w:rPr>
  </w:style>
  <w:style w:type="character" w:customStyle="1" w:styleId="ListLabel509">
    <w:name w:val="ListLabel 509"/>
    <w:qFormat/>
    <w:rsid w:val="00FD4EDB"/>
    <w:rPr>
      <w:rFonts w:ascii="NewsGotT" w:hAnsi="NewsGotT" w:cs="Symbol"/>
      <w:sz w:val="22"/>
      <w:szCs w:val="22"/>
    </w:rPr>
  </w:style>
  <w:style w:type="character" w:customStyle="1" w:styleId="ListLabel510">
    <w:name w:val="ListLabel 510"/>
    <w:qFormat/>
    <w:rsid w:val="00FD4EDB"/>
    <w:rPr>
      <w:rFonts w:ascii="NewsGotT" w:hAnsi="NewsGotT" w:cs="Symbol"/>
      <w:sz w:val="22"/>
    </w:rPr>
  </w:style>
  <w:style w:type="character" w:customStyle="1" w:styleId="ListLabel511">
    <w:name w:val="ListLabel 511"/>
    <w:qFormat/>
    <w:rsid w:val="00FD4EDB"/>
    <w:rPr>
      <w:rFonts w:cs="Courier New"/>
    </w:rPr>
  </w:style>
  <w:style w:type="character" w:customStyle="1" w:styleId="ListLabel512">
    <w:name w:val="ListLabel 512"/>
    <w:qFormat/>
    <w:rsid w:val="00FD4EDB"/>
    <w:rPr>
      <w:rFonts w:cs="Wingdings"/>
    </w:rPr>
  </w:style>
  <w:style w:type="character" w:customStyle="1" w:styleId="ListLabel513">
    <w:name w:val="ListLabel 513"/>
    <w:qFormat/>
    <w:rsid w:val="00FD4EDB"/>
    <w:rPr>
      <w:rFonts w:cs="Symbol"/>
    </w:rPr>
  </w:style>
  <w:style w:type="character" w:customStyle="1" w:styleId="ListLabel514">
    <w:name w:val="ListLabel 514"/>
    <w:qFormat/>
    <w:rsid w:val="00FD4EDB"/>
    <w:rPr>
      <w:rFonts w:cs="Courier New"/>
    </w:rPr>
  </w:style>
  <w:style w:type="character" w:customStyle="1" w:styleId="ListLabel515">
    <w:name w:val="ListLabel 515"/>
    <w:qFormat/>
    <w:rsid w:val="00FD4EDB"/>
    <w:rPr>
      <w:rFonts w:cs="Wingdings"/>
    </w:rPr>
  </w:style>
  <w:style w:type="character" w:customStyle="1" w:styleId="ListLabel516">
    <w:name w:val="ListLabel 516"/>
    <w:qFormat/>
    <w:rsid w:val="00FD4EDB"/>
    <w:rPr>
      <w:rFonts w:cs="Symbol"/>
    </w:rPr>
  </w:style>
  <w:style w:type="character" w:customStyle="1" w:styleId="ListLabel517">
    <w:name w:val="ListLabel 517"/>
    <w:qFormat/>
    <w:rsid w:val="00FD4EDB"/>
    <w:rPr>
      <w:rFonts w:cs="Courier New"/>
    </w:rPr>
  </w:style>
  <w:style w:type="character" w:customStyle="1" w:styleId="ListLabel518">
    <w:name w:val="ListLabel 518"/>
    <w:qFormat/>
    <w:rsid w:val="00FD4EDB"/>
    <w:rPr>
      <w:rFonts w:cs="Wingdings"/>
    </w:rPr>
  </w:style>
  <w:style w:type="character" w:customStyle="1" w:styleId="ListLabel519">
    <w:name w:val="ListLabel 519"/>
    <w:qFormat/>
    <w:rsid w:val="00FD4EDB"/>
    <w:rPr>
      <w:rFonts w:ascii="NewsGotT" w:hAnsi="NewsGotT" w:cs="Symbol"/>
      <w:sz w:val="22"/>
    </w:rPr>
  </w:style>
  <w:style w:type="character" w:customStyle="1" w:styleId="ListLabel520">
    <w:name w:val="ListLabel 520"/>
    <w:qFormat/>
    <w:rsid w:val="00FD4EDB"/>
    <w:rPr>
      <w:rFonts w:cs="Courier New"/>
    </w:rPr>
  </w:style>
  <w:style w:type="character" w:customStyle="1" w:styleId="ListLabel521">
    <w:name w:val="ListLabel 521"/>
    <w:qFormat/>
    <w:rsid w:val="00FD4EDB"/>
    <w:rPr>
      <w:rFonts w:cs="Wingdings"/>
    </w:rPr>
  </w:style>
  <w:style w:type="character" w:customStyle="1" w:styleId="ListLabel522">
    <w:name w:val="ListLabel 522"/>
    <w:qFormat/>
    <w:rsid w:val="00FD4EDB"/>
    <w:rPr>
      <w:rFonts w:cs="Symbol"/>
    </w:rPr>
  </w:style>
  <w:style w:type="character" w:customStyle="1" w:styleId="ListLabel523">
    <w:name w:val="ListLabel 523"/>
    <w:qFormat/>
    <w:rsid w:val="00FD4EDB"/>
    <w:rPr>
      <w:rFonts w:cs="Courier New"/>
    </w:rPr>
  </w:style>
  <w:style w:type="character" w:customStyle="1" w:styleId="ListLabel524">
    <w:name w:val="ListLabel 524"/>
    <w:qFormat/>
    <w:rsid w:val="00FD4EDB"/>
    <w:rPr>
      <w:rFonts w:cs="Wingdings"/>
    </w:rPr>
  </w:style>
  <w:style w:type="character" w:customStyle="1" w:styleId="ListLabel525">
    <w:name w:val="ListLabel 525"/>
    <w:qFormat/>
    <w:rsid w:val="00FD4EDB"/>
    <w:rPr>
      <w:rFonts w:cs="Symbol"/>
    </w:rPr>
  </w:style>
  <w:style w:type="character" w:customStyle="1" w:styleId="ListLabel526">
    <w:name w:val="ListLabel 526"/>
    <w:qFormat/>
    <w:rsid w:val="00FD4EDB"/>
    <w:rPr>
      <w:rFonts w:cs="Courier New"/>
    </w:rPr>
  </w:style>
  <w:style w:type="character" w:customStyle="1" w:styleId="ListLabel527">
    <w:name w:val="ListLabel 527"/>
    <w:qFormat/>
    <w:rsid w:val="00FD4EDB"/>
    <w:rPr>
      <w:rFonts w:cs="Wingdings"/>
    </w:rPr>
  </w:style>
  <w:style w:type="character" w:customStyle="1" w:styleId="ListLabel528">
    <w:name w:val="ListLabel 528"/>
    <w:qFormat/>
    <w:rsid w:val="00FD4EDB"/>
    <w:rPr>
      <w:rFonts w:ascii="NewsGotT" w:hAnsi="NewsGotT" w:cs="Symbol"/>
      <w:sz w:val="22"/>
    </w:rPr>
  </w:style>
  <w:style w:type="character" w:customStyle="1" w:styleId="ListLabel529">
    <w:name w:val="ListLabel 529"/>
    <w:qFormat/>
    <w:rsid w:val="00FD4EDB"/>
    <w:rPr>
      <w:rFonts w:ascii="NewsGotT" w:hAnsi="NewsGotT" w:cs="Symbol"/>
      <w:sz w:val="22"/>
    </w:rPr>
  </w:style>
  <w:style w:type="character" w:customStyle="1" w:styleId="ListLabel530">
    <w:name w:val="ListLabel 530"/>
    <w:qFormat/>
    <w:rsid w:val="00FD4EDB"/>
    <w:rPr>
      <w:rFonts w:cs="Courier New"/>
    </w:rPr>
  </w:style>
  <w:style w:type="character" w:customStyle="1" w:styleId="ListLabel531">
    <w:name w:val="ListLabel 531"/>
    <w:qFormat/>
    <w:rsid w:val="00FD4EDB"/>
    <w:rPr>
      <w:rFonts w:cs="Wingdings"/>
    </w:rPr>
  </w:style>
  <w:style w:type="character" w:customStyle="1" w:styleId="ListLabel532">
    <w:name w:val="ListLabel 532"/>
    <w:qFormat/>
    <w:rsid w:val="00FD4EDB"/>
    <w:rPr>
      <w:rFonts w:cs="Symbol"/>
    </w:rPr>
  </w:style>
  <w:style w:type="character" w:customStyle="1" w:styleId="ListLabel533">
    <w:name w:val="ListLabel 533"/>
    <w:qFormat/>
    <w:rsid w:val="00FD4EDB"/>
    <w:rPr>
      <w:rFonts w:cs="Courier New"/>
    </w:rPr>
  </w:style>
  <w:style w:type="character" w:customStyle="1" w:styleId="ListLabel534">
    <w:name w:val="ListLabel 534"/>
    <w:qFormat/>
    <w:rsid w:val="00FD4EDB"/>
    <w:rPr>
      <w:rFonts w:cs="Wingdings"/>
    </w:rPr>
  </w:style>
  <w:style w:type="character" w:customStyle="1" w:styleId="ListLabel535">
    <w:name w:val="ListLabel 535"/>
    <w:qFormat/>
    <w:rsid w:val="00FD4EDB"/>
    <w:rPr>
      <w:rFonts w:cs="Symbol"/>
    </w:rPr>
  </w:style>
  <w:style w:type="character" w:customStyle="1" w:styleId="ListLabel536">
    <w:name w:val="ListLabel 536"/>
    <w:qFormat/>
    <w:rsid w:val="00FD4EDB"/>
    <w:rPr>
      <w:rFonts w:cs="Courier New"/>
    </w:rPr>
  </w:style>
  <w:style w:type="character" w:customStyle="1" w:styleId="ListLabel537">
    <w:name w:val="ListLabel 537"/>
    <w:qFormat/>
    <w:rsid w:val="00FD4EDB"/>
    <w:rPr>
      <w:rFonts w:cs="Wingdings"/>
    </w:rPr>
  </w:style>
  <w:style w:type="character" w:customStyle="1" w:styleId="ListLabel538">
    <w:name w:val="ListLabel 538"/>
    <w:qFormat/>
    <w:rsid w:val="00FD4EDB"/>
    <w:rPr>
      <w:rFonts w:ascii="NewsGotT" w:hAnsi="NewsGotT" w:cs="Arial"/>
      <w:sz w:val="22"/>
      <w:szCs w:val="22"/>
    </w:rPr>
  </w:style>
  <w:style w:type="character" w:customStyle="1" w:styleId="ListLabel539">
    <w:name w:val="ListLabel 539"/>
    <w:qFormat/>
    <w:rsid w:val="00FD4EDB"/>
    <w:rPr>
      <w:rFonts w:ascii="NewsGotT" w:hAnsi="NewsGotT" w:cs="Symbol"/>
      <w:sz w:val="22"/>
    </w:rPr>
  </w:style>
  <w:style w:type="character" w:customStyle="1" w:styleId="ListLabel540">
    <w:name w:val="ListLabel 540"/>
    <w:qFormat/>
    <w:rsid w:val="00FD4EDB"/>
    <w:rPr>
      <w:rFonts w:ascii="NewsGotT" w:hAnsi="NewsGotT" w:cs="NewsGotT"/>
      <w:sz w:val="22"/>
      <w:szCs w:val="22"/>
    </w:rPr>
  </w:style>
  <w:style w:type="character" w:customStyle="1" w:styleId="ListLabel541">
    <w:name w:val="ListLabel 541"/>
    <w:qFormat/>
    <w:rsid w:val="00FD4EDB"/>
    <w:rPr>
      <w:rFonts w:ascii="NewsGotT" w:hAnsi="NewsGotT" w:cs="NewsGotT"/>
      <w:i w:val="0"/>
      <w:iCs w:val="0"/>
      <w:sz w:val="22"/>
      <w:szCs w:val="22"/>
    </w:rPr>
  </w:style>
  <w:style w:type="character" w:customStyle="1" w:styleId="ListLabel542">
    <w:name w:val="ListLabel 542"/>
    <w:qFormat/>
    <w:rsid w:val="00FD4EDB"/>
    <w:rPr>
      <w:rFonts w:ascii="NewsGotT" w:hAnsi="NewsGotT"/>
      <w:sz w:val="22"/>
      <w:szCs w:val="22"/>
    </w:rPr>
  </w:style>
  <w:style w:type="character" w:customStyle="1" w:styleId="ListLabel543">
    <w:name w:val="ListLabel 543"/>
    <w:qFormat/>
    <w:rsid w:val="00FD4EDB"/>
    <w:rPr>
      <w:rFonts w:ascii="NewsGotT" w:hAnsi="NewsGotT" w:cs="Times New Roman"/>
      <w:sz w:val="22"/>
      <w:szCs w:val="22"/>
    </w:rPr>
  </w:style>
  <w:style w:type="character" w:customStyle="1" w:styleId="ListLabel544">
    <w:name w:val="ListLabel 544"/>
    <w:qFormat/>
    <w:rsid w:val="00FD4EDB"/>
    <w:rPr>
      <w:rFonts w:ascii="NewsGotT" w:hAnsi="NewsGotT" w:cs="Symbol"/>
      <w:b w:val="0"/>
      <w:vanish w:val="0"/>
      <w:color w:val="00000A"/>
      <w:sz w:val="22"/>
      <w:szCs w:val="22"/>
    </w:rPr>
  </w:style>
  <w:style w:type="character" w:customStyle="1" w:styleId="ListLabel545">
    <w:name w:val="ListLabel 545"/>
    <w:qFormat/>
    <w:rsid w:val="00FD4EDB"/>
    <w:rPr>
      <w:rFonts w:cs="Courier New"/>
    </w:rPr>
  </w:style>
  <w:style w:type="character" w:customStyle="1" w:styleId="ListLabel546">
    <w:name w:val="ListLabel 546"/>
    <w:qFormat/>
    <w:rsid w:val="00FD4EDB"/>
    <w:rPr>
      <w:rFonts w:cs="Wingdings"/>
    </w:rPr>
  </w:style>
  <w:style w:type="character" w:customStyle="1" w:styleId="ListLabel547">
    <w:name w:val="ListLabel 547"/>
    <w:qFormat/>
    <w:rsid w:val="00FD4EDB"/>
    <w:rPr>
      <w:rFonts w:cs="Symbol"/>
    </w:rPr>
  </w:style>
  <w:style w:type="character" w:customStyle="1" w:styleId="ListLabel548">
    <w:name w:val="ListLabel 548"/>
    <w:qFormat/>
    <w:rsid w:val="00FD4EDB"/>
    <w:rPr>
      <w:rFonts w:cs="Courier New"/>
    </w:rPr>
  </w:style>
  <w:style w:type="character" w:customStyle="1" w:styleId="ListLabel549">
    <w:name w:val="ListLabel 549"/>
    <w:qFormat/>
    <w:rsid w:val="00FD4EDB"/>
    <w:rPr>
      <w:rFonts w:cs="Wingdings"/>
    </w:rPr>
  </w:style>
  <w:style w:type="character" w:customStyle="1" w:styleId="ListLabel550">
    <w:name w:val="ListLabel 550"/>
    <w:qFormat/>
    <w:rsid w:val="00FD4EDB"/>
    <w:rPr>
      <w:rFonts w:cs="Symbol"/>
    </w:rPr>
  </w:style>
  <w:style w:type="character" w:customStyle="1" w:styleId="ListLabel551">
    <w:name w:val="ListLabel 551"/>
    <w:qFormat/>
    <w:rsid w:val="00FD4EDB"/>
    <w:rPr>
      <w:rFonts w:cs="Courier New"/>
    </w:rPr>
  </w:style>
  <w:style w:type="character" w:customStyle="1" w:styleId="ListLabel552">
    <w:name w:val="ListLabel 552"/>
    <w:qFormat/>
    <w:rsid w:val="00FD4EDB"/>
    <w:rPr>
      <w:rFonts w:cs="Wingdings"/>
    </w:rPr>
  </w:style>
  <w:style w:type="character" w:customStyle="1" w:styleId="ListLabel553">
    <w:name w:val="ListLabel 553"/>
    <w:qFormat/>
    <w:rsid w:val="00FD4EDB"/>
    <w:rPr>
      <w:rFonts w:ascii="NewsGotT" w:hAnsi="NewsGotT"/>
      <w:sz w:val="22"/>
      <w:szCs w:val="22"/>
    </w:rPr>
  </w:style>
  <w:style w:type="character" w:customStyle="1" w:styleId="ListLabel554">
    <w:name w:val="ListLabel 554"/>
    <w:qFormat/>
    <w:rsid w:val="00FD4EDB"/>
    <w:rPr>
      <w:rFonts w:ascii="NewsGotT" w:hAnsi="NewsGotT" w:cs="NewsGotT"/>
      <w:sz w:val="22"/>
      <w:szCs w:val="22"/>
      <w:lang w:eastAsia="es-ES"/>
    </w:rPr>
  </w:style>
  <w:style w:type="character" w:customStyle="1" w:styleId="ListLabel555">
    <w:name w:val="ListLabel 555"/>
    <w:qFormat/>
    <w:rsid w:val="00FD4EDB"/>
    <w:rPr>
      <w:rFonts w:ascii="NewsGotT" w:hAnsi="NewsGotT" w:cs="Symbol"/>
      <w:sz w:val="22"/>
    </w:rPr>
  </w:style>
  <w:style w:type="character" w:customStyle="1" w:styleId="ListLabel556">
    <w:name w:val="ListLabel 556"/>
    <w:qFormat/>
    <w:rsid w:val="00FD4EDB"/>
    <w:rPr>
      <w:rFonts w:cs="Courier New"/>
    </w:rPr>
  </w:style>
  <w:style w:type="character" w:customStyle="1" w:styleId="ListLabel557">
    <w:name w:val="ListLabel 557"/>
    <w:qFormat/>
    <w:rsid w:val="00FD4EDB"/>
    <w:rPr>
      <w:rFonts w:cs="Wingdings"/>
    </w:rPr>
  </w:style>
  <w:style w:type="character" w:customStyle="1" w:styleId="ListLabel558">
    <w:name w:val="ListLabel 558"/>
    <w:qFormat/>
    <w:rsid w:val="00FD4EDB"/>
    <w:rPr>
      <w:rFonts w:cs="Symbol"/>
    </w:rPr>
  </w:style>
  <w:style w:type="character" w:customStyle="1" w:styleId="ListLabel559">
    <w:name w:val="ListLabel 559"/>
    <w:qFormat/>
    <w:rsid w:val="00FD4EDB"/>
    <w:rPr>
      <w:rFonts w:cs="Courier New"/>
    </w:rPr>
  </w:style>
  <w:style w:type="character" w:customStyle="1" w:styleId="ListLabel560">
    <w:name w:val="ListLabel 560"/>
    <w:qFormat/>
    <w:rsid w:val="00FD4EDB"/>
    <w:rPr>
      <w:rFonts w:cs="Wingdings"/>
    </w:rPr>
  </w:style>
  <w:style w:type="character" w:customStyle="1" w:styleId="ListLabel561">
    <w:name w:val="ListLabel 561"/>
    <w:qFormat/>
    <w:rsid w:val="00FD4EDB"/>
    <w:rPr>
      <w:rFonts w:cs="Symbol"/>
    </w:rPr>
  </w:style>
  <w:style w:type="character" w:customStyle="1" w:styleId="ListLabel562">
    <w:name w:val="ListLabel 562"/>
    <w:qFormat/>
    <w:rsid w:val="00FD4EDB"/>
    <w:rPr>
      <w:rFonts w:cs="Courier New"/>
    </w:rPr>
  </w:style>
  <w:style w:type="character" w:customStyle="1" w:styleId="ListLabel563">
    <w:name w:val="ListLabel 563"/>
    <w:qFormat/>
    <w:rsid w:val="00FD4EDB"/>
    <w:rPr>
      <w:rFonts w:cs="Wingdings"/>
    </w:rPr>
  </w:style>
  <w:style w:type="character" w:customStyle="1" w:styleId="ListLabel564">
    <w:name w:val="ListLabel 564"/>
    <w:qFormat/>
    <w:rsid w:val="00FD4EDB"/>
    <w:rPr>
      <w:rFonts w:ascii="NewsGotT" w:hAnsi="NewsGotT" w:cs="Times New Roman"/>
      <w:sz w:val="22"/>
    </w:rPr>
  </w:style>
  <w:style w:type="character" w:customStyle="1" w:styleId="ListLabel565">
    <w:name w:val="ListLabel 565"/>
    <w:qFormat/>
    <w:rsid w:val="00FD4EDB"/>
    <w:rPr>
      <w:rFonts w:cs="Courier New"/>
    </w:rPr>
  </w:style>
  <w:style w:type="character" w:customStyle="1" w:styleId="ListLabel566">
    <w:name w:val="ListLabel 566"/>
    <w:qFormat/>
    <w:rsid w:val="00FD4EDB"/>
    <w:rPr>
      <w:rFonts w:cs="Wingdings"/>
    </w:rPr>
  </w:style>
  <w:style w:type="character" w:customStyle="1" w:styleId="ListLabel567">
    <w:name w:val="ListLabel 567"/>
    <w:qFormat/>
    <w:rsid w:val="00FD4EDB"/>
    <w:rPr>
      <w:rFonts w:cs="Symbol"/>
    </w:rPr>
  </w:style>
  <w:style w:type="character" w:customStyle="1" w:styleId="ListLabel568">
    <w:name w:val="ListLabel 568"/>
    <w:qFormat/>
    <w:rsid w:val="00FD4EDB"/>
    <w:rPr>
      <w:rFonts w:cs="Courier New"/>
    </w:rPr>
  </w:style>
  <w:style w:type="character" w:customStyle="1" w:styleId="ListLabel569">
    <w:name w:val="ListLabel 569"/>
    <w:qFormat/>
    <w:rsid w:val="00FD4EDB"/>
    <w:rPr>
      <w:rFonts w:cs="Wingdings"/>
    </w:rPr>
  </w:style>
  <w:style w:type="character" w:customStyle="1" w:styleId="ListLabel570">
    <w:name w:val="ListLabel 570"/>
    <w:qFormat/>
    <w:rsid w:val="00FD4EDB"/>
    <w:rPr>
      <w:rFonts w:cs="Symbol"/>
    </w:rPr>
  </w:style>
  <w:style w:type="character" w:customStyle="1" w:styleId="ListLabel571">
    <w:name w:val="ListLabel 571"/>
    <w:qFormat/>
    <w:rsid w:val="00FD4EDB"/>
    <w:rPr>
      <w:rFonts w:cs="Courier New"/>
    </w:rPr>
  </w:style>
  <w:style w:type="character" w:customStyle="1" w:styleId="ListLabel572">
    <w:name w:val="ListLabel 572"/>
    <w:qFormat/>
    <w:rsid w:val="00FD4EDB"/>
    <w:rPr>
      <w:rFonts w:cs="Wingdings"/>
    </w:rPr>
  </w:style>
  <w:style w:type="character" w:customStyle="1" w:styleId="ListLabel573">
    <w:name w:val="ListLabel 573"/>
    <w:qFormat/>
    <w:rsid w:val="00FD4EDB"/>
    <w:rPr>
      <w:rFonts w:ascii="NewsGotT" w:hAnsi="NewsGotT"/>
      <w:sz w:val="22"/>
    </w:rPr>
  </w:style>
  <w:style w:type="character" w:customStyle="1" w:styleId="ListLabel574">
    <w:name w:val="ListLabel 574"/>
    <w:qFormat/>
    <w:rsid w:val="00FD4EDB"/>
    <w:rPr>
      <w:rFonts w:ascii="NewsGotT" w:hAnsi="NewsGotT"/>
      <w:sz w:val="22"/>
      <w:szCs w:val="22"/>
    </w:rPr>
  </w:style>
  <w:style w:type="character" w:customStyle="1" w:styleId="ListLabel575">
    <w:name w:val="ListLabel 575"/>
    <w:qFormat/>
    <w:rsid w:val="00FD4EDB"/>
    <w:rPr>
      <w:rFonts w:ascii="NewsGotT" w:hAnsi="NewsGotT"/>
      <w:sz w:val="22"/>
      <w:szCs w:val="22"/>
    </w:rPr>
  </w:style>
  <w:style w:type="character" w:customStyle="1" w:styleId="ListLabel576">
    <w:name w:val="ListLabel 576"/>
    <w:qFormat/>
    <w:rsid w:val="00FD4EDB"/>
    <w:rPr>
      <w:rFonts w:ascii="NewsGotT" w:hAnsi="NewsGotT" w:cs="Symbol"/>
      <w:color w:val="00000A"/>
      <w:sz w:val="22"/>
      <w:szCs w:val="22"/>
    </w:rPr>
  </w:style>
  <w:style w:type="character" w:customStyle="1" w:styleId="ListLabel577">
    <w:name w:val="ListLabel 577"/>
    <w:qFormat/>
    <w:rsid w:val="00FD4EDB"/>
    <w:rPr>
      <w:rFonts w:cs="Courier New"/>
    </w:rPr>
  </w:style>
  <w:style w:type="character" w:customStyle="1" w:styleId="ListLabel578">
    <w:name w:val="ListLabel 578"/>
    <w:qFormat/>
    <w:rsid w:val="00FD4EDB"/>
    <w:rPr>
      <w:rFonts w:cs="Wingdings"/>
    </w:rPr>
  </w:style>
  <w:style w:type="character" w:customStyle="1" w:styleId="ListLabel579">
    <w:name w:val="ListLabel 579"/>
    <w:qFormat/>
    <w:rsid w:val="00FD4EDB"/>
    <w:rPr>
      <w:rFonts w:cs="Symbol"/>
    </w:rPr>
  </w:style>
  <w:style w:type="character" w:customStyle="1" w:styleId="ListLabel580">
    <w:name w:val="ListLabel 580"/>
    <w:qFormat/>
    <w:rsid w:val="00FD4EDB"/>
    <w:rPr>
      <w:rFonts w:cs="Courier New"/>
    </w:rPr>
  </w:style>
  <w:style w:type="character" w:customStyle="1" w:styleId="ListLabel581">
    <w:name w:val="ListLabel 581"/>
    <w:qFormat/>
    <w:rsid w:val="00FD4EDB"/>
    <w:rPr>
      <w:rFonts w:cs="Wingdings"/>
    </w:rPr>
  </w:style>
  <w:style w:type="character" w:customStyle="1" w:styleId="ListLabel582">
    <w:name w:val="ListLabel 582"/>
    <w:qFormat/>
    <w:rsid w:val="00FD4EDB"/>
    <w:rPr>
      <w:rFonts w:cs="Symbol"/>
    </w:rPr>
  </w:style>
  <w:style w:type="character" w:customStyle="1" w:styleId="ListLabel583">
    <w:name w:val="ListLabel 583"/>
    <w:qFormat/>
    <w:rsid w:val="00FD4EDB"/>
    <w:rPr>
      <w:rFonts w:cs="Courier New"/>
    </w:rPr>
  </w:style>
  <w:style w:type="character" w:customStyle="1" w:styleId="ListLabel584">
    <w:name w:val="ListLabel 584"/>
    <w:qFormat/>
    <w:rsid w:val="00FD4EDB"/>
    <w:rPr>
      <w:rFonts w:cs="Wingdings"/>
    </w:rPr>
  </w:style>
  <w:style w:type="character" w:customStyle="1" w:styleId="ListLabel585">
    <w:name w:val="ListLabel 585"/>
    <w:qFormat/>
    <w:rsid w:val="00FD4EDB"/>
    <w:rPr>
      <w:rFonts w:ascii="NewsGotT" w:hAnsi="NewsGotT" w:cs="Symbol"/>
      <w:sz w:val="22"/>
      <w:szCs w:val="22"/>
    </w:rPr>
  </w:style>
  <w:style w:type="character" w:customStyle="1" w:styleId="ListLabel586">
    <w:name w:val="ListLabel 586"/>
    <w:qFormat/>
    <w:rsid w:val="00FD4EDB"/>
    <w:rPr>
      <w:rFonts w:ascii="NewsGotT" w:hAnsi="NewsGotT" w:cs="Symbol"/>
      <w:sz w:val="22"/>
    </w:rPr>
  </w:style>
  <w:style w:type="character" w:customStyle="1" w:styleId="ListLabel587">
    <w:name w:val="ListLabel 587"/>
    <w:qFormat/>
    <w:rsid w:val="00FD4EDB"/>
    <w:rPr>
      <w:rFonts w:cs="Courier New"/>
    </w:rPr>
  </w:style>
  <w:style w:type="character" w:customStyle="1" w:styleId="ListLabel588">
    <w:name w:val="ListLabel 588"/>
    <w:qFormat/>
    <w:rsid w:val="00FD4EDB"/>
    <w:rPr>
      <w:rFonts w:cs="Wingdings"/>
    </w:rPr>
  </w:style>
  <w:style w:type="character" w:customStyle="1" w:styleId="ListLabel589">
    <w:name w:val="ListLabel 589"/>
    <w:qFormat/>
    <w:rsid w:val="00FD4EDB"/>
    <w:rPr>
      <w:rFonts w:cs="Symbol"/>
    </w:rPr>
  </w:style>
  <w:style w:type="character" w:customStyle="1" w:styleId="ListLabel590">
    <w:name w:val="ListLabel 590"/>
    <w:qFormat/>
    <w:rsid w:val="00FD4EDB"/>
    <w:rPr>
      <w:rFonts w:cs="Courier New"/>
    </w:rPr>
  </w:style>
  <w:style w:type="character" w:customStyle="1" w:styleId="ListLabel591">
    <w:name w:val="ListLabel 591"/>
    <w:qFormat/>
    <w:rsid w:val="00FD4EDB"/>
    <w:rPr>
      <w:rFonts w:cs="Wingdings"/>
    </w:rPr>
  </w:style>
  <w:style w:type="character" w:customStyle="1" w:styleId="ListLabel592">
    <w:name w:val="ListLabel 592"/>
    <w:qFormat/>
    <w:rsid w:val="00FD4EDB"/>
    <w:rPr>
      <w:rFonts w:cs="Symbol"/>
    </w:rPr>
  </w:style>
  <w:style w:type="character" w:customStyle="1" w:styleId="ListLabel593">
    <w:name w:val="ListLabel 593"/>
    <w:qFormat/>
    <w:rsid w:val="00FD4EDB"/>
    <w:rPr>
      <w:rFonts w:cs="Courier New"/>
    </w:rPr>
  </w:style>
  <w:style w:type="character" w:customStyle="1" w:styleId="ListLabel594">
    <w:name w:val="ListLabel 594"/>
    <w:qFormat/>
    <w:rsid w:val="00FD4EDB"/>
    <w:rPr>
      <w:rFonts w:cs="Wingdings"/>
    </w:rPr>
  </w:style>
  <w:style w:type="character" w:customStyle="1" w:styleId="ListLabel595">
    <w:name w:val="ListLabel 595"/>
    <w:qFormat/>
    <w:rsid w:val="00FD4EDB"/>
    <w:rPr>
      <w:rFonts w:ascii="NewsGotT" w:hAnsi="NewsGotT" w:cs="Symbol"/>
      <w:sz w:val="22"/>
    </w:rPr>
  </w:style>
  <w:style w:type="character" w:customStyle="1" w:styleId="ListLabel596">
    <w:name w:val="ListLabel 596"/>
    <w:qFormat/>
    <w:rsid w:val="00FD4EDB"/>
    <w:rPr>
      <w:rFonts w:cs="Courier New"/>
    </w:rPr>
  </w:style>
  <w:style w:type="character" w:customStyle="1" w:styleId="ListLabel597">
    <w:name w:val="ListLabel 597"/>
    <w:qFormat/>
    <w:rsid w:val="00FD4EDB"/>
    <w:rPr>
      <w:rFonts w:cs="Wingdings"/>
    </w:rPr>
  </w:style>
  <w:style w:type="character" w:customStyle="1" w:styleId="ListLabel598">
    <w:name w:val="ListLabel 598"/>
    <w:qFormat/>
    <w:rsid w:val="00FD4EDB"/>
    <w:rPr>
      <w:rFonts w:cs="Symbol"/>
    </w:rPr>
  </w:style>
  <w:style w:type="character" w:customStyle="1" w:styleId="ListLabel599">
    <w:name w:val="ListLabel 599"/>
    <w:qFormat/>
    <w:rsid w:val="00FD4EDB"/>
    <w:rPr>
      <w:rFonts w:cs="Courier New"/>
    </w:rPr>
  </w:style>
  <w:style w:type="character" w:customStyle="1" w:styleId="ListLabel600">
    <w:name w:val="ListLabel 600"/>
    <w:qFormat/>
    <w:rsid w:val="00FD4EDB"/>
    <w:rPr>
      <w:rFonts w:cs="Wingdings"/>
    </w:rPr>
  </w:style>
  <w:style w:type="character" w:customStyle="1" w:styleId="ListLabel601">
    <w:name w:val="ListLabel 601"/>
    <w:qFormat/>
    <w:rsid w:val="00FD4EDB"/>
    <w:rPr>
      <w:rFonts w:cs="Symbol"/>
    </w:rPr>
  </w:style>
  <w:style w:type="character" w:customStyle="1" w:styleId="ListLabel602">
    <w:name w:val="ListLabel 602"/>
    <w:qFormat/>
    <w:rsid w:val="00FD4EDB"/>
    <w:rPr>
      <w:rFonts w:cs="Courier New"/>
    </w:rPr>
  </w:style>
  <w:style w:type="character" w:customStyle="1" w:styleId="ListLabel603">
    <w:name w:val="ListLabel 603"/>
    <w:qFormat/>
    <w:rsid w:val="00FD4EDB"/>
    <w:rPr>
      <w:rFonts w:cs="Wingdings"/>
    </w:rPr>
  </w:style>
  <w:style w:type="character" w:customStyle="1" w:styleId="ListLabel604">
    <w:name w:val="ListLabel 604"/>
    <w:qFormat/>
    <w:rsid w:val="00FD4EDB"/>
    <w:rPr>
      <w:rFonts w:ascii="NewsGotT" w:hAnsi="NewsGotT" w:cs="Symbol"/>
      <w:sz w:val="22"/>
    </w:rPr>
  </w:style>
  <w:style w:type="character" w:customStyle="1" w:styleId="ListLabel605">
    <w:name w:val="ListLabel 605"/>
    <w:qFormat/>
    <w:rsid w:val="00FD4EDB"/>
    <w:rPr>
      <w:rFonts w:ascii="NewsGotT" w:hAnsi="NewsGotT" w:cs="Symbol"/>
      <w:sz w:val="22"/>
    </w:rPr>
  </w:style>
  <w:style w:type="character" w:customStyle="1" w:styleId="ListLabel606">
    <w:name w:val="ListLabel 606"/>
    <w:qFormat/>
    <w:rsid w:val="00FD4EDB"/>
    <w:rPr>
      <w:rFonts w:cs="Courier New"/>
    </w:rPr>
  </w:style>
  <w:style w:type="character" w:customStyle="1" w:styleId="ListLabel607">
    <w:name w:val="ListLabel 607"/>
    <w:qFormat/>
    <w:rsid w:val="00FD4EDB"/>
    <w:rPr>
      <w:rFonts w:cs="Wingdings"/>
    </w:rPr>
  </w:style>
  <w:style w:type="character" w:customStyle="1" w:styleId="ListLabel608">
    <w:name w:val="ListLabel 608"/>
    <w:qFormat/>
    <w:rsid w:val="00FD4EDB"/>
    <w:rPr>
      <w:rFonts w:cs="Symbol"/>
    </w:rPr>
  </w:style>
  <w:style w:type="character" w:customStyle="1" w:styleId="ListLabel609">
    <w:name w:val="ListLabel 609"/>
    <w:qFormat/>
    <w:rsid w:val="00FD4EDB"/>
    <w:rPr>
      <w:rFonts w:cs="Courier New"/>
    </w:rPr>
  </w:style>
  <w:style w:type="character" w:customStyle="1" w:styleId="ListLabel610">
    <w:name w:val="ListLabel 610"/>
    <w:qFormat/>
    <w:rsid w:val="00FD4EDB"/>
    <w:rPr>
      <w:rFonts w:cs="Wingdings"/>
    </w:rPr>
  </w:style>
  <w:style w:type="character" w:customStyle="1" w:styleId="ListLabel611">
    <w:name w:val="ListLabel 611"/>
    <w:qFormat/>
    <w:rsid w:val="00FD4EDB"/>
    <w:rPr>
      <w:rFonts w:cs="Symbol"/>
    </w:rPr>
  </w:style>
  <w:style w:type="character" w:customStyle="1" w:styleId="ListLabel612">
    <w:name w:val="ListLabel 612"/>
    <w:qFormat/>
    <w:rsid w:val="00FD4EDB"/>
    <w:rPr>
      <w:rFonts w:cs="Courier New"/>
    </w:rPr>
  </w:style>
  <w:style w:type="character" w:customStyle="1" w:styleId="ListLabel613">
    <w:name w:val="ListLabel 613"/>
    <w:qFormat/>
    <w:rsid w:val="00FD4EDB"/>
    <w:rPr>
      <w:rFonts w:cs="Wingdings"/>
    </w:rPr>
  </w:style>
  <w:style w:type="character" w:customStyle="1" w:styleId="ListLabel614">
    <w:name w:val="ListLabel 614"/>
    <w:qFormat/>
    <w:rsid w:val="00FD4EDB"/>
    <w:rPr>
      <w:rFonts w:ascii="NewsGotT" w:hAnsi="NewsGotT" w:cs="Arial"/>
      <w:sz w:val="22"/>
      <w:szCs w:val="22"/>
    </w:rPr>
  </w:style>
  <w:style w:type="character" w:customStyle="1" w:styleId="ListLabel615">
    <w:name w:val="ListLabel 615"/>
    <w:qFormat/>
    <w:rsid w:val="00FD4EDB"/>
    <w:rPr>
      <w:rFonts w:ascii="NewsGotT" w:hAnsi="NewsGotT" w:cs="Symbol"/>
      <w:sz w:val="22"/>
    </w:rPr>
  </w:style>
  <w:style w:type="character" w:customStyle="1" w:styleId="ListLabel616">
    <w:name w:val="ListLabel 616"/>
    <w:qFormat/>
    <w:rsid w:val="00FD4EDB"/>
    <w:rPr>
      <w:rFonts w:ascii="NewsGotT" w:hAnsi="NewsGotT" w:cs="NewsGotT"/>
      <w:sz w:val="22"/>
      <w:szCs w:val="22"/>
    </w:rPr>
  </w:style>
  <w:style w:type="character" w:customStyle="1" w:styleId="ListLabel617">
    <w:name w:val="ListLabel 617"/>
    <w:qFormat/>
    <w:rsid w:val="00FD4EDB"/>
    <w:rPr>
      <w:rFonts w:ascii="NewsGotT" w:hAnsi="NewsGotT" w:cs="NewsGotT"/>
      <w:i w:val="0"/>
      <w:iCs w:val="0"/>
      <w:sz w:val="22"/>
      <w:szCs w:val="22"/>
    </w:rPr>
  </w:style>
  <w:style w:type="character" w:customStyle="1" w:styleId="ListLabel618">
    <w:name w:val="ListLabel 618"/>
    <w:qFormat/>
    <w:rsid w:val="00FD4EDB"/>
    <w:rPr>
      <w:rFonts w:ascii="NewsGotT" w:hAnsi="NewsGotT"/>
      <w:sz w:val="22"/>
      <w:szCs w:val="22"/>
    </w:rPr>
  </w:style>
  <w:style w:type="character" w:customStyle="1" w:styleId="ListLabel619">
    <w:name w:val="ListLabel 619"/>
    <w:qFormat/>
    <w:rsid w:val="00FD4EDB"/>
    <w:rPr>
      <w:rFonts w:ascii="NewsGotT" w:hAnsi="NewsGotT" w:cs="Times New Roman"/>
      <w:sz w:val="22"/>
      <w:szCs w:val="22"/>
    </w:rPr>
  </w:style>
  <w:style w:type="character" w:customStyle="1" w:styleId="ListLabel620">
    <w:name w:val="ListLabel 620"/>
    <w:qFormat/>
    <w:rsid w:val="00FD4EDB"/>
    <w:rPr>
      <w:rFonts w:ascii="NewsGotT" w:hAnsi="NewsGotT" w:cs="Symbol"/>
      <w:b w:val="0"/>
      <w:vanish w:val="0"/>
      <w:color w:val="00000A"/>
      <w:sz w:val="22"/>
      <w:szCs w:val="22"/>
    </w:rPr>
  </w:style>
  <w:style w:type="character" w:customStyle="1" w:styleId="ListLabel621">
    <w:name w:val="ListLabel 621"/>
    <w:qFormat/>
    <w:rsid w:val="00FD4EDB"/>
    <w:rPr>
      <w:rFonts w:cs="Courier New"/>
    </w:rPr>
  </w:style>
  <w:style w:type="character" w:customStyle="1" w:styleId="ListLabel622">
    <w:name w:val="ListLabel 622"/>
    <w:qFormat/>
    <w:rsid w:val="00FD4EDB"/>
    <w:rPr>
      <w:rFonts w:cs="Wingdings"/>
    </w:rPr>
  </w:style>
  <w:style w:type="character" w:customStyle="1" w:styleId="ListLabel623">
    <w:name w:val="ListLabel 623"/>
    <w:qFormat/>
    <w:rsid w:val="00FD4EDB"/>
    <w:rPr>
      <w:rFonts w:cs="Symbol"/>
    </w:rPr>
  </w:style>
  <w:style w:type="character" w:customStyle="1" w:styleId="ListLabel624">
    <w:name w:val="ListLabel 624"/>
    <w:qFormat/>
    <w:rsid w:val="00FD4EDB"/>
    <w:rPr>
      <w:rFonts w:cs="Courier New"/>
    </w:rPr>
  </w:style>
  <w:style w:type="character" w:customStyle="1" w:styleId="ListLabel625">
    <w:name w:val="ListLabel 625"/>
    <w:qFormat/>
    <w:rsid w:val="00FD4EDB"/>
    <w:rPr>
      <w:rFonts w:cs="Wingdings"/>
    </w:rPr>
  </w:style>
  <w:style w:type="character" w:customStyle="1" w:styleId="ListLabel626">
    <w:name w:val="ListLabel 626"/>
    <w:qFormat/>
    <w:rsid w:val="00FD4EDB"/>
    <w:rPr>
      <w:rFonts w:cs="Symbol"/>
    </w:rPr>
  </w:style>
  <w:style w:type="character" w:customStyle="1" w:styleId="ListLabel627">
    <w:name w:val="ListLabel 627"/>
    <w:qFormat/>
    <w:rsid w:val="00FD4EDB"/>
    <w:rPr>
      <w:rFonts w:cs="Courier New"/>
    </w:rPr>
  </w:style>
  <w:style w:type="character" w:customStyle="1" w:styleId="ListLabel628">
    <w:name w:val="ListLabel 628"/>
    <w:qFormat/>
    <w:rsid w:val="00FD4EDB"/>
    <w:rPr>
      <w:rFonts w:cs="Wingdings"/>
    </w:rPr>
  </w:style>
  <w:style w:type="character" w:customStyle="1" w:styleId="ListLabel629">
    <w:name w:val="ListLabel 629"/>
    <w:qFormat/>
    <w:rsid w:val="00FD4EDB"/>
    <w:rPr>
      <w:rFonts w:ascii="NewsGotT" w:hAnsi="NewsGotT"/>
      <w:sz w:val="22"/>
      <w:szCs w:val="22"/>
    </w:rPr>
  </w:style>
  <w:style w:type="character" w:customStyle="1" w:styleId="ListLabel630">
    <w:name w:val="ListLabel 630"/>
    <w:qFormat/>
    <w:rsid w:val="00FD4EDB"/>
    <w:rPr>
      <w:rFonts w:ascii="NewsGotT" w:hAnsi="NewsGotT" w:cs="NewsGotT"/>
      <w:sz w:val="22"/>
      <w:szCs w:val="22"/>
      <w:lang w:eastAsia="es-ES"/>
    </w:rPr>
  </w:style>
  <w:style w:type="character" w:customStyle="1" w:styleId="ListLabel631">
    <w:name w:val="ListLabel 631"/>
    <w:qFormat/>
    <w:rsid w:val="00FD4EDB"/>
    <w:rPr>
      <w:rFonts w:ascii="NewsGotT" w:hAnsi="NewsGotT" w:cs="Symbol"/>
      <w:sz w:val="22"/>
    </w:rPr>
  </w:style>
  <w:style w:type="character" w:customStyle="1" w:styleId="ListLabel632">
    <w:name w:val="ListLabel 632"/>
    <w:qFormat/>
    <w:rsid w:val="00FD4EDB"/>
    <w:rPr>
      <w:rFonts w:cs="Courier New"/>
    </w:rPr>
  </w:style>
  <w:style w:type="character" w:customStyle="1" w:styleId="ListLabel633">
    <w:name w:val="ListLabel 633"/>
    <w:qFormat/>
    <w:rsid w:val="00FD4EDB"/>
    <w:rPr>
      <w:rFonts w:cs="Wingdings"/>
    </w:rPr>
  </w:style>
  <w:style w:type="character" w:customStyle="1" w:styleId="ListLabel634">
    <w:name w:val="ListLabel 634"/>
    <w:qFormat/>
    <w:rsid w:val="00FD4EDB"/>
    <w:rPr>
      <w:rFonts w:cs="Symbol"/>
    </w:rPr>
  </w:style>
  <w:style w:type="character" w:customStyle="1" w:styleId="ListLabel635">
    <w:name w:val="ListLabel 635"/>
    <w:qFormat/>
    <w:rsid w:val="00FD4EDB"/>
    <w:rPr>
      <w:rFonts w:cs="Courier New"/>
    </w:rPr>
  </w:style>
  <w:style w:type="character" w:customStyle="1" w:styleId="ListLabel636">
    <w:name w:val="ListLabel 636"/>
    <w:qFormat/>
    <w:rsid w:val="00FD4EDB"/>
    <w:rPr>
      <w:rFonts w:cs="Wingdings"/>
    </w:rPr>
  </w:style>
  <w:style w:type="character" w:customStyle="1" w:styleId="ListLabel637">
    <w:name w:val="ListLabel 637"/>
    <w:qFormat/>
    <w:rsid w:val="00FD4EDB"/>
    <w:rPr>
      <w:rFonts w:cs="Symbol"/>
    </w:rPr>
  </w:style>
  <w:style w:type="character" w:customStyle="1" w:styleId="ListLabel638">
    <w:name w:val="ListLabel 638"/>
    <w:qFormat/>
    <w:rsid w:val="00FD4EDB"/>
    <w:rPr>
      <w:rFonts w:cs="Courier New"/>
    </w:rPr>
  </w:style>
  <w:style w:type="character" w:customStyle="1" w:styleId="ListLabel639">
    <w:name w:val="ListLabel 639"/>
    <w:qFormat/>
    <w:rsid w:val="00FD4EDB"/>
    <w:rPr>
      <w:rFonts w:cs="Wingdings"/>
    </w:rPr>
  </w:style>
  <w:style w:type="character" w:customStyle="1" w:styleId="ListLabel640">
    <w:name w:val="ListLabel 640"/>
    <w:qFormat/>
    <w:rsid w:val="00FD4EDB"/>
    <w:rPr>
      <w:rFonts w:ascii="NewsGotT" w:hAnsi="NewsGotT" w:cs="Times New Roman"/>
      <w:sz w:val="22"/>
    </w:rPr>
  </w:style>
  <w:style w:type="character" w:customStyle="1" w:styleId="ListLabel641">
    <w:name w:val="ListLabel 641"/>
    <w:qFormat/>
    <w:rsid w:val="00FD4EDB"/>
    <w:rPr>
      <w:rFonts w:cs="Courier New"/>
    </w:rPr>
  </w:style>
  <w:style w:type="character" w:customStyle="1" w:styleId="ListLabel642">
    <w:name w:val="ListLabel 642"/>
    <w:qFormat/>
    <w:rsid w:val="00FD4EDB"/>
    <w:rPr>
      <w:rFonts w:cs="Wingdings"/>
    </w:rPr>
  </w:style>
  <w:style w:type="character" w:customStyle="1" w:styleId="ListLabel643">
    <w:name w:val="ListLabel 643"/>
    <w:qFormat/>
    <w:rsid w:val="00FD4EDB"/>
    <w:rPr>
      <w:rFonts w:cs="Symbol"/>
    </w:rPr>
  </w:style>
  <w:style w:type="character" w:customStyle="1" w:styleId="ListLabel644">
    <w:name w:val="ListLabel 644"/>
    <w:qFormat/>
    <w:rsid w:val="00FD4EDB"/>
    <w:rPr>
      <w:rFonts w:cs="Courier New"/>
    </w:rPr>
  </w:style>
  <w:style w:type="character" w:customStyle="1" w:styleId="ListLabel645">
    <w:name w:val="ListLabel 645"/>
    <w:qFormat/>
    <w:rsid w:val="00FD4EDB"/>
    <w:rPr>
      <w:rFonts w:cs="Wingdings"/>
    </w:rPr>
  </w:style>
  <w:style w:type="character" w:customStyle="1" w:styleId="ListLabel646">
    <w:name w:val="ListLabel 646"/>
    <w:qFormat/>
    <w:rsid w:val="00FD4EDB"/>
    <w:rPr>
      <w:rFonts w:cs="Symbol"/>
    </w:rPr>
  </w:style>
  <w:style w:type="character" w:customStyle="1" w:styleId="ListLabel647">
    <w:name w:val="ListLabel 647"/>
    <w:qFormat/>
    <w:rsid w:val="00FD4EDB"/>
    <w:rPr>
      <w:rFonts w:cs="Courier New"/>
    </w:rPr>
  </w:style>
  <w:style w:type="character" w:customStyle="1" w:styleId="ListLabel648">
    <w:name w:val="ListLabel 648"/>
    <w:qFormat/>
    <w:rsid w:val="00FD4EDB"/>
    <w:rPr>
      <w:rFonts w:cs="Wingdings"/>
    </w:rPr>
  </w:style>
  <w:style w:type="character" w:customStyle="1" w:styleId="ListLabel649">
    <w:name w:val="ListLabel 649"/>
    <w:qFormat/>
    <w:rsid w:val="00FD4EDB"/>
    <w:rPr>
      <w:rFonts w:ascii="NewsGotT" w:hAnsi="NewsGotT"/>
      <w:sz w:val="22"/>
    </w:rPr>
  </w:style>
  <w:style w:type="character" w:customStyle="1" w:styleId="ListLabel650">
    <w:name w:val="ListLabel 650"/>
    <w:qFormat/>
    <w:rsid w:val="00FD4EDB"/>
    <w:rPr>
      <w:rFonts w:ascii="NewsGotT" w:hAnsi="NewsGotT"/>
      <w:sz w:val="22"/>
      <w:szCs w:val="22"/>
    </w:rPr>
  </w:style>
  <w:style w:type="character" w:customStyle="1" w:styleId="ListLabel651">
    <w:name w:val="ListLabel 651"/>
    <w:qFormat/>
    <w:rsid w:val="00FD4EDB"/>
    <w:rPr>
      <w:rFonts w:ascii="NewsGotT" w:hAnsi="NewsGotT"/>
      <w:sz w:val="22"/>
      <w:szCs w:val="22"/>
    </w:rPr>
  </w:style>
  <w:style w:type="character" w:customStyle="1" w:styleId="ListLabel652">
    <w:name w:val="ListLabel 652"/>
    <w:qFormat/>
    <w:rsid w:val="00FD4EDB"/>
    <w:rPr>
      <w:rFonts w:ascii="NewsGotT" w:hAnsi="NewsGotT" w:cs="Symbol"/>
      <w:color w:val="00000A"/>
      <w:sz w:val="22"/>
      <w:szCs w:val="22"/>
    </w:rPr>
  </w:style>
  <w:style w:type="character" w:customStyle="1" w:styleId="ListLabel653">
    <w:name w:val="ListLabel 653"/>
    <w:qFormat/>
    <w:rsid w:val="00FD4EDB"/>
    <w:rPr>
      <w:rFonts w:cs="Courier New"/>
    </w:rPr>
  </w:style>
  <w:style w:type="character" w:customStyle="1" w:styleId="ListLabel654">
    <w:name w:val="ListLabel 654"/>
    <w:qFormat/>
    <w:rsid w:val="00FD4EDB"/>
    <w:rPr>
      <w:rFonts w:cs="Wingdings"/>
    </w:rPr>
  </w:style>
  <w:style w:type="character" w:customStyle="1" w:styleId="ListLabel655">
    <w:name w:val="ListLabel 655"/>
    <w:qFormat/>
    <w:rsid w:val="00FD4EDB"/>
    <w:rPr>
      <w:rFonts w:cs="Symbol"/>
    </w:rPr>
  </w:style>
  <w:style w:type="character" w:customStyle="1" w:styleId="ListLabel656">
    <w:name w:val="ListLabel 656"/>
    <w:qFormat/>
    <w:rsid w:val="00FD4EDB"/>
    <w:rPr>
      <w:rFonts w:cs="Courier New"/>
    </w:rPr>
  </w:style>
  <w:style w:type="character" w:customStyle="1" w:styleId="ListLabel657">
    <w:name w:val="ListLabel 657"/>
    <w:qFormat/>
    <w:rsid w:val="00FD4EDB"/>
    <w:rPr>
      <w:rFonts w:cs="Wingdings"/>
    </w:rPr>
  </w:style>
  <w:style w:type="character" w:customStyle="1" w:styleId="ListLabel658">
    <w:name w:val="ListLabel 658"/>
    <w:qFormat/>
    <w:rsid w:val="00FD4EDB"/>
    <w:rPr>
      <w:rFonts w:cs="Symbol"/>
    </w:rPr>
  </w:style>
  <w:style w:type="character" w:customStyle="1" w:styleId="ListLabel659">
    <w:name w:val="ListLabel 659"/>
    <w:qFormat/>
    <w:rsid w:val="00FD4EDB"/>
    <w:rPr>
      <w:rFonts w:cs="Courier New"/>
    </w:rPr>
  </w:style>
  <w:style w:type="character" w:customStyle="1" w:styleId="ListLabel660">
    <w:name w:val="ListLabel 660"/>
    <w:qFormat/>
    <w:rsid w:val="00FD4EDB"/>
    <w:rPr>
      <w:rFonts w:cs="Wingdings"/>
    </w:rPr>
  </w:style>
  <w:style w:type="character" w:customStyle="1" w:styleId="ListLabel661">
    <w:name w:val="ListLabel 661"/>
    <w:qFormat/>
    <w:rsid w:val="00FD4EDB"/>
    <w:rPr>
      <w:rFonts w:ascii="NewsGotT" w:hAnsi="NewsGotT" w:cs="Symbol"/>
      <w:sz w:val="22"/>
      <w:szCs w:val="22"/>
    </w:rPr>
  </w:style>
  <w:style w:type="character" w:customStyle="1" w:styleId="ListLabel662">
    <w:name w:val="ListLabel 662"/>
    <w:qFormat/>
    <w:rsid w:val="00FD4EDB"/>
    <w:rPr>
      <w:rFonts w:ascii="NewsGotT" w:hAnsi="NewsGotT" w:cs="Symbol"/>
      <w:sz w:val="22"/>
    </w:rPr>
  </w:style>
  <w:style w:type="character" w:customStyle="1" w:styleId="ListLabel663">
    <w:name w:val="ListLabel 663"/>
    <w:qFormat/>
    <w:rsid w:val="00FD4EDB"/>
    <w:rPr>
      <w:rFonts w:cs="Courier New"/>
    </w:rPr>
  </w:style>
  <w:style w:type="character" w:customStyle="1" w:styleId="ListLabel664">
    <w:name w:val="ListLabel 664"/>
    <w:qFormat/>
    <w:rsid w:val="00FD4EDB"/>
    <w:rPr>
      <w:rFonts w:cs="Wingdings"/>
    </w:rPr>
  </w:style>
  <w:style w:type="character" w:customStyle="1" w:styleId="ListLabel665">
    <w:name w:val="ListLabel 665"/>
    <w:qFormat/>
    <w:rsid w:val="00FD4EDB"/>
    <w:rPr>
      <w:rFonts w:cs="Symbol"/>
    </w:rPr>
  </w:style>
  <w:style w:type="character" w:customStyle="1" w:styleId="ListLabel666">
    <w:name w:val="ListLabel 666"/>
    <w:qFormat/>
    <w:rsid w:val="00FD4EDB"/>
    <w:rPr>
      <w:rFonts w:cs="Courier New"/>
    </w:rPr>
  </w:style>
  <w:style w:type="character" w:customStyle="1" w:styleId="ListLabel667">
    <w:name w:val="ListLabel 667"/>
    <w:qFormat/>
    <w:rsid w:val="00FD4EDB"/>
    <w:rPr>
      <w:rFonts w:cs="Wingdings"/>
    </w:rPr>
  </w:style>
  <w:style w:type="character" w:customStyle="1" w:styleId="ListLabel668">
    <w:name w:val="ListLabel 668"/>
    <w:qFormat/>
    <w:rsid w:val="00FD4EDB"/>
    <w:rPr>
      <w:rFonts w:cs="Symbol"/>
    </w:rPr>
  </w:style>
  <w:style w:type="character" w:customStyle="1" w:styleId="ListLabel669">
    <w:name w:val="ListLabel 669"/>
    <w:qFormat/>
    <w:rsid w:val="00FD4EDB"/>
    <w:rPr>
      <w:rFonts w:cs="Courier New"/>
    </w:rPr>
  </w:style>
  <w:style w:type="character" w:customStyle="1" w:styleId="ListLabel670">
    <w:name w:val="ListLabel 670"/>
    <w:qFormat/>
    <w:rsid w:val="00FD4EDB"/>
    <w:rPr>
      <w:rFonts w:cs="Wingdings"/>
    </w:rPr>
  </w:style>
  <w:style w:type="character" w:customStyle="1" w:styleId="ListLabel671">
    <w:name w:val="ListLabel 671"/>
    <w:qFormat/>
    <w:rsid w:val="00FD4EDB"/>
    <w:rPr>
      <w:rFonts w:ascii="NewsGotT" w:hAnsi="NewsGotT" w:cs="Symbol"/>
      <w:sz w:val="22"/>
    </w:rPr>
  </w:style>
  <w:style w:type="character" w:customStyle="1" w:styleId="ListLabel672">
    <w:name w:val="ListLabel 672"/>
    <w:qFormat/>
    <w:rsid w:val="00FD4EDB"/>
    <w:rPr>
      <w:rFonts w:cs="Courier New"/>
    </w:rPr>
  </w:style>
  <w:style w:type="character" w:customStyle="1" w:styleId="ListLabel673">
    <w:name w:val="ListLabel 673"/>
    <w:qFormat/>
    <w:rsid w:val="00FD4EDB"/>
    <w:rPr>
      <w:rFonts w:cs="Wingdings"/>
    </w:rPr>
  </w:style>
  <w:style w:type="character" w:customStyle="1" w:styleId="ListLabel674">
    <w:name w:val="ListLabel 674"/>
    <w:qFormat/>
    <w:rsid w:val="00FD4EDB"/>
    <w:rPr>
      <w:rFonts w:cs="Symbol"/>
    </w:rPr>
  </w:style>
  <w:style w:type="character" w:customStyle="1" w:styleId="ListLabel675">
    <w:name w:val="ListLabel 675"/>
    <w:qFormat/>
    <w:rsid w:val="00FD4EDB"/>
    <w:rPr>
      <w:rFonts w:cs="Courier New"/>
    </w:rPr>
  </w:style>
  <w:style w:type="character" w:customStyle="1" w:styleId="ListLabel676">
    <w:name w:val="ListLabel 676"/>
    <w:qFormat/>
    <w:rsid w:val="00FD4EDB"/>
    <w:rPr>
      <w:rFonts w:cs="Wingdings"/>
    </w:rPr>
  </w:style>
  <w:style w:type="character" w:customStyle="1" w:styleId="ListLabel677">
    <w:name w:val="ListLabel 677"/>
    <w:qFormat/>
    <w:rsid w:val="00FD4EDB"/>
    <w:rPr>
      <w:rFonts w:cs="Symbol"/>
    </w:rPr>
  </w:style>
  <w:style w:type="character" w:customStyle="1" w:styleId="ListLabel678">
    <w:name w:val="ListLabel 678"/>
    <w:qFormat/>
    <w:rsid w:val="00FD4EDB"/>
    <w:rPr>
      <w:rFonts w:cs="Courier New"/>
    </w:rPr>
  </w:style>
  <w:style w:type="character" w:customStyle="1" w:styleId="ListLabel679">
    <w:name w:val="ListLabel 679"/>
    <w:qFormat/>
    <w:rsid w:val="00FD4EDB"/>
    <w:rPr>
      <w:rFonts w:cs="Wingdings"/>
    </w:rPr>
  </w:style>
  <w:style w:type="character" w:customStyle="1" w:styleId="ListLabel680">
    <w:name w:val="ListLabel 680"/>
    <w:qFormat/>
    <w:rsid w:val="00FD4EDB"/>
    <w:rPr>
      <w:rFonts w:ascii="NewsGotT" w:hAnsi="NewsGotT" w:cs="Symbol"/>
      <w:sz w:val="22"/>
    </w:rPr>
  </w:style>
  <w:style w:type="character" w:customStyle="1" w:styleId="ListLabel681">
    <w:name w:val="ListLabel 681"/>
    <w:qFormat/>
    <w:rsid w:val="00FD4EDB"/>
    <w:rPr>
      <w:rFonts w:ascii="NewsGotT" w:hAnsi="NewsGotT" w:cs="Symbol"/>
      <w:sz w:val="22"/>
    </w:rPr>
  </w:style>
  <w:style w:type="character" w:customStyle="1" w:styleId="ListLabel682">
    <w:name w:val="ListLabel 682"/>
    <w:qFormat/>
    <w:rsid w:val="00FD4EDB"/>
    <w:rPr>
      <w:rFonts w:cs="Courier New"/>
    </w:rPr>
  </w:style>
  <w:style w:type="character" w:customStyle="1" w:styleId="ListLabel683">
    <w:name w:val="ListLabel 683"/>
    <w:qFormat/>
    <w:rsid w:val="00FD4EDB"/>
    <w:rPr>
      <w:rFonts w:cs="Wingdings"/>
    </w:rPr>
  </w:style>
  <w:style w:type="character" w:customStyle="1" w:styleId="ListLabel684">
    <w:name w:val="ListLabel 684"/>
    <w:qFormat/>
    <w:rsid w:val="00FD4EDB"/>
    <w:rPr>
      <w:rFonts w:cs="Symbol"/>
    </w:rPr>
  </w:style>
  <w:style w:type="character" w:customStyle="1" w:styleId="ListLabel685">
    <w:name w:val="ListLabel 685"/>
    <w:qFormat/>
    <w:rsid w:val="00FD4EDB"/>
    <w:rPr>
      <w:rFonts w:cs="Courier New"/>
    </w:rPr>
  </w:style>
  <w:style w:type="character" w:customStyle="1" w:styleId="ListLabel686">
    <w:name w:val="ListLabel 686"/>
    <w:qFormat/>
    <w:rsid w:val="00FD4EDB"/>
    <w:rPr>
      <w:rFonts w:cs="Wingdings"/>
    </w:rPr>
  </w:style>
  <w:style w:type="character" w:customStyle="1" w:styleId="ListLabel687">
    <w:name w:val="ListLabel 687"/>
    <w:qFormat/>
    <w:rsid w:val="00FD4EDB"/>
    <w:rPr>
      <w:rFonts w:cs="Symbol"/>
    </w:rPr>
  </w:style>
  <w:style w:type="character" w:customStyle="1" w:styleId="ListLabel688">
    <w:name w:val="ListLabel 688"/>
    <w:qFormat/>
    <w:rsid w:val="00FD4EDB"/>
    <w:rPr>
      <w:rFonts w:cs="Courier New"/>
    </w:rPr>
  </w:style>
  <w:style w:type="character" w:customStyle="1" w:styleId="ListLabel689">
    <w:name w:val="ListLabel 689"/>
    <w:qFormat/>
    <w:rsid w:val="00FD4EDB"/>
    <w:rPr>
      <w:rFonts w:cs="Wingdings"/>
    </w:rPr>
  </w:style>
  <w:style w:type="character" w:customStyle="1" w:styleId="ListLabel690">
    <w:name w:val="ListLabel 690"/>
    <w:qFormat/>
    <w:rsid w:val="00FD4EDB"/>
    <w:rPr>
      <w:rFonts w:ascii="NewsGotT" w:hAnsi="NewsGotT" w:cs="Arial"/>
      <w:sz w:val="22"/>
      <w:szCs w:val="22"/>
    </w:rPr>
  </w:style>
  <w:style w:type="character" w:customStyle="1" w:styleId="ListLabel691">
    <w:name w:val="ListLabel 691"/>
    <w:qFormat/>
    <w:rsid w:val="00FD4EDB"/>
    <w:rPr>
      <w:rFonts w:ascii="NewsGotT" w:hAnsi="NewsGotT" w:cs="Symbol"/>
      <w:sz w:val="22"/>
    </w:rPr>
  </w:style>
  <w:style w:type="character" w:customStyle="1" w:styleId="ListLabel692">
    <w:name w:val="ListLabel 692"/>
    <w:qFormat/>
    <w:rsid w:val="00FD4EDB"/>
    <w:rPr>
      <w:rFonts w:ascii="NewsGotT" w:hAnsi="NewsGotT" w:cs="NewsGotT"/>
      <w:sz w:val="22"/>
      <w:szCs w:val="22"/>
    </w:rPr>
  </w:style>
  <w:style w:type="character" w:customStyle="1" w:styleId="ListLabel693">
    <w:name w:val="ListLabel 693"/>
    <w:qFormat/>
    <w:rsid w:val="00FD4EDB"/>
    <w:rPr>
      <w:rFonts w:ascii="NewsGotT" w:hAnsi="NewsGotT" w:cs="NewsGotT"/>
      <w:i w:val="0"/>
      <w:iCs w:val="0"/>
      <w:sz w:val="22"/>
      <w:szCs w:val="22"/>
    </w:rPr>
  </w:style>
  <w:style w:type="character" w:customStyle="1" w:styleId="ListLabel694">
    <w:name w:val="ListLabel 694"/>
    <w:qFormat/>
    <w:rsid w:val="00FD4EDB"/>
    <w:rPr>
      <w:rFonts w:ascii="NewsGotT" w:hAnsi="NewsGotT"/>
      <w:sz w:val="22"/>
      <w:szCs w:val="22"/>
    </w:rPr>
  </w:style>
  <w:style w:type="character" w:customStyle="1" w:styleId="ListLabel695">
    <w:name w:val="ListLabel 695"/>
    <w:qFormat/>
    <w:rsid w:val="00FD4EDB"/>
    <w:rPr>
      <w:rFonts w:ascii="NewsGotT" w:hAnsi="NewsGotT" w:cs="Times New Roman"/>
      <w:sz w:val="22"/>
      <w:szCs w:val="22"/>
    </w:rPr>
  </w:style>
  <w:style w:type="character" w:customStyle="1" w:styleId="ListLabel696">
    <w:name w:val="ListLabel 696"/>
    <w:qFormat/>
    <w:rsid w:val="00FD4EDB"/>
    <w:rPr>
      <w:rFonts w:ascii="NewsGotT" w:hAnsi="NewsGotT" w:cs="Symbol"/>
      <w:b w:val="0"/>
      <w:vanish w:val="0"/>
      <w:color w:val="00000A"/>
      <w:sz w:val="22"/>
      <w:szCs w:val="22"/>
    </w:rPr>
  </w:style>
  <w:style w:type="character" w:customStyle="1" w:styleId="ListLabel697">
    <w:name w:val="ListLabel 697"/>
    <w:qFormat/>
    <w:rsid w:val="00FD4EDB"/>
    <w:rPr>
      <w:rFonts w:cs="Courier New"/>
    </w:rPr>
  </w:style>
  <w:style w:type="character" w:customStyle="1" w:styleId="ListLabel698">
    <w:name w:val="ListLabel 698"/>
    <w:qFormat/>
    <w:rsid w:val="00FD4EDB"/>
    <w:rPr>
      <w:rFonts w:cs="Wingdings"/>
    </w:rPr>
  </w:style>
  <w:style w:type="character" w:customStyle="1" w:styleId="ListLabel699">
    <w:name w:val="ListLabel 699"/>
    <w:qFormat/>
    <w:rsid w:val="00FD4EDB"/>
    <w:rPr>
      <w:rFonts w:cs="Symbol"/>
    </w:rPr>
  </w:style>
  <w:style w:type="character" w:customStyle="1" w:styleId="ListLabel700">
    <w:name w:val="ListLabel 700"/>
    <w:qFormat/>
    <w:rsid w:val="00FD4EDB"/>
    <w:rPr>
      <w:rFonts w:cs="Courier New"/>
    </w:rPr>
  </w:style>
  <w:style w:type="character" w:customStyle="1" w:styleId="ListLabel701">
    <w:name w:val="ListLabel 701"/>
    <w:qFormat/>
    <w:rsid w:val="00FD4EDB"/>
    <w:rPr>
      <w:rFonts w:cs="Wingdings"/>
    </w:rPr>
  </w:style>
  <w:style w:type="character" w:customStyle="1" w:styleId="ListLabel702">
    <w:name w:val="ListLabel 702"/>
    <w:qFormat/>
    <w:rsid w:val="00FD4EDB"/>
    <w:rPr>
      <w:rFonts w:cs="Symbol"/>
    </w:rPr>
  </w:style>
  <w:style w:type="character" w:customStyle="1" w:styleId="ListLabel703">
    <w:name w:val="ListLabel 703"/>
    <w:qFormat/>
    <w:rsid w:val="00FD4EDB"/>
    <w:rPr>
      <w:rFonts w:cs="Courier New"/>
    </w:rPr>
  </w:style>
  <w:style w:type="character" w:customStyle="1" w:styleId="ListLabel704">
    <w:name w:val="ListLabel 704"/>
    <w:qFormat/>
    <w:rsid w:val="00FD4EDB"/>
    <w:rPr>
      <w:rFonts w:cs="Wingdings"/>
    </w:rPr>
  </w:style>
  <w:style w:type="character" w:customStyle="1" w:styleId="ListLabel705">
    <w:name w:val="ListLabel 705"/>
    <w:qFormat/>
    <w:rsid w:val="00FD4EDB"/>
    <w:rPr>
      <w:rFonts w:ascii="NewsGotT" w:hAnsi="NewsGotT"/>
      <w:sz w:val="22"/>
      <w:szCs w:val="22"/>
    </w:rPr>
  </w:style>
  <w:style w:type="character" w:customStyle="1" w:styleId="ListLabel706">
    <w:name w:val="ListLabel 706"/>
    <w:qFormat/>
    <w:rsid w:val="00FD4EDB"/>
    <w:rPr>
      <w:rFonts w:ascii="NewsGotT" w:hAnsi="NewsGotT" w:cs="NewsGotT"/>
      <w:sz w:val="22"/>
      <w:szCs w:val="22"/>
      <w:lang w:eastAsia="es-ES"/>
    </w:rPr>
  </w:style>
  <w:style w:type="character" w:customStyle="1" w:styleId="ListLabel707">
    <w:name w:val="ListLabel 707"/>
    <w:qFormat/>
    <w:rsid w:val="00FD4EDB"/>
    <w:rPr>
      <w:rFonts w:ascii="NewsGotT" w:hAnsi="NewsGotT" w:cs="Symbol"/>
      <w:sz w:val="22"/>
    </w:rPr>
  </w:style>
  <w:style w:type="character" w:customStyle="1" w:styleId="ListLabel708">
    <w:name w:val="ListLabel 708"/>
    <w:qFormat/>
    <w:rsid w:val="00FD4EDB"/>
    <w:rPr>
      <w:rFonts w:cs="Courier New"/>
    </w:rPr>
  </w:style>
  <w:style w:type="character" w:customStyle="1" w:styleId="ListLabel709">
    <w:name w:val="ListLabel 709"/>
    <w:qFormat/>
    <w:rsid w:val="00FD4EDB"/>
    <w:rPr>
      <w:rFonts w:cs="Wingdings"/>
    </w:rPr>
  </w:style>
  <w:style w:type="character" w:customStyle="1" w:styleId="ListLabel710">
    <w:name w:val="ListLabel 710"/>
    <w:qFormat/>
    <w:rsid w:val="00FD4EDB"/>
    <w:rPr>
      <w:rFonts w:cs="Symbol"/>
    </w:rPr>
  </w:style>
  <w:style w:type="character" w:customStyle="1" w:styleId="ListLabel711">
    <w:name w:val="ListLabel 711"/>
    <w:qFormat/>
    <w:rsid w:val="00FD4EDB"/>
    <w:rPr>
      <w:rFonts w:cs="Courier New"/>
    </w:rPr>
  </w:style>
  <w:style w:type="character" w:customStyle="1" w:styleId="ListLabel712">
    <w:name w:val="ListLabel 712"/>
    <w:qFormat/>
    <w:rsid w:val="00FD4EDB"/>
    <w:rPr>
      <w:rFonts w:cs="Wingdings"/>
    </w:rPr>
  </w:style>
  <w:style w:type="character" w:customStyle="1" w:styleId="ListLabel713">
    <w:name w:val="ListLabel 713"/>
    <w:qFormat/>
    <w:rsid w:val="00FD4EDB"/>
    <w:rPr>
      <w:rFonts w:cs="Symbol"/>
    </w:rPr>
  </w:style>
  <w:style w:type="character" w:customStyle="1" w:styleId="ListLabel714">
    <w:name w:val="ListLabel 714"/>
    <w:qFormat/>
    <w:rsid w:val="00FD4EDB"/>
    <w:rPr>
      <w:rFonts w:cs="Courier New"/>
    </w:rPr>
  </w:style>
  <w:style w:type="character" w:customStyle="1" w:styleId="ListLabel715">
    <w:name w:val="ListLabel 715"/>
    <w:qFormat/>
    <w:rsid w:val="00FD4EDB"/>
    <w:rPr>
      <w:rFonts w:cs="Wingdings"/>
    </w:rPr>
  </w:style>
  <w:style w:type="character" w:customStyle="1" w:styleId="ListLabel716">
    <w:name w:val="ListLabel 716"/>
    <w:qFormat/>
    <w:rsid w:val="00FD4EDB"/>
    <w:rPr>
      <w:rFonts w:ascii="NewsGotT" w:hAnsi="NewsGotT" w:cs="Times New Roman"/>
      <w:sz w:val="22"/>
    </w:rPr>
  </w:style>
  <w:style w:type="character" w:customStyle="1" w:styleId="ListLabel717">
    <w:name w:val="ListLabel 717"/>
    <w:qFormat/>
    <w:rsid w:val="00FD4EDB"/>
    <w:rPr>
      <w:rFonts w:cs="Courier New"/>
    </w:rPr>
  </w:style>
  <w:style w:type="character" w:customStyle="1" w:styleId="ListLabel718">
    <w:name w:val="ListLabel 718"/>
    <w:qFormat/>
    <w:rsid w:val="00FD4EDB"/>
    <w:rPr>
      <w:rFonts w:cs="Wingdings"/>
    </w:rPr>
  </w:style>
  <w:style w:type="character" w:customStyle="1" w:styleId="ListLabel719">
    <w:name w:val="ListLabel 719"/>
    <w:qFormat/>
    <w:rsid w:val="00FD4EDB"/>
    <w:rPr>
      <w:rFonts w:cs="Symbol"/>
    </w:rPr>
  </w:style>
  <w:style w:type="character" w:customStyle="1" w:styleId="ListLabel720">
    <w:name w:val="ListLabel 720"/>
    <w:qFormat/>
    <w:rsid w:val="00FD4EDB"/>
    <w:rPr>
      <w:rFonts w:cs="Courier New"/>
    </w:rPr>
  </w:style>
  <w:style w:type="character" w:customStyle="1" w:styleId="ListLabel721">
    <w:name w:val="ListLabel 721"/>
    <w:qFormat/>
    <w:rsid w:val="00FD4EDB"/>
    <w:rPr>
      <w:rFonts w:cs="Wingdings"/>
    </w:rPr>
  </w:style>
  <w:style w:type="character" w:customStyle="1" w:styleId="ListLabel722">
    <w:name w:val="ListLabel 722"/>
    <w:qFormat/>
    <w:rsid w:val="00FD4EDB"/>
    <w:rPr>
      <w:rFonts w:cs="Symbol"/>
    </w:rPr>
  </w:style>
  <w:style w:type="character" w:customStyle="1" w:styleId="ListLabel723">
    <w:name w:val="ListLabel 723"/>
    <w:qFormat/>
    <w:rsid w:val="00FD4EDB"/>
    <w:rPr>
      <w:rFonts w:cs="Courier New"/>
    </w:rPr>
  </w:style>
  <w:style w:type="character" w:customStyle="1" w:styleId="ListLabel724">
    <w:name w:val="ListLabel 724"/>
    <w:qFormat/>
    <w:rsid w:val="00FD4EDB"/>
    <w:rPr>
      <w:rFonts w:cs="Wingdings"/>
    </w:rPr>
  </w:style>
  <w:style w:type="character" w:customStyle="1" w:styleId="ListLabel725">
    <w:name w:val="ListLabel 725"/>
    <w:qFormat/>
    <w:rsid w:val="00FD4EDB"/>
    <w:rPr>
      <w:rFonts w:ascii="NewsGotT" w:hAnsi="NewsGotT"/>
      <w:sz w:val="22"/>
    </w:rPr>
  </w:style>
  <w:style w:type="character" w:customStyle="1" w:styleId="ListLabel726">
    <w:name w:val="ListLabel 726"/>
    <w:qFormat/>
    <w:rsid w:val="00FD4EDB"/>
    <w:rPr>
      <w:rFonts w:ascii="NewsGotT" w:hAnsi="NewsGotT"/>
      <w:sz w:val="22"/>
      <w:szCs w:val="22"/>
    </w:rPr>
  </w:style>
  <w:style w:type="character" w:customStyle="1" w:styleId="ListLabel727">
    <w:name w:val="ListLabel 727"/>
    <w:qFormat/>
    <w:rsid w:val="00FD4EDB"/>
    <w:rPr>
      <w:rFonts w:ascii="NewsGotT" w:hAnsi="NewsGotT"/>
      <w:sz w:val="22"/>
      <w:szCs w:val="22"/>
    </w:rPr>
  </w:style>
  <w:style w:type="character" w:customStyle="1" w:styleId="ListLabel728">
    <w:name w:val="ListLabel 728"/>
    <w:qFormat/>
    <w:rsid w:val="00FD4EDB"/>
    <w:rPr>
      <w:rFonts w:ascii="NewsGotT" w:hAnsi="NewsGotT" w:cs="Symbol"/>
      <w:color w:val="00000A"/>
      <w:sz w:val="22"/>
      <w:szCs w:val="22"/>
    </w:rPr>
  </w:style>
  <w:style w:type="character" w:customStyle="1" w:styleId="ListLabel729">
    <w:name w:val="ListLabel 729"/>
    <w:qFormat/>
    <w:rsid w:val="00FD4EDB"/>
    <w:rPr>
      <w:rFonts w:cs="Courier New"/>
    </w:rPr>
  </w:style>
  <w:style w:type="character" w:customStyle="1" w:styleId="ListLabel730">
    <w:name w:val="ListLabel 730"/>
    <w:qFormat/>
    <w:rsid w:val="00FD4EDB"/>
    <w:rPr>
      <w:rFonts w:cs="Wingdings"/>
    </w:rPr>
  </w:style>
  <w:style w:type="character" w:customStyle="1" w:styleId="ListLabel731">
    <w:name w:val="ListLabel 731"/>
    <w:qFormat/>
    <w:rsid w:val="00FD4EDB"/>
    <w:rPr>
      <w:rFonts w:cs="Symbol"/>
    </w:rPr>
  </w:style>
  <w:style w:type="character" w:customStyle="1" w:styleId="ListLabel732">
    <w:name w:val="ListLabel 732"/>
    <w:qFormat/>
    <w:rsid w:val="00FD4EDB"/>
    <w:rPr>
      <w:rFonts w:cs="Courier New"/>
    </w:rPr>
  </w:style>
  <w:style w:type="character" w:customStyle="1" w:styleId="ListLabel733">
    <w:name w:val="ListLabel 733"/>
    <w:qFormat/>
    <w:rsid w:val="00FD4EDB"/>
    <w:rPr>
      <w:rFonts w:cs="Wingdings"/>
    </w:rPr>
  </w:style>
  <w:style w:type="character" w:customStyle="1" w:styleId="ListLabel734">
    <w:name w:val="ListLabel 734"/>
    <w:qFormat/>
    <w:rsid w:val="00FD4EDB"/>
    <w:rPr>
      <w:rFonts w:cs="Symbol"/>
    </w:rPr>
  </w:style>
  <w:style w:type="character" w:customStyle="1" w:styleId="ListLabel735">
    <w:name w:val="ListLabel 735"/>
    <w:qFormat/>
    <w:rsid w:val="00FD4EDB"/>
    <w:rPr>
      <w:rFonts w:cs="Courier New"/>
    </w:rPr>
  </w:style>
  <w:style w:type="character" w:customStyle="1" w:styleId="ListLabel736">
    <w:name w:val="ListLabel 736"/>
    <w:qFormat/>
    <w:rsid w:val="00FD4EDB"/>
    <w:rPr>
      <w:rFonts w:cs="Wingdings"/>
    </w:rPr>
  </w:style>
  <w:style w:type="character" w:customStyle="1" w:styleId="ListLabel737">
    <w:name w:val="ListLabel 737"/>
    <w:qFormat/>
    <w:rsid w:val="00FD4EDB"/>
    <w:rPr>
      <w:rFonts w:ascii="NewsGotT" w:hAnsi="NewsGotT" w:cs="Symbol"/>
      <w:sz w:val="22"/>
      <w:szCs w:val="22"/>
    </w:rPr>
  </w:style>
  <w:style w:type="character" w:customStyle="1" w:styleId="ListLabel738">
    <w:name w:val="ListLabel 738"/>
    <w:qFormat/>
    <w:rsid w:val="00FD4EDB"/>
    <w:rPr>
      <w:rFonts w:ascii="NewsGotT" w:hAnsi="NewsGotT" w:cs="Symbol"/>
      <w:sz w:val="22"/>
    </w:rPr>
  </w:style>
  <w:style w:type="character" w:customStyle="1" w:styleId="ListLabel739">
    <w:name w:val="ListLabel 739"/>
    <w:qFormat/>
    <w:rsid w:val="00FD4EDB"/>
    <w:rPr>
      <w:rFonts w:cs="Courier New"/>
    </w:rPr>
  </w:style>
  <w:style w:type="character" w:customStyle="1" w:styleId="ListLabel740">
    <w:name w:val="ListLabel 740"/>
    <w:qFormat/>
    <w:rsid w:val="00FD4EDB"/>
    <w:rPr>
      <w:rFonts w:cs="Wingdings"/>
    </w:rPr>
  </w:style>
  <w:style w:type="character" w:customStyle="1" w:styleId="ListLabel741">
    <w:name w:val="ListLabel 741"/>
    <w:qFormat/>
    <w:rsid w:val="00FD4EDB"/>
    <w:rPr>
      <w:rFonts w:cs="Symbol"/>
    </w:rPr>
  </w:style>
  <w:style w:type="character" w:customStyle="1" w:styleId="ListLabel742">
    <w:name w:val="ListLabel 742"/>
    <w:qFormat/>
    <w:rsid w:val="00FD4EDB"/>
    <w:rPr>
      <w:rFonts w:cs="Courier New"/>
    </w:rPr>
  </w:style>
  <w:style w:type="character" w:customStyle="1" w:styleId="ListLabel743">
    <w:name w:val="ListLabel 743"/>
    <w:qFormat/>
    <w:rsid w:val="00FD4EDB"/>
    <w:rPr>
      <w:rFonts w:cs="Wingdings"/>
    </w:rPr>
  </w:style>
  <w:style w:type="character" w:customStyle="1" w:styleId="ListLabel744">
    <w:name w:val="ListLabel 744"/>
    <w:qFormat/>
    <w:rsid w:val="00FD4EDB"/>
    <w:rPr>
      <w:rFonts w:cs="Symbol"/>
    </w:rPr>
  </w:style>
  <w:style w:type="character" w:customStyle="1" w:styleId="ListLabel745">
    <w:name w:val="ListLabel 745"/>
    <w:qFormat/>
    <w:rsid w:val="00FD4EDB"/>
    <w:rPr>
      <w:rFonts w:cs="Courier New"/>
    </w:rPr>
  </w:style>
  <w:style w:type="character" w:customStyle="1" w:styleId="ListLabel746">
    <w:name w:val="ListLabel 746"/>
    <w:qFormat/>
    <w:rsid w:val="00FD4EDB"/>
    <w:rPr>
      <w:rFonts w:cs="Wingdings"/>
    </w:rPr>
  </w:style>
  <w:style w:type="character" w:customStyle="1" w:styleId="ListLabel747">
    <w:name w:val="ListLabel 747"/>
    <w:qFormat/>
    <w:rsid w:val="00FD4EDB"/>
    <w:rPr>
      <w:rFonts w:ascii="NewsGotT" w:hAnsi="NewsGotT" w:cs="Symbol"/>
      <w:sz w:val="22"/>
    </w:rPr>
  </w:style>
  <w:style w:type="character" w:customStyle="1" w:styleId="ListLabel748">
    <w:name w:val="ListLabel 748"/>
    <w:qFormat/>
    <w:rsid w:val="00FD4EDB"/>
    <w:rPr>
      <w:rFonts w:cs="Courier New"/>
    </w:rPr>
  </w:style>
  <w:style w:type="character" w:customStyle="1" w:styleId="ListLabel749">
    <w:name w:val="ListLabel 749"/>
    <w:qFormat/>
    <w:rsid w:val="00FD4EDB"/>
    <w:rPr>
      <w:rFonts w:cs="Wingdings"/>
    </w:rPr>
  </w:style>
  <w:style w:type="character" w:customStyle="1" w:styleId="ListLabel750">
    <w:name w:val="ListLabel 750"/>
    <w:qFormat/>
    <w:rsid w:val="00FD4EDB"/>
    <w:rPr>
      <w:rFonts w:cs="Symbol"/>
    </w:rPr>
  </w:style>
  <w:style w:type="character" w:customStyle="1" w:styleId="ListLabel751">
    <w:name w:val="ListLabel 751"/>
    <w:qFormat/>
    <w:rsid w:val="00FD4EDB"/>
    <w:rPr>
      <w:rFonts w:cs="Courier New"/>
    </w:rPr>
  </w:style>
  <w:style w:type="character" w:customStyle="1" w:styleId="ListLabel752">
    <w:name w:val="ListLabel 752"/>
    <w:qFormat/>
    <w:rsid w:val="00FD4EDB"/>
    <w:rPr>
      <w:rFonts w:cs="Wingdings"/>
    </w:rPr>
  </w:style>
  <w:style w:type="character" w:customStyle="1" w:styleId="ListLabel753">
    <w:name w:val="ListLabel 753"/>
    <w:qFormat/>
    <w:rsid w:val="00FD4EDB"/>
    <w:rPr>
      <w:rFonts w:cs="Symbol"/>
    </w:rPr>
  </w:style>
  <w:style w:type="character" w:customStyle="1" w:styleId="ListLabel754">
    <w:name w:val="ListLabel 754"/>
    <w:qFormat/>
    <w:rsid w:val="00FD4EDB"/>
    <w:rPr>
      <w:rFonts w:cs="Courier New"/>
    </w:rPr>
  </w:style>
  <w:style w:type="character" w:customStyle="1" w:styleId="ListLabel755">
    <w:name w:val="ListLabel 755"/>
    <w:qFormat/>
    <w:rsid w:val="00FD4EDB"/>
    <w:rPr>
      <w:rFonts w:cs="Wingdings"/>
    </w:rPr>
  </w:style>
  <w:style w:type="character" w:customStyle="1" w:styleId="ListLabel756">
    <w:name w:val="ListLabel 756"/>
    <w:qFormat/>
    <w:rsid w:val="00FD4EDB"/>
    <w:rPr>
      <w:rFonts w:ascii="NewsGotT" w:hAnsi="NewsGotT" w:cs="Symbol"/>
      <w:sz w:val="22"/>
    </w:rPr>
  </w:style>
  <w:style w:type="character" w:customStyle="1" w:styleId="ListLabel757">
    <w:name w:val="ListLabel 757"/>
    <w:qFormat/>
    <w:rsid w:val="00FD4EDB"/>
    <w:rPr>
      <w:rFonts w:ascii="NewsGotT" w:hAnsi="NewsGotT" w:cs="Symbol"/>
      <w:sz w:val="22"/>
    </w:rPr>
  </w:style>
  <w:style w:type="character" w:customStyle="1" w:styleId="ListLabel758">
    <w:name w:val="ListLabel 758"/>
    <w:qFormat/>
    <w:rsid w:val="00FD4EDB"/>
    <w:rPr>
      <w:rFonts w:cs="Courier New"/>
    </w:rPr>
  </w:style>
  <w:style w:type="character" w:customStyle="1" w:styleId="ListLabel759">
    <w:name w:val="ListLabel 759"/>
    <w:qFormat/>
    <w:rsid w:val="00FD4EDB"/>
    <w:rPr>
      <w:rFonts w:cs="Wingdings"/>
    </w:rPr>
  </w:style>
  <w:style w:type="character" w:customStyle="1" w:styleId="ListLabel760">
    <w:name w:val="ListLabel 760"/>
    <w:qFormat/>
    <w:rsid w:val="00FD4EDB"/>
    <w:rPr>
      <w:rFonts w:cs="Symbol"/>
    </w:rPr>
  </w:style>
  <w:style w:type="character" w:customStyle="1" w:styleId="ListLabel761">
    <w:name w:val="ListLabel 761"/>
    <w:qFormat/>
    <w:rsid w:val="00FD4EDB"/>
    <w:rPr>
      <w:rFonts w:cs="Courier New"/>
    </w:rPr>
  </w:style>
  <w:style w:type="character" w:customStyle="1" w:styleId="ListLabel762">
    <w:name w:val="ListLabel 762"/>
    <w:qFormat/>
    <w:rsid w:val="00FD4EDB"/>
    <w:rPr>
      <w:rFonts w:cs="Wingdings"/>
    </w:rPr>
  </w:style>
  <w:style w:type="character" w:customStyle="1" w:styleId="ListLabel763">
    <w:name w:val="ListLabel 763"/>
    <w:qFormat/>
    <w:rsid w:val="00FD4EDB"/>
    <w:rPr>
      <w:rFonts w:cs="Symbol"/>
    </w:rPr>
  </w:style>
  <w:style w:type="character" w:customStyle="1" w:styleId="ListLabel764">
    <w:name w:val="ListLabel 764"/>
    <w:qFormat/>
    <w:rsid w:val="00FD4EDB"/>
    <w:rPr>
      <w:rFonts w:cs="Courier New"/>
    </w:rPr>
  </w:style>
  <w:style w:type="character" w:customStyle="1" w:styleId="ListLabel765">
    <w:name w:val="ListLabel 765"/>
    <w:qFormat/>
    <w:rsid w:val="00FD4EDB"/>
    <w:rPr>
      <w:rFonts w:cs="Wingdings"/>
    </w:rPr>
  </w:style>
  <w:style w:type="character" w:customStyle="1" w:styleId="ListLabel766">
    <w:name w:val="ListLabel 766"/>
    <w:qFormat/>
    <w:rsid w:val="00FD4EDB"/>
    <w:rPr>
      <w:rFonts w:ascii="NewsGotT" w:hAnsi="NewsGotT" w:cs="Arial"/>
      <w:sz w:val="22"/>
      <w:szCs w:val="22"/>
    </w:rPr>
  </w:style>
  <w:style w:type="character" w:customStyle="1" w:styleId="ListLabel767">
    <w:name w:val="ListLabel 767"/>
    <w:qFormat/>
    <w:rsid w:val="00FD4EDB"/>
    <w:rPr>
      <w:rFonts w:ascii="NewsGotT" w:hAnsi="NewsGotT" w:cs="Symbol"/>
      <w:sz w:val="22"/>
    </w:rPr>
  </w:style>
  <w:style w:type="character" w:customStyle="1" w:styleId="ListLabel768">
    <w:name w:val="ListLabel 768"/>
    <w:qFormat/>
    <w:rsid w:val="00FD4EDB"/>
    <w:rPr>
      <w:rFonts w:ascii="NewsGotT" w:hAnsi="NewsGotT" w:cs="NewsGotT"/>
      <w:sz w:val="22"/>
      <w:szCs w:val="22"/>
    </w:rPr>
  </w:style>
  <w:style w:type="character" w:customStyle="1" w:styleId="ListLabel769">
    <w:name w:val="ListLabel 769"/>
    <w:qFormat/>
    <w:rsid w:val="00FD4EDB"/>
    <w:rPr>
      <w:rFonts w:ascii="NewsGotT" w:hAnsi="NewsGotT" w:cs="NewsGotT"/>
      <w:i w:val="0"/>
      <w:iCs w:val="0"/>
      <w:sz w:val="22"/>
      <w:szCs w:val="22"/>
    </w:rPr>
  </w:style>
  <w:style w:type="character" w:customStyle="1" w:styleId="ListLabel770">
    <w:name w:val="ListLabel 770"/>
    <w:qFormat/>
    <w:rsid w:val="00FD4EDB"/>
    <w:rPr>
      <w:rFonts w:ascii="NewsGotT" w:hAnsi="NewsGotT"/>
      <w:sz w:val="22"/>
      <w:szCs w:val="22"/>
    </w:rPr>
  </w:style>
  <w:style w:type="character" w:customStyle="1" w:styleId="ListLabel771">
    <w:name w:val="ListLabel 771"/>
    <w:qFormat/>
    <w:rsid w:val="00FD4EDB"/>
    <w:rPr>
      <w:rFonts w:ascii="NewsGotT" w:hAnsi="NewsGotT" w:cs="Times New Roman"/>
      <w:sz w:val="22"/>
      <w:szCs w:val="22"/>
    </w:rPr>
  </w:style>
  <w:style w:type="character" w:customStyle="1" w:styleId="ListLabel772">
    <w:name w:val="ListLabel 772"/>
    <w:qFormat/>
    <w:rsid w:val="00FD4EDB"/>
    <w:rPr>
      <w:rFonts w:ascii="NewsGotT" w:hAnsi="NewsGotT" w:cs="Symbol"/>
      <w:b w:val="0"/>
      <w:vanish w:val="0"/>
      <w:color w:val="00000A"/>
      <w:sz w:val="22"/>
      <w:szCs w:val="22"/>
    </w:rPr>
  </w:style>
  <w:style w:type="character" w:customStyle="1" w:styleId="ListLabel773">
    <w:name w:val="ListLabel 773"/>
    <w:qFormat/>
    <w:rsid w:val="00FD4EDB"/>
    <w:rPr>
      <w:rFonts w:cs="Courier New"/>
    </w:rPr>
  </w:style>
  <w:style w:type="character" w:customStyle="1" w:styleId="ListLabel774">
    <w:name w:val="ListLabel 774"/>
    <w:qFormat/>
    <w:rsid w:val="00FD4EDB"/>
    <w:rPr>
      <w:rFonts w:cs="Wingdings"/>
    </w:rPr>
  </w:style>
  <w:style w:type="character" w:customStyle="1" w:styleId="ListLabel775">
    <w:name w:val="ListLabel 775"/>
    <w:qFormat/>
    <w:rsid w:val="00FD4EDB"/>
    <w:rPr>
      <w:rFonts w:cs="Symbol"/>
    </w:rPr>
  </w:style>
  <w:style w:type="character" w:customStyle="1" w:styleId="ListLabel776">
    <w:name w:val="ListLabel 776"/>
    <w:qFormat/>
    <w:rsid w:val="00FD4EDB"/>
    <w:rPr>
      <w:rFonts w:cs="Courier New"/>
    </w:rPr>
  </w:style>
  <w:style w:type="character" w:customStyle="1" w:styleId="ListLabel777">
    <w:name w:val="ListLabel 777"/>
    <w:qFormat/>
    <w:rsid w:val="00FD4EDB"/>
    <w:rPr>
      <w:rFonts w:cs="Wingdings"/>
    </w:rPr>
  </w:style>
  <w:style w:type="character" w:customStyle="1" w:styleId="ListLabel778">
    <w:name w:val="ListLabel 778"/>
    <w:qFormat/>
    <w:rsid w:val="00FD4EDB"/>
    <w:rPr>
      <w:rFonts w:cs="Symbol"/>
    </w:rPr>
  </w:style>
  <w:style w:type="character" w:customStyle="1" w:styleId="ListLabel779">
    <w:name w:val="ListLabel 779"/>
    <w:qFormat/>
    <w:rsid w:val="00FD4EDB"/>
    <w:rPr>
      <w:rFonts w:cs="Courier New"/>
    </w:rPr>
  </w:style>
  <w:style w:type="character" w:customStyle="1" w:styleId="ListLabel780">
    <w:name w:val="ListLabel 780"/>
    <w:qFormat/>
    <w:rsid w:val="00FD4EDB"/>
    <w:rPr>
      <w:rFonts w:cs="Wingdings"/>
    </w:rPr>
  </w:style>
  <w:style w:type="character" w:customStyle="1" w:styleId="ListLabel781">
    <w:name w:val="ListLabel 781"/>
    <w:qFormat/>
    <w:rsid w:val="00FD4EDB"/>
    <w:rPr>
      <w:rFonts w:ascii="NewsGotT" w:hAnsi="NewsGotT"/>
      <w:sz w:val="22"/>
      <w:szCs w:val="22"/>
    </w:rPr>
  </w:style>
  <w:style w:type="character" w:customStyle="1" w:styleId="ListLabel782">
    <w:name w:val="ListLabel 782"/>
    <w:qFormat/>
    <w:rsid w:val="00FD4EDB"/>
    <w:rPr>
      <w:rFonts w:ascii="NewsGotT" w:hAnsi="NewsGotT" w:cs="NewsGotT"/>
      <w:sz w:val="22"/>
      <w:szCs w:val="22"/>
      <w:lang w:eastAsia="es-ES"/>
    </w:rPr>
  </w:style>
  <w:style w:type="character" w:customStyle="1" w:styleId="ListLabel783">
    <w:name w:val="ListLabel 783"/>
    <w:qFormat/>
    <w:rsid w:val="00FD4EDB"/>
    <w:rPr>
      <w:rFonts w:ascii="NewsGotT" w:hAnsi="NewsGotT" w:cs="Symbol"/>
      <w:sz w:val="22"/>
    </w:rPr>
  </w:style>
  <w:style w:type="character" w:customStyle="1" w:styleId="ListLabel784">
    <w:name w:val="ListLabel 784"/>
    <w:qFormat/>
    <w:rsid w:val="00FD4EDB"/>
    <w:rPr>
      <w:rFonts w:cs="Courier New"/>
    </w:rPr>
  </w:style>
  <w:style w:type="character" w:customStyle="1" w:styleId="ListLabel785">
    <w:name w:val="ListLabel 785"/>
    <w:qFormat/>
    <w:rsid w:val="00FD4EDB"/>
    <w:rPr>
      <w:rFonts w:cs="Wingdings"/>
    </w:rPr>
  </w:style>
  <w:style w:type="character" w:customStyle="1" w:styleId="ListLabel786">
    <w:name w:val="ListLabel 786"/>
    <w:qFormat/>
    <w:rsid w:val="00FD4EDB"/>
    <w:rPr>
      <w:rFonts w:cs="Symbol"/>
    </w:rPr>
  </w:style>
  <w:style w:type="character" w:customStyle="1" w:styleId="ListLabel787">
    <w:name w:val="ListLabel 787"/>
    <w:qFormat/>
    <w:rsid w:val="00FD4EDB"/>
    <w:rPr>
      <w:rFonts w:cs="Courier New"/>
    </w:rPr>
  </w:style>
  <w:style w:type="character" w:customStyle="1" w:styleId="ListLabel788">
    <w:name w:val="ListLabel 788"/>
    <w:qFormat/>
    <w:rsid w:val="00FD4EDB"/>
    <w:rPr>
      <w:rFonts w:cs="Wingdings"/>
    </w:rPr>
  </w:style>
  <w:style w:type="character" w:customStyle="1" w:styleId="ListLabel789">
    <w:name w:val="ListLabel 789"/>
    <w:qFormat/>
    <w:rsid w:val="00FD4EDB"/>
    <w:rPr>
      <w:rFonts w:cs="Symbol"/>
    </w:rPr>
  </w:style>
  <w:style w:type="character" w:customStyle="1" w:styleId="ListLabel790">
    <w:name w:val="ListLabel 790"/>
    <w:qFormat/>
    <w:rsid w:val="00FD4EDB"/>
    <w:rPr>
      <w:rFonts w:cs="Courier New"/>
    </w:rPr>
  </w:style>
  <w:style w:type="character" w:customStyle="1" w:styleId="ListLabel791">
    <w:name w:val="ListLabel 791"/>
    <w:qFormat/>
    <w:rsid w:val="00FD4EDB"/>
    <w:rPr>
      <w:rFonts w:cs="Wingdings"/>
    </w:rPr>
  </w:style>
  <w:style w:type="character" w:customStyle="1" w:styleId="ListLabel792">
    <w:name w:val="ListLabel 792"/>
    <w:qFormat/>
    <w:rsid w:val="00FD4EDB"/>
    <w:rPr>
      <w:rFonts w:ascii="NewsGotT" w:hAnsi="NewsGotT" w:cs="Times New Roman"/>
      <w:sz w:val="22"/>
    </w:rPr>
  </w:style>
  <w:style w:type="character" w:customStyle="1" w:styleId="ListLabel793">
    <w:name w:val="ListLabel 793"/>
    <w:qFormat/>
    <w:rsid w:val="00FD4EDB"/>
    <w:rPr>
      <w:rFonts w:cs="Courier New"/>
    </w:rPr>
  </w:style>
  <w:style w:type="character" w:customStyle="1" w:styleId="ListLabel794">
    <w:name w:val="ListLabel 794"/>
    <w:qFormat/>
    <w:rsid w:val="00FD4EDB"/>
    <w:rPr>
      <w:rFonts w:cs="Wingdings"/>
    </w:rPr>
  </w:style>
  <w:style w:type="character" w:customStyle="1" w:styleId="ListLabel795">
    <w:name w:val="ListLabel 795"/>
    <w:qFormat/>
    <w:rsid w:val="00FD4EDB"/>
    <w:rPr>
      <w:rFonts w:cs="Symbol"/>
    </w:rPr>
  </w:style>
  <w:style w:type="character" w:customStyle="1" w:styleId="ListLabel796">
    <w:name w:val="ListLabel 796"/>
    <w:qFormat/>
    <w:rsid w:val="00FD4EDB"/>
    <w:rPr>
      <w:rFonts w:cs="Courier New"/>
    </w:rPr>
  </w:style>
  <w:style w:type="character" w:customStyle="1" w:styleId="ListLabel797">
    <w:name w:val="ListLabel 797"/>
    <w:qFormat/>
    <w:rsid w:val="00FD4EDB"/>
    <w:rPr>
      <w:rFonts w:cs="Wingdings"/>
    </w:rPr>
  </w:style>
  <w:style w:type="character" w:customStyle="1" w:styleId="ListLabel798">
    <w:name w:val="ListLabel 798"/>
    <w:qFormat/>
    <w:rsid w:val="00FD4EDB"/>
    <w:rPr>
      <w:rFonts w:cs="Symbol"/>
    </w:rPr>
  </w:style>
  <w:style w:type="character" w:customStyle="1" w:styleId="ListLabel799">
    <w:name w:val="ListLabel 799"/>
    <w:qFormat/>
    <w:rsid w:val="00FD4EDB"/>
    <w:rPr>
      <w:rFonts w:cs="Courier New"/>
    </w:rPr>
  </w:style>
  <w:style w:type="character" w:customStyle="1" w:styleId="ListLabel800">
    <w:name w:val="ListLabel 800"/>
    <w:qFormat/>
    <w:rsid w:val="00FD4EDB"/>
    <w:rPr>
      <w:rFonts w:cs="Wingdings"/>
    </w:rPr>
  </w:style>
  <w:style w:type="character" w:customStyle="1" w:styleId="ListLabel801">
    <w:name w:val="ListLabel 801"/>
    <w:qFormat/>
    <w:rsid w:val="00FD4EDB"/>
    <w:rPr>
      <w:rFonts w:ascii="NewsGotT" w:hAnsi="NewsGotT"/>
      <w:sz w:val="22"/>
    </w:rPr>
  </w:style>
  <w:style w:type="character" w:customStyle="1" w:styleId="ListLabel802">
    <w:name w:val="ListLabel 802"/>
    <w:qFormat/>
    <w:rsid w:val="00FD4EDB"/>
    <w:rPr>
      <w:rFonts w:ascii="NewsGotT" w:hAnsi="NewsGotT"/>
      <w:sz w:val="22"/>
      <w:szCs w:val="22"/>
    </w:rPr>
  </w:style>
  <w:style w:type="character" w:customStyle="1" w:styleId="ListLabel803">
    <w:name w:val="ListLabel 803"/>
    <w:qFormat/>
    <w:rsid w:val="00FD4EDB"/>
    <w:rPr>
      <w:rFonts w:ascii="NewsGotT" w:hAnsi="NewsGotT"/>
      <w:sz w:val="22"/>
      <w:szCs w:val="22"/>
    </w:rPr>
  </w:style>
  <w:style w:type="character" w:customStyle="1" w:styleId="ListLabel804">
    <w:name w:val="ListLabel 804"/>
    <w:qFormat/>
    <w:rsid w:val="00FD4EDB"/>
    <w:rPr>
      <w:rFonts w:ascii="NewsGotT" w:hAnsi="NewsGotT" w:cs="Symbol"/>
      <w:color w:val="00000A"/>
      <w:sz w:val="22"/>
      <w:szCs w:val="22"/>
    </w:rPr>
  </w:style>
  <w:style w:type="character" w:customStyle="1" w:styleId="ListLabel805">
    <w:name w:val="ListLabel 805"/>
    <w:qFormat/>
    <w:rsid w:val="00FD4EDB"/>
    <w:rPr>
      <w:rFonts w:cs="Courier New"/>
    </w:rPr>
  </w:style>
  <w:style w:type="character" w:customStyle="1" w:styleId="ListLabel806">
    <w:name w:val="ListLabel 806"/>
    <w:qFormat/>
    <w:rsid w:val="00FD4EDB"/>
    <w:rPr>
      <w:rFonts w:cs="Wingdings"/>
    </w:rPr>
  </w:style>
  <w:style w:type="character" w:customStyle="1" w:styleId="ListLabel807">
    <w:name w:val="ListLabel 807"/>
    <w:qFormat/>
    <w:rsid w:val="00FD4EDB"/>
    <w:rPr>
      <w:rFonts w:cs="Symbol"/>
    </w:rPr>
  </w:style>
  <w:style w:type="character" w:customStyle="1" w:styleId="ListLabel808">
    <w:name w:val="ListLabel 808"/>
    <w:qFormat/>
    <w:rsid w:val="00FD4EDB"/>
    <w:rPr>
      <w:rFonts w:cs="Courier New"/>
    </w:rPr>
  </w:style>
  <w:style w:type="character" w:customStyle="1" w:styleId="ListLabel809">
    <w:name w:val="ListLabel 809"/>
    <w:qFormat/>
    <w:rsid w:val="00FD4EDB"/>
    <w:rPr>
      <w:rFonts w:cs="Wingdings"/>
    </w:rPr>
  </w:style>
  <w:style w:type="character" w:customStyle="1" w:styleId="ListLabel810">
    <w:name w:val="ListLabel 810"/>
    <w:qFormat/>
    <w:rsid w:val="00FD4EDB"/>
    <w:rPr>
      <w:rFonts w:cs="Symbol"/>
    </w:rPr>
  </w:style>
  <w:style w:type="character" w:customStyle="1" w:styleId="ListLabel811">
    <w:name w:val="ListLabel 811"/>
    <w:qFormat/>
    <w:rsid w:val="00FD4EDB"/>
    <w:rPr>
      <w:rFonts w:cs="Courier New"/>
    </w:rPr>
  </w:style>
  <w:style w:type="character" w:customStyle="1" w:styleId="ListLabel812">
    <w:name w:val="ListLabel 812"/>
    <w:qFormat/>
    <w:rsid w:val="00FD4EDB"/>
    <w:rPr>
      <w:rFonts w:cs="Wingdings"/>
    </w:rPr>
  </w:style>
  <w:style w:type="character" w:customStyle="1" w:styleId="ListLabel813">
    <w:name w:val="ListLabel 813"/>
    <w:qFormat/>
    <w:rsid w:val="00FD4EDB"/>
    <w:rPr>
      <w:rFonts w:ascii="NewsGotT" w:hAnsi="NewsGotT" w:cs="Symbol"/>
      <w:sz w:val="22"/>
      <w:szCs w:val="22"/>
    </w:rPr>
  </w:style>
  <w:style w:type="character" w:customStyle="1" w:styleId="ListLabel814">
    <w:name w:val="ListLabel 814"/>
    <w:qFormat/>
    <w:rsid w:val="00FD4EDB"/>
    <w:rPr>
      <w:rFonts w:ascii="NewsGotT" w:hAnsi="NewsGotT" w:cs="Symbol"/>
      <w:sz w:val="22"/>
    </w:rPr>
  </w:style>
  <w:style w:type="character" w:customStyle="1" w:styleId="ListLabel815">
    <w:name w:val="ListLabel 815"/>
    <w:qFormat/>
    <w:rsid w:val="00FD4EDB"/>
    <w:rPr>
      <w:rFonts w:cs="Courier New"/>
    </w:rPr>
  </w:style>
  <w:style w:type="character" w:customStyle="1" w:styleId="ListLabel816">
    <w:name w:val="ListLabel 816"/>
    <w:qFormat/>
    <w:rsid w:val="00FD4EDB"/>
    <w:rPr>
      <w:rFonts w:cs="Wingdings"/>
    </w:rPr>
  </w:style>
  <w:style w:type="character" w:customStyle="1" w:styleId="ListLabel817">
    <w:name w:val="ListLabel 817"/>
    <w:qFormat/>
    <w:rsid w:val="00FD4EDB"/>
    <w:rPr>
      <w:rFonts w:cs="Symbol"/>
    </w:rPr>
  </w:style>
  <w:style w:type="character" w:customStyle="1" w:styleId="ListLabel818">
    <w:name w:val="ListLabel 818"/>
    <w:qFormat/>
    <w:rsid w:val="00FD4EDB"/>
    <w:rPr>
      <w:rFonts w:cs="Courier New"/>
    </w:rPr>
  </w:style>
  <w:style w:type="character" w:customStyle="1" w:styleId="ListLabel819">
    <w:name w:val="ListLabel 819"/>
    <w:qFormat/>
    <w:rsid w:val="00FD4EDB"/>
    <w:rPr>
      <w:rFonts w:cs="Wingdings"/>
    </w:rPr>
  </w:style>
  <w:style w:type="character" w:customStyle="1" w:styleId="ListLabel820">
    <w:name w:val="ListLabel 820"/>
    <w:qFormat/>
    <w:rsid w:val="00FD4EDB"/>
    <w:rPr>
      <w:rFonts w:cs="Symbol"/>
    </w:rPr>
  </w:style>
  <w:style w:type="character" w:customStyle="1" w:styleId="ListLabel821">
    <w:name w:val="ListLabel 821"/>
    <w:qFormat/>
    <w:rsid w:val="00FD4EDB"/>
    <w:rPr>
      <w:rFonts w:cs="Courier New"/>
    </w:rPr>
  </w:style>
  <w:style w:type="character" w:customStyle="1" w:styleId="ListLabel822">
    <w:name w:val="ListLabel 822"/>
    <w:qFormat/>
    <w:rsid w:val="00FD4EDB"/>
    <w:rPr>
      <w:rFonts w:cs="Wingdings"/>
    </w:rPr>
  </w:style>
  <w:style w:type="character" w:customStyle="1" w:styleId="ListLabel823">
    <w:name w:val="ListLabel 823"/>
    <w:qFormat/>
    <w:rsid w:val="00FD4EDB"/>
    <w:rPr>
      <w:rFonts w:ascii="NewsGotT" w:hAnsi="NewsGotT" w:cs="Symbol"/>
      <w:sz w:val="22"/>
    </w:rPr>
  </w:style>
  <w:style w:type="character" w:customStyle="1" w:styleId="ListLabel824">
    <w:name w:val="ListLabel 824"/>
    <w:qFormat/>
    <w:rsid w:val="00FD4EDB"/>
    <w:rPr>
      <w:rFonts w:cs="Courier New"/>
    </w:rPr>
  </w:style>
  <w:style w:type="character" w:customStyle="1" w:styleId="ListLabel825">
    <w:name w:val="ListLabel 825"/>
    <w:qFormat/>
    <w:rsid w:val="00FD4EDB"/>
    <w:rPr>
      <w:rFonts w:cs="Wingdings"/>
    </w:rPr>
  </w:style>
  <w:style w:type="character" w:customStyle="1" w:styleId="ListLabel826">
    <w:name w:val="ListLabel 826"/>
    <w:qFormat/>
    <w:rsid w:val="00FD4EDB"/>
    <w:rPr>
      <w:rFonts w:cs="Symbol"/>
    </w:rPr>
  </w:style>
  <w:style w:type="character" w:customStyle="1" w:styleId="ListLabel827">
    <w:name w:val="ListLabel 827"/>
    <w:qFormat/>
    <w:rsid w:val="00FD4EDB"/>
    <w:rPr>
      <w:rFonts w:cs="Courier New"/>
    </w:rPr>
  </w:style>
  <w:style w:type="character" w:customStyle="1" w:styleId="ListLabel828">
    <w:name w:val="ListLabel 828"/>
    <w:qFormat/>
    <w:rsid w:val="00FD4EDB"/>
    <w:rPr>
      <w:rFonts w:cs="Wingdings"/>
    </w:rPr>
  </w:style>
  <w:style w:type="character" w:customStyle="1" w:styleId="ListLabel829">
    <w:name w:val="ListLabel 829"/>
    <w:qFormat/>
    <w:rsid w:val="00FD4EDB"/>
    <w:rPr>
      <w:rFonts w:cs="Symbol"/>
    </w:rPr>
  </w:style>
  <w:style w:type="character" w:customStyle="1" w:styleId="ListLabel830">
    <w:name w:val="ListLabel 830"/>
    <w:qFormat/>
    <w:rsid w:val="00FD4EDB"/>
    <w:rPr>
      <w:rFonts w:cs="Courier New"/>
    </w:rPr>
  </w:style>
  <w:style w:type="character" w:customStyle="1" w:styleId="ListLabel831">
    <w:name w:val="ListLabel 831"/>
    <w:qFormat/>
    <w:rsid w:val="00FD4EDB"/>
    <w:rPr>
      <w:rFonts w:cs="Wingdings"/>
    </w:rPr>
  </w:style>
  <w:style w:type="character" w:customStyle="1" w:styleId="ListLabel832">
    <w:name w:val="ListLabel 832"/>
    <w:qFormat/>
    <w:rsid w:val="00FD4EDB"/>
    <w:rPr>
      <w:rFonts w:ascii="NewsGotT" w:hAnsi="NewsGotT" w:cs="Symbol"/>
      <w:sz w:val="22"/>
    </w:rPr>
  </w:style>
  <w:style w:type="character" w:customStyle="1" w:styleId="ListLabel833">
    <w:name w:val="ListLabel 833"/>
    <w:qFormat/>
    <w:rsid w:val="00FD4EDB"/>
    <w:rPr>
      <w:rFonts w:ascii="NewsGotT" w:hAnsi="NewsGotT" w:cs="Symbol"/>
      <w:sz w:val="22"/>
    </w:rPr>
  </w:style>
  <w:style w:type="character" w:customStyle="1" w:styleId="ListLabel834">
    <w:name w:val="ListLabel 834"/>
    <w:qFormat/>
    <w:rsid w:val="00FD4EDB"/>
    <w:rPr>
      <w:rFonts w:cs="Courier New"/>
    </w:rPr>
  </w:style>
  <w:style w:type="character" w:customStyle="1" w:styleId="ListLabel835">
    <w:name w:val="ListLabel 835"/>
    <w:qFormat/>
    <w:rsid w:val="00FD4EDB"/>
    <w:rPr>
      <w:rFonts w:cs="Wingdings"/>
    </w:rPr>
  </w:style>
  <w:style w:type="character" w:customStyle="1" w:styleId="ListLabel836">
    <w:name w:val="ListLabel 836"/>
    <w:qFormat/>
    <w:rsid w:val="00FD4EDB"/>
    <w:rPr>
      <w:rFonts w:cs="Symbol"/>
    </w:rPr>
  </w:style>
  <w:style w:type="character" w:customStyle="1" w:styleId="ListLabel837">
    <w:name w:val="ListLabel 837"/>
    <w:qFormat/>
    <w:rsid w:val="00FD4EDB"/>
    <w:rPr>
      <w:rFonts w:cs="Courier New"/>
    </w:rPr>
  </w:style>
  <w:style w:type="character" w:customStyle="1" w:styleId="ListLabel838">
    <w:name w:val="ListLabel 838"/>
    <w:qFormat/>
    <w:rsid w:val="00FD4EDB"/>
    <w:rPr>
      <w:rFonts w:cs="Wingdings"/>
    </w:rPr>
  </w:style>
  <w:style w:type="character" w:customStyle="1" w:styleId="ListLabel839">
    <w:name w:val="ListLabel 839"/>
    <w:qFormat/>
    <w:rsid w:val="00FD4EDB"/>
    <w:rPr>
      <w:rFonts w:cs="Symbol"/>
    </w:rPr>
  </w:style>
  <w:style w:type="character" w:customStyle="1" w:styleId="ListLabel840">
    <w:name w:val="ListLabel 840"/>
    <w:qFormat/>
    <w:rsid w:val="00FD4EDB"/>
    <w:rPr>
      <w:rFonts w:cs="Courier New"/>
    </w:rPr>
  </w:style>
  <w:style w:type="character" w:customStyle="1" w:styleId="ListLabel841">
    <w:name w:val="ListLabel 841"/>
    <w:qFormat/>
    <w:rsid w:val="00FD4EDB"/>
    <w:rPr>
      <w:rFonts w:cs="Wingdings"/>
    </w:rPr>
  </w:style>
  <w:style w:type="character" w:customStyle="1" w:styleId="ListLabel842">
    <w:name w:val="ListLabel 842"/>
    <w:qFormat/>
    <w:rsid w:val="00FD4EDB"/>
    <w:rPr>
      <w:rFonts w:ascii="NewsGotT" w:hAnsi="NewsGotT" w:cs="Arial"/>
      <w:sz w:val="22"/>
      <w:szCs w:val="22"/>
    </w:rPr>
  </w:style>
  <w:style w:type="character" w:customStyle="1" w:styleId="ListLabel843">
    <w:name w:val="ListLabel 843"/>
    <w:qFormat/>
    <w:rsid w:val="00FD4EDB"/>
    <w:rPr>
      <w:rFonts w:ascii="NewsGotT" w:hAnsi="NewsGotT" w:cs="Symbol"/>
      <w:sz w:val="22"/>
    </w:rPr>
  </w:style>
  <w:style w:type="character" w:customStyle="1" w:styleId="ListLabel844">
    <w:name w:val="ListLabel 844"/>
    <w:qFormat/>
    <w:rsid w:val="00FD4EDB"/>
    <w:rPr>
      <w:rFonts w:ascii="NewsGotT" w:hAnsi="NewsGotT" w:cs="NewsGotT"/>
      <w:sz w:val="22"/>
      <w:szCs w:val="22"/>
    </w:rPr>
  </w:style>
  <w:style w:type="character" w:customStyle="1" w:styleId="ListLabel845">
    <w:name w:val="ListLabel 845"/>
    <w:qFormat/>
    <w:rsid w:val="00FD4EDB"/>
    <w:rPr>
      <w:rFonts w:ascii="NewsGotT" w:hAnsi="NewsGotT" w:cs="NewsGotT"/>
      <w:i w:val="0"/>
      <w:iCs w:val="0"/>
      <w:sz w:val="22"/>
      <w:szCs w:val="22"/>
    </w:rPr>
  </w:style>
  <w:style w:type="character" w:customStyle="1" w:styleId="ListLabel846">
    <w:name w:val="ListLabel 846"/>
    <w:qFormat/>
    <w:rsid w:val="00FD4EDB"/>
    <w:rPr>
      <w:rFonts w:ascii="NewsGotT" w:hAnsi="NewsGotT"/>
      <w:sz w:val="22"/>
      <w:szCs w:val="22"/>
    </w:rPr>
  </w:style>
  <w:style w:type="character" w:customStyle="1" w:styleId="ListLabel847">
    <w:name w:val="ListLabel 847"/>
    <w:qFormat/>
    <w:rsid w:val="00FD4EDB"/>
    <w:rPr>
      <w:rFonts w:ascii="NewsGotT" w:hAnsi="NewsGotT" w:cs="Times New Roman"/>
      <w:sz w:val="22"/>
      <w:szCs w:val="22"/>
    </w:rPr>
  </w:style>
  <w:style w:type="character" w:customStyle="1" w:styleId="ListLabel848">
    <w:name w:val="ListLabel 848"/>
    <w:qFormat/>
    <w:rsid w:val="00FD4EDB"/>
    <w:rPr>
      <w:rFonts w:ascii="NewsGotT" w:hAnsi="NewsGotT" w:cs="Symbol"/>
      <w:b w:val="0"/>
      <w:vanish w:val="0"/>
      <w:color w:val="00000A"/>
      <w:sz w:val="22"/>
      <w:szCs w:val="22"/>
    </w:rPr>
  </w:style>
  <w:style w:type="character" w:customStyle="1" w:styleId="ListLabel849">
    <w:name w:val="ListLabel 849"/>
    <w:qFormat/>
    <w:rsid w:val="00FD4EDB"/>
    <w:rPr>
      <w:rFonts w:cs="Courier New"/>
    </w:rPr>
  </w:style>
  <w:style w:type="character" w:customStyle="1" w:styleId="ListLabel850">
    <w:name w:val="ListLabel 850"/>
    <w:qFormat/>
    <w:rsid w:val="00FD4EDB"/>
    <w:rPr>
      <w:rFonts w:cs="Wingdings"/>
    </w:rPr>
  </w:style>
  <w:style w:type="character" w:customStyle="1" w:styleId="ListLabel851">
    <w:name w:val="ListLabel 851"/>
    <w:qFormat/>
    <w:rsid w:val="00FD4EDB"/>
    <w:rPr>
      <w:rFonts w:cs="Symbol"/>
    </w:rPr>
  </w:style>
  <w:style w:type="character" w:customStyle="1" w:styleId="ListLabel852">
    <w:name w:val="ListLabel 852"/>
    <w:qFormat/>
    <w:rsid w:val="00FD4EDB"/>
    <w:rPr>
      <w:rFonts w:cs="Courier New"/>
    </w:rPr>
  </w:style>
  <w:style w:type="character" w:customStyle="1" w:styleId="ListLabel853">
    <w:name w:val="ListLabel 853"/>
    <w:qFormat/>
    <w:rsid w:val="00FD4EDB"/>
    <w:rPr>
      <w:rFonts w:cs="Wingdings"/>
    </w:rPr>
  </w:style>
  <w:style w:type="character" w:customStyle="1" w:styleId="ListLabel854">
    <w:name w:val="ListLabel 854"/>
    <w:qFormat/>
    <w:rsid w:val="00FD4EDB"/>
    <w:rPr>
      <w:rFonts w:cs="Symbol"/>
    </w:rPr>
  </w:style>
  <w:style w:type="character" w:customStyle="1" w:styleId="ListLabel855">
    <w:name w:val="ListLabel 855"/>
    <w:qFormat/>
    <w:rsid w:val="00FD4EDB"/>
    <w:rPr>
      <w:rFonts w:cs="Courier New"/>
    </w:rPr>
  </w:style>
  <w:style w:type="character" w:customStyle="1" w:styleId="ListLabel856">
    <w:name w:val="ListLabel 856"/>
    <w:qFormat/>
    <w:rsid w:val="00FD4EDB"/>
    <w:rPr>
      <w:rFonts w:cs="Wingdings"/>
    </w:rPr>
  </w:style>
  <w:style w:type="character" w:customStyle="1" w:styleId="ListLabel857">
    <w:name w:val="ListLabel 857"/>
    <w:qFormat/>
    <w:rsid w:val="00FD4EDB"/>
    <w:rPr>
      <w:rFonts w:ascii="NewsGotT" w:hAnsi="NewsGotT"/>
      <w:sz w:val="22"/>
      <w:szCs w:val="22"/>
    </w:rPr>
  </w:style>
  <w:style w:type="character" w:customStyle="1" w:styleId="ListLabel858">
    <w:name w:val="ListLabel 858"/>
    <w:qFormat/>
    <w:rsid w:val="00FD4EDB"/>
    <w:rPr>
      <w:rFonts w:ascii="NewsGotT" w:hAnsi="NewsGotT" w:cs="NewsGotT"/>
      <w:sz w:val="22"/>
      <w:szCs w:val="22"/>
      <w:lang w:eastAsia="es-ES"/>
    </w:rPr>
  </w:style>
  <w:style w:type="character" w:customStyle="1" w:styleId="ListLabel859">
    <w:name w:val="ListLabel 859"/>
    <w:qFormat/>
    <w:rsid w:val="00FD4EDB"/>
    <w:rPr>
      <w:rFonts w:ascii="NewsGotT" w:hAnsi="NewsGotT" w:cs="Symbol"/>
      <w:sz w:val="22"/>
    </w:rPr>
  </w:style>
  <w:style w:type="character" w:customStyle="1" w:styleId="ListLabel860">
    <w:name w:val="ListLabel 860"/>
    <w:qFormat/>
    <w:rsid w:val="00FD4EDB"/>
    <w:rPr>
      <w:rFonts w:cs="Courier New"/>
    </w:rPr>
  </w:style>
  <w:style w:type="character" w:customStyle="1" w:styleId="ListLabel861">
    <w:name w:val="ListLabel 861"/>
    <w:qFormat/>
    <w:rsid w:val="00FD4EDB"/>
    <w:rPr>
      <w:rFonts w:cs="Wingdings"/>
    </w:rPr>
  </w:style>
  <w:style w:type="character" w:customStyle="1" w:styleId="ListLabel862">
    <w:name w:val="ListLabel 862"/>
    <w:qFormat/>
    <w:rsid w:val="00FD4EDB"/>
    <w:rPr>
      <w:rFonts w:cs="Symbol"/>
    </w:rPr>
  </w:style>
  <w:style w:type="character" w:customStyle="1" w:styleId="ListLabel863">
    <w:name w:val="ListLabel 863"/>
    <w:qFormat/>
    <w:rsid w:val="00FD4EDB"/>
    <w:rPr>
      <w:rFonts w:cs="Courier New"/>
    </w:rPr>
  </w:style>
  <w:style w:type="character" w:customStyle="1" w:styleId="ListLabel864">
    <w:name w:val="ListLabel 864"/>
    <w:qFormat/>
    <w:rsid w:val="00FD4EDB"/>
    <w:rPr>
      <w:rFonts w:cs="Wingdings"/>
    </w:rPr>
  </w:style>
  <w:style w:type="character" w:customStyle="1" w:styleId="ListLabel865">
    <w:name w:val="ListLabel 865"/>
    <w:qFormat/>
    <w:rsid w:val="00FD4EDB"/>
    <w:rPr>
      <w:rFonts w:cs="Symbol"/>
    </w:rPr>
  </w:style>
  <w:style w:type="character" w:customStyle="1" w:styleId="ListLabel866">
    <w:name w:val="ListLabel 866"/>
    <w:qFormat/>
    <w:rsid w:val="00FD4EDB"/>
    <w:rPr>
      <w:rFonts w:cs="Courier New"/>
    </w:rPr>
  </w:style>
  <w:style w:type="character" w:customStyle="1" w:styleId="ListLabel867">
    <w:name w:val="ListLabel 867"/>
    <w:qFormat/>
    <w:rsid w:val="00FD4EDB"/>
    <w:rPr>
      <w:rFonts w:cs="Wingdings"/>
    </w:rPr>
  </w:style>
  <w:style w:type="character" w:customStyle="1" w:styleId="ListLabel868">
    <w:name w:val="ListLabel 868"/>
    <w:qFormat/>
    <w:rsid w:val="00FD4EDB"/>
    <w:rPr>
      <w:rFonts w:ascii="NewsGotT" w:hAnsi="NewsGotT" w:cs="Times New Roman"/>
      <w:sz w:val="22"/>
    </w:rPr>
  </w:style>
  <w:style w:type="character" w:customStyle="1" w:styleId="ListLabel869">
    <w:name w:val="ListLabel 869"/>
    <w:qFormat/>
    <w:rsid w:val="00FD4EDB"/>
    <w:rPr>
      <w:rFonts w:cs="Courier New"/>
    </w:rPr>
  </w:style>
  <w:style w:type="character" w:customStyle="1" w:styleId="ListLabel870">
    <w:name w:val="ListLabel 870"/>
    <w:qFormat/>
    <w:rsid w:val="00FD4EDB"/>
    <w:rPr>
      <w:rFonts w:cs="Wingdings"/>
    </w:rPr>
  </w:style>
  <w:style w:type="character" w:customStyle="1" w:styleId="ListLabel871">
    <w:name w:val="ListLabel 871"/>
    <w:qFormat/>
    <w:rsid w:val="00FD4EDB"/>
    <w:rPr>
      <w:rFonts w:cs="Symbol"/>
    </w:rPr>
  </w:style>
  <w:style w:type="character" w:customStyle="1" w:styleId="ListLabel872">
    <w:name w:val="ListLabel 872"/>
    <w:qFormat/>
    <w:rsid w:val="00FD4EDB"/>
    <w:rPr>
      <w:rFonts w:cs="Courier New"/>
    </w:rPr>
  </w:style>
  <w:style w:type="character" w:customStyle="1" w:styleId="ListLabel873">
    <w:name w:val="ListLabel 873"/>
    <w:qFormat/>
    <w:rsid w:val="00FD4EDB"/>
    <w:rPr>
      <w:rFonts w:cs="Wingdings"/>
    </w:rPr>
  </w:style>
  <w:style w:type="character" w:customStyle="1" w:styleId="ListLabel874">
    <w:name w:val="ListLabel 874"/>
    <w:qFormat/>
    <w:rsid w:val="00FD4EDB"/>
    <w:rPr>
      <w:rFonts w:cs="Symbol"/>
    </w:rPr>
  </w:style>
  <w:style w:type="character" w:customStyle="1" w:styleId="ListLabel875">
    <w:name w:val="ListLabel 875"/>
    <w:qFormat/>
    <w:rsid w:val="00FD4EDB"/>
    <w:rPr>
      <w:rFonts w:cs="Courier New"/>
    </w:rPr>
  </w:style>
  <w:style w:type="character" w:customStyle="1" w:styleId="ListLabel876">
    <w:name w:val="ListLabel 876"/>
    <w:qFormat/>
    <w:rsid w:val="00FD4EDB"/>
    <w:rPr>
      <w:rFonts w:cs="Wingdings"/>
    </w:rPr>
  </w:style>
  <w:style w:type="character" w:customStyle="1" w:styleId="ListLabel877">
    <w:name w:val="ListLabel 877"/>
    <w:qFormat/>
    <w:rsid w:val="00FD4EDB"/>
    <w:rPr>
      <w:rFonts w:ascii="NewsGotT" w:hAnsi="NewsGotT"/>
      <w:sz w:val="22"/>
    </w:rPr>
  </w:style>
  <w:style w:type="character" w:customStyle="1" w:styleId="ListLabel878">
    <w:name w:val="ListLabel 878"/>
    <w:qFormat/>
    <w:rsid w:val="00FD4EDB"/>
    <w:rPr>
      <w:rFonts w:ascii="NewsGotT" w:hAnsi="NewsGotT"/>
      <w:sz w:val="22"/>
      <w:szCs w:val="22"/>
    </w:rPr>
  </w:style>
  <w:style w:type="character" w:customStyle="1" w:styleId="ListLabel879">
    <w:name w:val="ListLabel 879"/>
    <w:qFormat/>
    <w:rsid w:val="00FD4EDB"/>
    <w:rPr>
      <w:rFonts w:ascii="NewsGotT" w:hAnsi="NewsGotT"/>
      <w:sz w:val="22"/>
      <w:szCs w:val="22"/>
    </w:rPr>
  </w:style>
  <w:style w:type="character" w:customStyle="1" w:styleId="ListLabel880">
    <w:name w:val="ListLabel 880"/>
    <w:qFormat/>
    <w:rsid w:val="00FD4EDB"/>
    <w:rPr>
      <w:rFonts w:ascii="NewsGotT" w:hAnsi="NewsGotT" w:cs="Symbol"/>
      <w:color w:val="00000A"/>
      <w:sz w:val="22"/>
      <w:szCs w:val="22"/>
    </w:rPr>
  </w:style>
  <w:style w:type="character" w:customStyle="1" w:styleId="ListLabel881">
    <w:name w:val="ListLabel 881"/>
    <w:qFormat/>
    <w:rsid w:val="00FD4EDB"/>
    <w:rPr>
      <w:rFonts w:cs="Courier New"/>
    </w:rPr>
  </w:style>
  <w:style w:type="character" w:customStyle="1" w:styleId="ListLabel882">
    <w:name w:val="ListLabel 882"/>
    <w:qFormat/>
    <w:rsid w:val="00FD4EDB"/>
    <w:rPr>
      <w:rFonts w:cs="Wingdings"/>
    </w:rPr>
  </w:style>
  <w:style w:type="character" w:customStyle="1" w:styleId="ListLabel883">
    <w:name w:val="ListLabel 883"/>
    <w:qFormat/>
    <w:rsid w:val="00FD4EDB"/>
    <w:rPr>
      <w:rFonts w:cs="Symbol"/>
    </w:rPr>
  </w:style>
  <w:style w:type="character" w:customStyle="1" w:styleId="ListLabel884">
    <w:name w:val="ListLabel 884"/>
    <w:qFormat/>
    <w:rsid w:val="00FD4EDB"/>
    <w:rPr>
      <w:rFonts w:cs="Courier New"/>
    </w:rPr>
  </w:style>
  <w:style w:type="character" w:customStyle="1" w:styleId="ListLabel885">
    <w:name w:val="ListLabel 885"/>
    <w:qFormat/>
    <w:rsid w:val="00FD4EDB"/>
    <w:rPr>
      <w:rFonts w:cs="Wingdings"/>
    </w:rPr>
  </w:style>
  <w:style w:type="character" w:customStyle="1" w:styleId="ListLabel886">
    <w:name w:val="ListLabel 886"/>
    <w:qFormat/>
    <w:rsid w:val="00FD4EDB"/>
    <w:rPr>
      <w:rFonts w:cs="Symbol"/>
    </w:rPr>
  </w:style>
  <w:style w:type="character" w:customStyle="1" w:styleId="ListLabel887">
    <w:name w:val="ListLabel 887"/>
    <w:qFormat/>
    <w:rsid w:val="00FD4EDB"/>
    <w:rPr>
      <w:rFonts w:cs="Courier New"/>
    </w:rPr>
  </w:style>
  <w:style w:type="character" w:customStyle="1" w:styleId="ListLabel888">
    <w:name w:val="ListLabel 888"/>
    <w:qFormat/>
    <w:rsid w:val="00FD4EDB"/>
    <w:rPr>
      <w:rFonts w:cs="Wingdings"/>
    </w:rPr>
  </w:style>
  <w:style w:type="character" w:customStyle="1" w:styleId="ListLabel889">
    <w:name w:val="ListLabel 889"/>
    <w:qFormat/>
    <w:rsid w:val="00FD4EDB"/>
    <w:rPr>
      <w:rFonts w:ascii="NewsGotT" w:hAnsi="NewsGotT" w:cs="Symbol"/>
      <w:sz w:val="22"/>
      <w:szCs w:val="22"/>
    </w:rPr>
  </w:style>
  <w:style w:type="character" w:customStyle="1" w:styleId="ListLabel890">
    <w:name w:val="ListLabel 890"/>
    <w:qFormat/>
    <w:rsid w:val="00FD4EDB"/>
    <w:rPr>
      <w:rFonts w:ascii="NewsGotT" w:hAnsi="NewsGotT" w:cs="Symbol"/>
      <w:sz w:val="22"/>
    </w:rPr>
  </w:style>
  <w:style w:type="character" w:customStyle="1" w:styleId="ListLabel891">
    <w:name w:val="ListLabel 891"/>
    <w:qFormat/>
    <w:rsid w:val="00FD4EDB"/>
    <w:rPr>
      <w:rFonts w:cs="Courier New"/>
    </w:rPr>
  </w:style>
  <w:style w:type="character" w:customStyle="1" w:styleId="ListLabel892">
    <w:name w:val="ListLabel 892"/>
    <w:qFormat/>
    <w:rsid w:val="00FD4EDB"/>
    <w:rPr>
      <w:rFonts w:cs="Wingdings"/>
    </w:rPr>
  </w:style>
  <w:style w:type="character" w:customStyle="1" w:styleId="ListLabel893">
    <w:name w:val="ListLabel 893"/>
    <w:qFormat/>
    <w:rsid w:val="00FD4EDB"/>
    <w:rPr>
      <w:rFonts w:cs="Symbol"/>
    </w:rPr>
  </w:style>
  <w:style w:type="character" w:customStyle="1" w:styleId="ListLabel894">
    <w:name w:val="ListLabel 894"/>
    <w:qFormat/>
    <w:rsid w:val="00FD4EDB"/>
    <w:rPr>
      <w:rFonts w:cs="Courier New"/>
    </w:rPr>
  </w:style>
  <w:style w:type="character" w:customStyle="1" w:styleId="ListLabel895">
    <w:name w:val="ListLabel 895"/>
    <w:qFormat/>
    <w:rsid w:val="00FD4EDB"/>
    <w:rPr>
      <w:rFonts w:cs="Wingdings"/>
    </w:rPr>
  </w:style>
  <w:style w:type="character" w:customStyle="1" w:styleId="ListLabel896">
    <w:name w:val="ListLabel 896"/>
    <w:qFormat/>
    <w:rsid w:val="00FD4EDB"/>
    <w:rPr>
      <w:rFonts w:cs="Symbol"/>
    </w:rPr>
  </w:style>
  <w:style w:type="character" w:customStyle="1" w:styleId="ListLabel897">
    <w:name w:val="ListLabel 897"/>
    <w:qFormat/>
    <w:rsid w:val="00FD4EDB"/>
    <w:rPr>
      <w:rFonts w:cs="Courier New"/>
    </w:rPr>
  </w:style>
  <w:style w:type="character" w:customStyle="1" w:styleId="ListLabel898">
    <w:name w:val="ListLabel 898"/>
    <w:qFormat/>
    <w:rsid w:val="00FD4EDB"/>
    <w:rPr>
      <w:rFonts w:cs="Wingdings"/>
    </w:rPr>
  </w:style>
  <w:style w:type="character" w:customStyle="1" w:styleId="ListLabel899">
    <w:name w:val="ListLabel 899"/>
    <w:qFormat/>
    <w:rsid w:val="00FD4EDB"/>
    <w:rPr>
      <w:rFonts w:ascii="NewsGotT" w:hAnsi="NewsGotT" w:cs="Symbol"/>
      <w:sz w:val="22"/>
    </w:rPr>
  </w:style>
  <w:style w:type="character" w:customStyle="1" w:styleId="ListLabel900">
    <w:name w:val="ListLabel 900"/>
    <w:qFormat/>
    <w:rsid w:val="00FD4EDB"/>
    <w:rPr>
      <w:rFonts w:cs="Courier New"/>
    </w:rPr>
  </w:style>
  <w:style w:type="character" w:customStyle="1" w:styleId="ListLabel901">
    <w:name w:val="ListLabel 901"/>
    <w:qFormat/>
    <w:rsid w:val="00FD4EDB"/>
    <w:rPr>
      <w:rFonts w:cs="Wingdings"/>
    </w:rPr>
  </w:style>
  <w:style w:type="character" w:customStyle="1" w:styleId="ListLabel902">
    <w:name w:val="ListLabel 902"/>
    <w:qFormat/>
    <w:rsid w:val="00FD4EDB"/>
    <w:rPr>
      <w:rFonts w:cs="Symbol"/>
    </w:rPr>
  </w:style>
  <w:style w:type="character" w:customStyle="1" w:styleId="ListLabel903">
    <w:name w:val="ListLabel 903"/>
    <w:qFormat/>
    <w:rsid w:val="00FD4EDB"/>
    <w:rPr>
      <w:rFonts w:cs="Courier New"/>
    </w:rPr>
  </w:style>
  <w:style w:type="character" w:customStyle="1" w:styleId="ListLabel904">
    <w:name w:val="ListLabel 904"/>
    <w:qFormat/>
    <w:rsid w:val="00FD4EDB"/>
    <w:rPr>
      <w:rFonts w:cs="Wingdings"/>
    </w:rPr>
  </w:style>
  <w:style w:type="character" w:customStyle="1" w:styleId="ListLabel905">
    <w:name w:val="ListLabel 905"/>
    <w:qFormat/>
    <w:rsid w:val="00FD4EDB"/>
    <w:rPr>
      <w:rFonts w:cs="Symbol"/>
    </w:rPr>
  </w:style>
  <w:style w:type="character" w:customStyle="1" w:styleId="ListLabel906">
    <w:name w:val="ListLabel 906"/>
    <w:qFormat/>
    <w:rsid w:val="00FD4EDB"/>
    <w:rPr>
      <w:rFonts w:cs="Courier New"/>
    </w:rPr>
  </w:style>
  <w:style w:type="character" w:customStyle="1" w:styleId="ListLabel907">
    <w:name w:val="ListLabel 907"/>
    <w:qFormat/>
    <w:rsid w:val="00FD4EDB"/>
    <w:rPr>
      <w:rFonts w:cs="Wingdings"/>
    </w:rPr>
  </w:style>
  <w:style w:type="character" w:customStyle="1" w:styleId="ListLabel908">
    <w:name w:val="ListLabel 908"/>
    <w:qFormat/>
    <w:rsid w:val="00FD4EDB"/>
    <w:rPr>
      <w:rFonts w:ascii="NewsGotT" w:hAnsi="NewsGotT" w:cs="Symbol"/>
      <w:sz w:val="22"/>
    </w:rPr>
  </w:style>
  <w:style w:type="character" w:customStyle="1" w:styleId="ListLabel909">
    <w:name w:val="ListLabel 909"/>
    <w:qFormat/>
    <w:rsid w:val="00FD4EDB"/>
    <w:rPr>
      <w:rFonts w:ascii="NewsGotT" w:hAnsi="NewsGotT" w:cs="Symbol"/>
      <w:sz w:val="22"/>
    </w:rPr>
  </w:style>
  <w:style w:type="character" w:customStyle="1" w:styleId="ListLabel910">
    <w:name w:val="ListLabel 910"/>
    <w:qFormat/>
    <w:rsid w:val="00FD4EDB"/>
    <w:rPr>
      <w:rFonts w:cs="Courier New"/>
    </w:rPr>
  </w:style>
  <w:style w:type="character" w:customStyle="1" w:styleId="ListLabel911">
    <w:name w:val="ListLabel 911"/>
    <w:qFormat/>
    <w:rsid w:val="00FD4EDB"/>
    <w:rPr>
      <w:rFonts w:cs="Wingdings"/>
    </w:rPr>
  </w:style>
  <w:style w:type="character" w:customStyle="1" w:styleId="ListLabel912">
    <w:name w:val="ListLabel 912"/>
    <w:qFormat/>
    <w:rsid w:val="00FD4EDB"/>
    <w:rPr>
      <w:rFonts w:cs="Symbol"/>
    </w:rPr>
  </w:style>
  <w:style w:type="character" w:customStyle="1" w:styleId="ListLabel913">
    <w:name w:val="ListLabel 913"/>
    <w:qFormat/>
    <w:rsid w:val="00FD4EDB"/>
    <w:rPr>
      <w:rFonts w:cs="Courier New"/>
    </w:rPr>
  </w:style>
  <w:style w:type="character" w:customStyle="1" w:styleId="ListLabel914">
    <w:name w:val="ListLabel 914"/>
    <w:qFormat/>
    <w:rsid w:val="00FD4EDB"/>
    <w:rPr>
      <w:rFonts w:cs="Wingdings"/>
    </w:rPr>
  </w:style>
  <w:style w:type="character" w:customStyle="1" w:styleId="ListLabel915">
    <w:name w:val="ListLabel 915"/>
    <w:qFormat/>
    <w:rsid w:val="00FD4EDB"/>
    <w:rPr>
      <w:rFonts w:cs="Symbol"/>
    </w:rPr>
  </w:style>
  <w:style w:type="character" w:customStyle="1" w:styleId="ListLabel916">
    <w:name w:val="ListLabel 916"/>
    <w:qFormat/>
    <w:rsid w:val="00FD4EDB"/>
    <w:rPr>
      <w:rFonts w:cs="Courier New"/>
    </w:rPr>
  </w:style>
  <w:style w:type="character" w:customStyle="1" w:styleId="ListLabel917">
    <w:name w:val="ListLabel 917"/>
    <w:qFormat/>
    <w:rsid w:val="00FD4EDB"/>
    <w:rPr>
      <w:rFonts w:cs="Wingdings"/>
    </w:rPr>
  </w:style>
  <w:style w:type="character" w:customStyle="1" w:styleId="ListLabel918">
    <w:name w:val="ListLabel 918"/>
    <w:qFormat/>
    <w:rsid w:val="00FD4EDB"/>
    <w:rPr>
      <w:rFonts w:ascii="NewsGotT" w:hAnsi="NewsGotT" w:cs="Arial"/>
      <w:sz w:val="22"/>
      <w:szCs w:val="22"/>
    </w:rPr>
  </w:style>
  <w:style w:type="character" w:customStyle="1" w:styleId="ListLabel919">
    <w:name w:val="ListLabel 919"/>
    <w:qFormat/>
    <w:rsid w:val="00FD4EDB"/>
    <w:rPr>
      <w:rFonts w:ascii="NewsGotT" w:hAnsi="NewsGotT" w:cs="Symbol"/>
      <w:sz w:val="22"/>
    </w:rPr>
  </w:style>
  <w:style w:type="character" w:customStyle="1" w:styleId="ListLabel920">
    <w:name w:val="ListLabel 920"/>
    <w:qFormat/>
    <w:rsid w:val="00FD4EDB"/>
    <w:rPr>
      <w:rFonts w:ascii="NewsGotT" w:hAnsi="NewsGotT" w:cs="NewsGotT"/>
      <w:sz w:val="22"/>
      <w:szCs w:val="22"/>
    </w:rPr>
  </w:style>
  <w:style w:type="character" w:customStyle="1" w:styleId="ListLabel921">
    <w:name w:val="ListLabel 921"/>
    <w:qFormat/>
    <w:rsid w:val="00FD4EDB"/>
    <w:rPr>
      <w:rFonts w:ascii="NewsGotT" w:hAnsi="NewsGotT" w:cs="NewsGotT"/>
      <w:i w:val="0"/>
      <w:iCs w:val="0"/>
      <w:sz w:val="22"/>
      <w:szCs w:val="22"/>
    </w:rPr>
  </w:style>
  <w:style w:type="character" w:customStyle="1" w:styleId="ListLabel922">
    <w:name w:val="ListLabel 922"/>
    <w:qFormat/>
    <w:rsid w:val="00FD4EDB"/>
    <w:rPr>
      <w:rFonts w:ascii="NewsGotT" w:hAnsi="NewsGotT"/>
      <w:sz w:val="22"/>
      <w:szCs w:val="22"/>
    </w:rPr>
  </w:style>
  <w:style w:type="character" w:customStyle="1" w:styleId="ListLabel923">
    <w:name w:val="ListLabel 923"/>
    <w:qFormat/>
    <w:rsid w:val="00FD4EDB"/>
    <w:rPr>
      <w:rFonts w:ascii="NewsGotT" w:hAnsi="NewsGotT" w:cs="Times New Roman"/>
      <w:sz w:val="22"/>
      <w:szCs w:val="22"/>
    </w:rPr>
  </w:style>
  <w:style w:type="character" w:customStyle="1" w:styleId="ListLabel924">
    <w:name w:val="ListLabel 924"/>
    <w:qFormat/>
    <w:rsid w:val="00FD4EDB"/>
    <w:rPr>
      <w:rFonts w:ascii="NewsGotT" w:hAnsi="NewsGotT" w:cs="Symbol"/>
      <w:b w:val="0"/>
      <w:vanish w:val="0"/>
      <w:color w:val="00000A"/>
      <w:sz w:val="22"/>
      <w:szCs w:val="22"/>
    </w:rPr>
  </w:style>
  <w:style w:type="character" w:customStyle="1" w:styleId="ListLabel925">
    <w:name w:val="ListLabel 925"/>
    <w:qFormat/>
    <w:rsid w:val="00FD4EDB"/>
    <w:rPr>
      <w:rFonts w:cs="Courier New"/>
    </w:rPr>
  </w:style>
  <w:style w:type="character" w:customStyle="1" w:styleId="ListLabel926">
    <w:name w:val="ListLabel 926"/>
    <w:qFormat/>
    <w:rsid w:val="00FD4EDB"/>
    <w:rPr>
      <w:rFonts w:cs="Wingdings"/>
    </w:rPr>
  </w:style>
  <w:style w:type="character" w:customStyle="1" w:styleId="ListLabel927">
    <w:name w:val="ListLabel 927"/>
    <w:qFormat/>
    <w:rsid w:val="00FD4EDB"/>
    <w:rPr>
      <w:rFonts w:cs="Symbol"/>
    </w:rPr>
  </w:style>
  <w:style w:type="character" w:customStyle="1" w:styleId="ListLabel928">
    <w:name w:val="ListLabel 928"/>
    <w:qFormat/>
    <w:rsid w:val="00FD4EDB"/>
    <w:rPr>
      <w:rFonts w:cs="Courier New"/>
    </w:rPr>
  </w:style>
  <w:style w:type="character" w:customStyle="1" w:styleId="ListLabel929">
    <w:name w:val="ListLabel 929"/>
    <w:qFormat/>
    <w:rsid w:val="00FD4EDB"/>
    <w:rPr>
      <w:rFonts w:cs="Wingdings"/>
    </w:rPr>
  </w:style>
  <w:style w:type="character" w:customStyle="1" w:styleId="ListLabel930">
    <w:name w:val="ListLabel 930"/>
    <w:qFormat/>
    <w:rsid w:val="00FD4EDB"/>
    <w:rPr>
      <w:rFonts w:cs="Symbol"/>
    </w:rPr>
  </w:style>
  <w:style w:type="character" w:customStyle="1" w:styleId="ListLabel931">
    <w:name w:val="ListLabel 931"/>
    <w:qFormat/>
    <w:rsid w:val="00FD4EDB"/>
    <w:rPr>
      <w:rFonts w:cs="Courier New"/>
    </w:rPr>
  </w:style>
  <w:style w:type="character" w:customStyle="1" w:styleId="ListLabel932">
    <w:name w:val="ListLabel 932"/>
    <w:qFormat/>
    <w:rsid w:val="00FD4EDB"/>
    <w:rPr>
      <w:rFonts w:cs="Wingdings"/>
    </w:rPr>
  </w:style>
  <w:style w:type="character" w:customStyle="1" w:styleId="ListLabel933">
    <w:name w:val="ListLabel 933"/>
    <w:qFormat/>
    <w:rsid w:val="00FD4EDB"/>
    <w:rPr>
      <w:rFonts w:ascii="NewsGotT" w:hAnsi="NewsGotT"/>
      <w:sz w:val="22"/>
      <w:szCs w:val="22"/>
    </w:rPr>
  </w:style>
  <w:style w:type="character" w:customStyle="1" w:styleId="ListLabel934">
    <w:name w:val="ListLabel 934"/>
    <w:qFormat/>
    <w:rsid w:val="00FD4EDB"/>
    <w:rPr>
      <w:rFonts w:ascii="NewsGotT" w:hAnsi="NewsGotT" w:cs="NewsGotT"/>
      <w:sz w:val="22"/>
      <w:szCs w:val="22"/>
      <w:lang w:eastAsia="es-ES"/>
    </w:rPr>
  </w:style>
  <w:style w:type="character" w:customStyle="1" w:styleId="ListLabel935">
    <w:name w:val="ListLabel 935"/>
    <w:qFormat/>
    <w:rsid w:val="00FD4EDB"/>
    <w:rPr>
      <w:rFonts w:ascii="NewsGotT" w:hAnsi="NewsGotT" w:cs="Symbol"/>
      <w:sz w:val="22"/>
    </w:rPr>
  </w:style>
  <w:style w:type="character" w:customStyle="1" w:styleId="ListLabel936">
    <w:name w:val="ListLabel 936"/>
    <w:qFormat/>
    <w:rsid w:val="00FD4EDB"/>
    <w:rPr>
      <w:rFonts w:cs="Courier New"/>
    </w:rPr>
  </w:style>
  <w:style w:type="character" w:customStyle="1" w:styleId="ListLabel937">
    <w:name w:val="ListLabel 937"/>
    <w:qFormat/>
    <w:rsid w:val="00FD4EDB"/>
    <w:rPr>
      <w:rFonts w:cs="Wingdings"/>
    </w:rPr>
  </w:style>
  <w:style w:type="character" w:customStyle="1" w:styleId="ListLabel938">
    <w:name w:val="ListLabel 938"/>
    <w:qFormat/>
    <w:rsid w:val="00FD4EDB"/>
    <w:rPr>
      <w:rFonts w:cs="Symbol"/>
    </w:rPr>
  </w:style>
  <w:style w:type="character" w:customStyle="1" w:styleId="ListLabel939">
    <w:name w:val="ListLabel 939"/>
    <w:qFormat/>
    <w:rsid w:val="00FD4EDB"/>
    <w:rPr>
      <w:rFonts w:cs="Courier New"/>
    </w:rPr>
  </w:style>
  <w:style w:type="character" w:customStyle="1" w:styleId="ListLabel940">
    <w:name w:val="ListLabel 940"/>
    <w:qFormat/>
    <w:rsid w:val="00FD4EDB"/>
    <w:rPr>
      <w:rFonts w:cs="Wingdings"/>
    </w:rPr>
  </w:style>
  <w:style w:type="character" w:customStyle="1" w:styleId="ListLabel941">
    <w:name w:val="ListLabel 941"/>
    <w:qFormat/>
    <w:rsid w:val="00FD4EDB"/>
    <w:rPr>
      <w:rFonts w:cs="Symbol"/>
    </w:rPr>
  </w:style>
  <w:style w:type="character" w:customStyle="1" w:styleId="ListLabel942">
    <w:name w:val="ListLabel 942"/>
    <w:qFormat/>
    <w:rsid w:val="00FD4EDB"/>
    <w:rPr>
      <w:rFonts w:cs="Courier New"/>
    </w:rPr>
  </w:style>
  <w:style w:type="character" w:customStyle="1" w:styleId="ListLabel943">
    <w:name w:val="ListLabel 943"/>
    <w:qFormat/>
    <w:rsid w:val="00FD4EDB"/>
    <w:rPr>
      <w:rFonts w:cs="Wingdings"/>
    </w:rPr>
  </w:style>
  <w:style w:type="character" w:customStyle="1" w:styleId="ListLabel944">
    <w:name w:val="ListLabel 944"/>
    <w:qFormat/>
    <w:rsid w:val="00FD4EDB"/>
    <w:rPr>
      <w:rFonts w:ascii="NewsGotT" w:hAnsi="NewsGotT" w:cs="Times New Roman"/>
      <w:sz w:val="22"/>
    </w:rPr>
  </w:style>
  <w:style w:type="character" w:customStyle="1" w:styleId="ListLabel945">
    <w:name w:val="ListLabel 945"/>
    <w:qFormat/>
    <w:rsid w:val="00FD4EDB"/>
    <w:rPr>
      <w:rFonts w:cs="Courier New"/>
    </w:rPr>
  </w:style>
  <w:style w:type="character" w:customStyle="1" w:styleId="ListLabel946">
    <w:name w:val="ListLabel 946"/>
    <w:qFormat/>
    <w:rsid w:val="00FD4EDB"/>
    <w:rPr>
      <w:rFonts w:cs="Wingdings"/>
    </w:rPr>
  </w:style>
  <w:style w:type="character" w:customStyle="1" w:styleId="ListLabel947">
    <w:name w:val="ListLabel 947"/>
    <w:qFormat/>
    <w:rsid w:val="00FD4EDB"/>
    <w:rPr>
      <w:rFonts w:cs="Symbol"/>
    </w:rPr>
  </w:style>
  <w:style w:type="character" w:customStyle="1" w:styleId="ListLabel948">
    <w:name w:val="ListLabel 948"/>
    <w:qFormat/>
    <w:rsid w:val="00FD4EDB"/>
    <w:rPr>
      <w:rFonts w:cs="Courier New"/>
    </w:rPr>
  </w:style>
  <w:style w:type="character" w:customStyle="1" w:styleId="ListLabel949">
    <w:name w:val="ListLabel 949"/>
    <w:qFormat/>
    <w:rsid w:val="00FD4EDB"/>
    <w:rPr>
      <w:rFonts w:cs="Wingdings"/>
    </w:rPr>
  </w:style>
  <w:style w:type="character" w:customStyle="1" w:styleId="ListLabel950">
    <w:name w:val="ListLabel 950"/>
    <w:qFormat/>
    <w:rsid w:val="00FD4EDB"/>
    <w:rPr>
      <w:rFonts w:cs="Symbol"/>
    </w:rPr>
  </w:style>
  <w:style w:type="character" w:customStyle="1" w:styleId="ListLabel951">
    <w:name w:val="ListLabel 951"/>
    <w:qFormat/>
    <w:rsid w:val="00FD4EDB"/>
    <w:rPr>
      <w:rFonts w:cs="Courier New"/>
    </w:rPr>
  </w:style>
  <w:style w:type="character" w:customStyle="1" w:styleId="ListLabel952">
    <w:name w:val="ListLabel 952"/>
    <w:qFormat/>
    <w:rsid w:val="00FD4EDB"/>
    <w:rPr>
      <w:rFonts w:cs="Wingdings"/>
    </w:rPr>
  </w:style>
  <w:style w:type="character" w:customStyle="1" w:styleId="ListLabel953">
    <w:name w:val="ListLabel 953"/>
    <w:qFormat/>
    <w:rsid w:val="00FD4EDB"/>
    <w:rPr>
      <w:rFonts w:ascii="NewsGotT" w:hAnsi="NewsGotT"/>
      <w:sz w:val="22"/>
    </w:rPr>
  </w:style>
  <w:style w:type="character" w:customStyle="1" w:styleId="ListLabel954">
    <w:name w:val="ListLabel 954"/>
    <w:qFormat/>
    <w:rsid w:val="00FD4EDB"/>
    <w:rPr>
      <w:rFonts w:ascii="NewsGotT" w:hAnsi="NewsGotT"/>
      <w:sz w:val="22"/>
      <w:szCs w:val="22"/>
    </w:rPr>
  </w:style>
  <w:style w:type="character" w:customStyle="1" w:styleId="ListLabel955">
    <w:name w:val="ListLabel 955"/>
    <w:qFormat/>
    <w:rsid w:val="00FD4EDB"/>
    <w:rPr>
      <w:rFonts w:ascii="NewsGotT" w:hAnsi="NewsGotT"/>
      <w:sz w:val="22"/>
      <w:szCs w:val="22"/>
    </w:rPr>
  </w:style>
  <w:style w:type="character" w:customStyle="1" w:styleId="ListLabel956">
    <w:name w:val="ListLabel 956"/>
    <w:qFormat/>
    <w:rsid w:val="00FD4EDB"/>
    <w:rPr>
      <w:rFonts w:ascii="NewsGotT" w:hAnsi="NewsGotT" w:cs="Symbol"/>
      <w:color w:val="00000A"/>
      <w:sz w:val="22"/>
      <w:szCs w:val="22"/>
    </w:rPr>
  </w:style>
  <w:style w:type="character" w:customStyle="1" w:styleId="ListLabel957">
    <w:name w:val="ListLabel 957"/>
    <w:qFormat/>
    <w:rsid w:val="00FD4EDB"/>
    <w:rPr>
      <w:rFonts w:cs="Courier New"/>
    </w:rPr>
  </w:style>
  <w:style w:type="character" w:customStyle="1" w:styleId="ListLabel958">
    <w:name w:val="ListLabel 958"/>
    <w:qFormat/>
    <w:rsid w:val="00FD4EDB"/>
    <w:rPr>
      <w:rFonts w:cs="Wingdings"/>
    </w:rPr>
  </w:style>
  <w:style w:type="character" w:customStyle="1" w:styleId="ListLabel959">
    <w:name w:val="ListLabel 959"/>
    <w:qFormat/>
    <w:rsid w:val="00FD4EDB"/>
    <w:rPr>
      <w:rFonts w:cs="Symbol"/>
    </w:rPr>
  </w:style>
  <w:style w:type="character" w:customStyle="1" w:styleId="ListLabel960">
    <w:name w:val="ListLabel 960"/>
    <w:qFormat/>
    <w:rsid w:val="00FD4EDB"/>
    <w:rPr>
      <w:rFonts w:cs="Courier New"/>
    </w:rPr>
  </w:style>
  <w:style w:type="character" w:customStyle="1" w:styleId="ListLabel961">
    <w:name w:val="ListLabel 961"/>
    <w:qFormat/>
    <w:rsid w:val="00FD4EDB"/>
    <w:rPr>
      <w:rFonts w:cs="Wingdings"/>
    </w:rPr>
  </w:style>
  <w:style w:type="character" w:customStyle="1" w:styleId="ListLabel962">
    <w:name w:val="ListLabel 962"/>
    <w:qFormat/>
    <w:rsid w:val="00FD4EDB"/>
    <w:rPr>
      <w:rFonts w:cs="Symbol"/>
    </w:rPr>
  </w:style>
  <w:style w:type="character" w:customStyle="1" w:styleId="ListLabel963">
    <w:name w:val="ListLabel 963"/>
    <w:qFormat/>
    <w:rsid w:val="00FD4EDB"/>
    <w:rPr>
      <w:rFonts w:cs="Courier New"/>
    </w:rPr>
  </w:style>
  <w:style w:type="character" w:customStyle="1" w:styleId="ListLabel964">
    <w:name w:val="ListLabel 964"/>
    <w:qFormat/>
    <w:rsid w:val="00FD4EDB"/>
    <w:rPr>
      <w:rFonts w:cs="Wingdings"/>
    </w:rPr>
  </w:style>
  <w:style w:type="character" w:customStyle="1" w:styleId="ListLabel965">
    <w:name w:val="ListLabel 965"/>
    <w:qFormat/>
    <w:rsid w:val="00FD4EDB"/>
    <w:rPr>
      <w:rFonts w:ascii="NewsGotT" w:hAnsi="NewsGotT" w:cs="Symbol"/>
      <w:sz w:val="22"/>
      <w:szCs w:val="22"/>
    </w:rPr>
  </w:style>
  <w:style w:type="character" w:customStyle="1" w:styleId="ListLabel966">
    <w:name w:val="ListLabel 966"/>
    <w:qFormat/>
    <w:rsid w:val="00FD4EDB"/>
    <w:rPr>
      <w:rFonts w:ascii="NewsGotT" w:hAnsi="NewsGotT" w:cs="Symbol"/>
      <w:sz w:val="22"/>
    </w:rPr>
  </w:style>
  <w:style w:type="character" w:customStyle="1" w:styleId="ListLabel967">
    <w:name w:val="ListLabel 967"/>
    <w:qFormat/>
    <w:rsid w:val="00FD4EDB"/>
    <w:rPr>
      <w:rFonts w:cs="Courier New"/>
    </w:rPr>
  </w:style>
  <w:style w:type="character" w:customStyle="1" w:styleId="ListLabel968">
    <w:name w:val="ListLabel 968"/>
    <w:qFormat/>
    <w:rsid w:val="00FD4EDB"/>
    <w:rPr>
      <w:rFonts w:cs="Wingdings"/>
    </w:rPr>
  </w:style>
  <w:style w:type="character" w:customStyle="1" w:styleId="ListLabel969">
    <w:name w:val="ListLabel 969"/>
    <w:qFormat/>
    <w:rsid w:val="00FD4EDB"/>
    <w:rPr>
      <w:rFonts w:cs="Symbol"/>
    </w:rPr>
  </w:style>
  <w:style w:type="character" w:customStyle="1" w:styleId="ListLabel970">
    <w:name w:val="ListLabel 970"/>
    <w:qFormat/>
    <w:rsid w:val="00FD4EDB"/>
    <w:rPr>
      <w:rFonts w:cs="Courier New"/>
    </w:rPr>
  </w:style>
  <w:style w:type="character" w:customStyle="1" w:styleId="ListLabel971">
    <w:name w:val="ListLabel 971"/>
    <w:qFormat/>
    <w:rsid w:val="00FD4EDB"/>
    <w:rPr>
      <w:rFonts w:cs="Wingdings"/>
    </w:rPr>
  </w:style>
  <w:style w:type="character" w:customStyle="1" w:styleId="ListLabel972">
    <w:name w:val="ListLabel 972"/>
    <w:qFormat/>
    <w:rsid w:val="00FD4EDB"/>
    <w:rPr>
      <w:rFonts w:cs="Symbol"/>
    </w:rPr>
  </w:style>
  <w:style w:type="character" w:customStyle="1" w:styleId="ListLabel973">
    <w:name w:val="ListLabel 973"/>
    <w:qFormat/>
    <w:rsid w:val="00FD4EDB"/>
    <w:rPr>
      <w:rFonts w:cs="Courier New"/>
    </w:rPr>
  </w:style>
  <w:style w:type="character" w:customStyle="1" w:styleId="ListLabel974">
    <w:name w:val="ListLabel 974"/>
    <w:qFormat/>
    <w:rsid w:val="00FD4EDB"/>
    <w:rPr>
      <w:rFonts w:cs="Wingdings"/>
    </w:rPr>
  </w:style>
  <w:style w:type="character" w:customStyle="1" w:styleId="ListLabel975">
    <w:name w:val="ListLabel 975"/>
    <w:qFormat/>
    <w:rsid w:val="00FD4EDB"/>
    <w:rPr>
      <w:rFonts w:ascii="NewsGotT" w:hAnsi="NewsGotT" w:cs="Symbol"/>
      <w:sz w:val="22"/>
    </w:rPr>
  </w:style>
  <w:style w:type="character" w:customStyle="1" w:styleId="ListLabel976">
    <w:name w:val="ListLabel 976"/>
    <w:qFormat/>
    <w:rsid w:val="00FD4EDB"/>
    <w:rPr>
      <w:rFonts w:cs="Courier New"/>
    </w:rPr>
  </w:style>
  <w:style w:type="character" w:customStyle="1" w:styleId="ListLabel977">
    <w:name w:val="ListLabel 977"/>
    <w:qFormat/>
    <w:rsid w:val="00FD4EDB"/>
    <w:rPr>
      <w:rFonts w:cs="Wingdings"/>
    </w:rPr>
  </w:style>
  <w:style w:type="character" w:customStyle="1" w:styleId="ListLabel978">
    <w:name w:val="ListLabel 978"/>
    <w:qFormat/>
    <w:rsid w:val="00FD4EDB"/>
    <w:rPr>
      <w:rFonts w:cs="Symbol"/>
    </w:rPr>
  </w:style>
  <w:style w:type="character" w:customStyle="1" w:styleId="ListLabel979">
    <w:name w:val="ListLabel 979"/>
    <w:qFormat/>
    <w:rsid w:val="00FD4EDB"/>
    <w:rPr>
      <w:rFonts w:cs="Courier New"/>
    </w:rPr>
  </w:style>
  <w:style w:type="character" w:customStyle="1" w:styleId="ListLabel980">
    <w:name w:val="ListLabel 980"/>
    <w:qFormat/>
    <w:rsid w:val="00FD4EDB"/>
    <w:rPr>
      <w:rFonts w:cs="Wingdings"/>
    </w:rPr>
  </w:style>
  <w:style w:type="character" w:customStyle="1" w:styleId="ListLabel981">
    <w:name w:val="ListLabel 981"/>
    <w:qFormat/>
    <w:rsid w:val="00FD4EDB"/>
    <w:rPr>
      <w:rFonts w:cs="Symbol"/>
    </w:rPr>
  </w:style>
  <w:style w:type="character" w:customStyle="1" w:styleId="ListLabel982">
    <w:name w:val="ListLabel 982"/>
    <w:qFormat/>
    <w:rsid w:val="00FD4EDB"/>
    <w:rPr>
      <w:rFonts w:cs="Courier New"/>
    </w:rPr>
  </w:style>
  <w:style w:type="character" w:customStyle="1" w:styleId="ListLabel983">
    <w:name w:val="ListLabel 983"/>
    <w:qFormat/>
    <w:rsid w:val="00FD4EDB"/>
    <w:rPr>
      <w:rFonts w:cs="Wingdings"/>
    </w:rPr>
  </w:style>
  <w:style w:type="character" w:customStyle="1" w:styleId="ListLabel984">
    <w:name w:val="ListLabel 984"/>
    <w:qFormat/>
    <w:rsid w:val="00FD4EDB"/>
    <w:rPr>
      <w:rFonts w:ascii="NewsGotT" w:hAnsi="NewsGotT" w:cs="Symbol"/>
      <w:sz w:val="22"/>
    </w:rPr>
  </w:style>
  <w:style w:type="character" w:customStyle="1" w:styleId="ListLabel985">
    <w:name w:val="ListLabel 985"/>
    <w:qFormat/>
    <w:rsid w:val="00FD4EDB"/>
    <w:rPr>
      <w:rFonts w:ascii="NewsGotT" w:hAnsi="NewsGotT" w:cs="Symbol"/>
      <w:sz w:val="22"/>
    </w:rPr>
  </w:style>
  <w:style w:type="character" w:customStyle="1" w:styleId="ListLabel986">
    <w:name w:val="ListLabel 986"/>
    <w:qFormat/>
    <w:rsid w:val="00FD4EDB"/>
    <w:rPr>
      <w:rFonts w:cs="Courier New"/>
    </w:rPr>
  </w:style>
  <w:style w:type="character" w:customStyle="1" w:styleId="ListLabel987">
    <w:name w:val="ListLabel 987"/>
    <w:qFormat/>
    <w:rsid w:val="00FD4EDB"/>
    <w:rPr>
      <w:rFonts w:cs="Wingdings"/>
    </w:rPr>
  </w:style>
  <w:style w:type="character" w:customStyle="1" w:styleId="ListLabel988">
    <w:name w:val="ListLabel 988"/>
    <w:qFormat/>
    <w:rsid w:val="00FD4EDB"/>
    <w:rPr>
      <w:rFonts w:cs="Symbol"/>
    </w:rPr>
  </w:style>
  <w:style w:type="character" w:customStyle="1" w:styleId="ListLabel989">
    <w:name w:val="ListLabel 989"/>
    <w:qFormat/>
    <w:rsid w:val="00FD4EDB"/>
    <w:rPr>
      <w:rFonts w:cs="Courier New"/>
    </w:rPr>
  </w:style>
  <w:style w:type="character" w:customStyle="1" w:styleId="ListLabel990">
    <w:name w:val="ListLabel 990"/>
    <w:qFormat/>
    <w:rsid w:val="00FD4EDB"/>
    <w:rPr>
      <w:rFonts w:cs="Wingdings"/>
    </w:rPr>
  </w:style>
  <w:style w:type="character" w:customStyle="1" w:styleId="ListLabel991">
    <w:name w:val="ListLabel 991"/>
    <w:qFormat/>
    <w:rsid w:val="00FD4EDB"/>
    <w:rPr>
      <w:rFonts w:cs="Symbol"/>
    </w:rPr>
  </w:style>
  <w:style w:type="character" w:customStyle="1" w:styleId="ListLabel992">
    <w:name w:val="ListLabel 992"/>
    <w:qFormat/>
    <w:rsid w:val="00FD4EDB"/>
    <w:rPr>
      <w:rFonts w:cs="Courier New"/>
    </w:rPr>
  </w:style>
  <w:style w:type="character" w:customStyle="1" w:styleId="ListLabel993">
    <w:name w:val="ListLabel 993"/>
    <w:qFormat/>
    <w:rsid w:val="00FD4EDB"/>
    <w:rPr>
      <w:rFonts w:cs="Wingdings"/>
    </w:rPr>
  </w:style>
  <w:style w:type="character" w:customStyle="1" w:styleId="ListLabel994">
    <w:name w:val="ListLabel 994"/>
    <w:qFormat/>
    <w:rsid w:val="00FD4EDB"/>
    <w:rPr>
      <w:rFonts w:ascii="NewsGotT" w:hAnsi="NewsGotT" w:cs="Arial"/>
      <w:sz w:val="22"/>
      <w:szCs w:val="22"/>
    </w:rPr>
  </w:style>
  <w:style w:type="character" w:customStyle="1" w:styleId="ListLabel995">
    <w:name w:val="ListLabel 995"/>
    <w:qFormat/>
    <w:rsid w:val="00FD4EDB"/>
    <w:rPr>
      <w:rFonts w:ascii="NewsGotT" w:hAnsi="NewsGotT" w:cs="Symbol"/>
      <w:sz w:val="22"/>
    </w:rPr>
  </w:style>
  <w:style w:type="character" w:customStyle="1" w:styleId="ListLabel996">
    <w:name w:val="ListLabel 996"/>
    <w:qFormat/>
    <w:rsid w:val="00FD4EDB"/>
    <w:rPr>
      <w:rFonts w:ascii="NewsGotT" w:hAnsi="NewsGotT" w:cs="NewsGotT"/>
      <w:sz w:val="22"/>
      <w:szCs w:val="22"/>
    </w:rPr>
  </w:style>
  <w:style w:type="character" w:customStyle="1" w:styleId="ListLabel997">
    <w:name w:val="ListLabel 997"/>
    <w:qFormat/>
    <w:rsid w:val="00FD4EDB"/>
    <w:rPr>
      <w:rFonts w:ascii="NewsGotT" w:hAnsi="NewsGotT" w:cs="NewsGotT"/>
      <w:i w:val="0"/>
      <w:iCs w:val="0"/>
      <w:sz w:val="22"/>
      <w:szCs w:val="22"/>
    </w:rPr>
  </w:style>
  <w:style w:type="character" w:customStyle="1" w:styleId="ListLabel998">
    <w:name w:val="ListLabel 998"/>
    <w:qFormat/>
    <w:rsid w:val="00FD4EDB"/>
    <w:rPr>
      <w:rFonts w:ascii="NewsGotT" w:hAnsi="NewsGotT"/>
      <w:sz w:val="22"/>
      <w:szCs w:val="22"/>
    </w:rPr>
  </w:style>
  <w:style w:type="character" w:customStyle="1" w:styleId="ListLabel999">
    <w:name w:val="ListLabel 999"/>
    <w:qFormat/>
    <w:rsid w:val="00FD4EDB"/>
    <w:rPr>
      <w:rFonts w:ascii="NewsGotT" w:hAnsi="NewsGotT" w:cs="Times New Roman"/>
      <w:sz w:val="22"/>
      <w:szCs w:val="22"/>
    </w:rPr>
  </w:style>
  <w:style w:type="character" w:customStyle="1" w:styleId="ListLabel1000">
    <w:name w:val="ListLabel 1000"/>
    <w:qFormat/>
    <w:rsid w:val="00FD4EDB"/>
    <w:rPr>
      <w:rFonts w:ascii="NewsGotT" w:hAnsi="NewsGotT" w:cs="Symbol"/>
      <w:b w:val="0"/>
      <w:vanish w:val="0"/>
      <w:color w:val="00000A"/>
      <w:sz w:val="22"/>
      <w:szCs w:val="22"/>
    </w:rPr>
  </w:style>
  <w:style w:type="character" w:customStyle="1" w:styleId="ListLabel1001">
    <w:name w:val="ListLabel 1001"/>
    <w:qFormat/>
    <w:rsid w:val="00FD4EDB"/>
    <w:rPr>
      <w:rFonts w:cs="Courier New"/>
    </w:rPr>
  </w:style>
  <w:style w:type="character" w:customStyle="1" w:styleId="ListLabel1002">
    <w:name w:val="ListLabel 1002"/>
    <w:qFormat/>
    <w:rsid w:val="00FD4EDB"/>
    <w:rPr>
      <w:rFonts w:cs="Wingdings"/>
    </w:rPr>
  </w:style>
  <w:style w:type="character" w:customStyle="1" w:styleId="ListLabel1003">
    <w:name w:val="ListLabel 1003"/>
    <w:qFormat/>
    <w:rsid w:val="00FD4EDB"/>
    <w:rPr>
      <w:rFonts w:cs="Symbol"/>
    </w:rPr>
  </w:style>
  <w:style w:type="character" w:customStyle="1" w:styleId="ListLabel1004">
    <w:name w:val="ListLabel 1004"/>
    <w:qFormat/>
    <w:rsid w:val="00FD4EDB"/>
    <w:rPr>
      <w:rFonts w:cs="Courier New"/>
    </w:rPr>
  </w:style>
  <w:style w:type="character" w:customStyle="1" w:styleId="ListLabel1005">
    <w:name w:val="ListLabel 1005"/>
    <w:qFormat/>
    <w:rsid w:val="00FD4EDB"/>
    <w:rPr>
      <w:rFonts w:cs="Wingdings"/>
    </w:rPr>
  </w:style>
  <w:style w:type="character" w:customStyle="1" w:styleId="ListLabel1006">
    <w:name w:val="ListLabel 1006"/>
    <w:qFormat/>
    <w:rsid w:val="00FD4EDB"/>
    <w:rPr>
      <w:rFonts w:cs="Symbol"/>
    </w:rPr>
  </w:style>
  <w:style w:type="character" w:customStyle="1" w:styleId="ListLabel1007">
    <w:name w:val="ListLabel 1007"/>
    <w:qFormat/>
    <w:rsid w:val="00FD4EDB"/>
    <w:rPr>
      <w:rFonts w:cs="Courier New"/>
    </w:rPr>
  </w:style>
  <w:style w:type="character" w:customStyle="1" w:styleId="ListLabel1008">
    <w:name w:val="ListLabel 1008"/>
    <w:qFormat/>
    <w:rsid w:val="00FD4EDB"/>
    <w:rPr>
      <w:rFonts w:cs="Wingdings"/>
    </w:rPr>
  </w:style>
  <w:style w:type="character" w:customStyle="1" w:styleId="ListLabel1009">
    <w:name w:val="ListLabel 1009"/>
    <w:qFormat/>
    <w:rsid w:val="00FD4EDB"/>
    <w:rPr>
      <w:rFonts w:ascii="NewsGotT" w:hAnsi="NewsGotT"/>
      <w:sz w:val="22"/>
      <w:szCs w:val="22"/>
    </w:rPr>
  </w:style>
  <w:style w:type="character" w:customStyle="1" w:styleId="ListLabel1010">
    <w:name w:val="ListLabel 1010"/>
    <w:qFormat/>
    <w:rsid w:val="00C64603"/>
    <w:rPr>
      <w:rFonts w:ascii="NewsGotT" w:hAnsi="NewsGotT" w:cs="NewsGotT"/>
      <w:sz w:val="22"/>
      <w:szCs w:val="22"/>
      <w:lang w:eastAsia="es-ES"/>
    </w:rPr>
  </w:style>
  <w:style w:type="character" w:customStyle="1" w:styleId="ListLabel1011">
    <w:name w:val="ListLabel 1011"/>
    <w:qFormat/>
    <w:rsid w:val="00C64603"/>
    <w:rPr>
      <w:rFonts w:ascii="NewsGotT" w:hAnsi="NewsGotT" w:cs="Symbol"/>
      <w:sz w:val="22"/>
    </w:rPr>
  </w:style>
  <w:style w:type="character" w:customStyle="1" w:styleId="ListLabel1012">
    <w:name w:val="ListLabel 1012"/>
    <w:qFormat/>
    <w:rsid w:val="00C64603"/>
    <w:rPr>
      <w:rFonts w:cs="Courier New"/>
    </w:rPr>
  </w:style>
  <w:style w:type="character" w:customStyle="1" w:styleId="ListLabel1013">
    <w:name w:val="ListLabel 1013"/>
    <w:qFormat/>
    <w:rsid w:val="00C64603"/>
    <w:rPr>
      <w:rFonts w:cs="Wingdings"/>
    </w:rPr>
  </w:style>
  <w:style w:type="character" w:customStyle="1" w:styleId="ListLabel1014">
    <w:name w:val="ListLabel 1014"/>
    <w:qFormat/>
    <w:rsid w:val="00C64603"/>
    <w:rPr>
      <w:rFonts w:cs="Symbol"/>
    </w:rPr>
  </w:style>
  <w:style w:type="character" w:customStyle="1" w:styleId="ListLabel1015">
    <w:name w:val="ListLabel 1015"/>
    <w:qFormat/>
    <w:rsid w:val="00C64603"/>
    <w:rPr>
      <w:rFonts w:cs="Courier New"/>
    </w:rPr>
  </w:style>
  <w:style w:type="character" w:customStyle="1" w:styleId="ListLabel1016">
    <w:name w:val="ListLabel 1016"/>
    <w:qFormat/>
    <w:rsid w:val="00C64603"/>
    <w:rPr>
      <w:rFonts w:cs="Wingdings"/>
    </w:rPr>
  </w:style>
  <w:style w:type="character" w:customStyle="1" w:styleId="ListLabel1017">
    <w:name w:val="ListLabel 1017"/>
    <w:qFormat/>
    <w:rsid w:val="00C64603"/>
    <w:rPr>
      <w:rFonts w:cs="Symbol"/>
    </w:rPr>
  </w:style>
  <w:style w:type="character" w:customStyle="1" w:styleId="ListLabel1018">
    <w:name w:val="ListLabel 1018"/>
    <w:qFormat/>
    <w:rsid w:val="00C64603"/>
    <w:rPr>
      <w:rFonts w:cs="Courier New"/>
    </w:rPr>
  </w:style>
  <w:style w:type="character" w:customStyle="1" w:styleId="ListLabel1019">
    <w:name w:val="ListLabel 1019"/>
    <w:qFormat/>
    <w:rsid w:val="00C64603"/>
    <w:rPr>
      <w:rFonts w:cs="Wingdings"/>
    </w:rPr>
  </w:style>
  <w:style w:type="character" w:customStyle="1" w:styleId="ListLabel1020">
    <w:name w:val="ListLabel 1020"/>
    <w:qFormat/>
    <w:rsid w:val="00C64603"/>
    <w:rPr>
      <w:rFonts w:ascii="NewsGotT" w:hAnsi="NewsGotT" w:cs="Times New Roman"/>
      <w:sz w:val="22"/>
    </w:rPr>
  </w:style>
  <w:style w:type="character" w:customStyle="1" w:styleId="ListLabel1021">
    <w:name w:val="ListLabel 1021"/>
    <w:qFormat/>
    <w:rsid w:val="00C64603"/>
    <w:rPr>
      <w:rFonts w:cs="Courier New"/>
    </w:rPr>
  </w:style>
  <w:style w:type="character" w:customStyle="1" w:styleId="ListLabel1022">
    <w:name w:val="ListLabel 1022"/>
    <w:qFormat/>
    <w:rsid w:val="00C64603"/>
    <w:rPr>
      <w:rFonts w:cs="Wingdings"/>
    </w:rPr>
  </w:style>
  <w:style w:type="character" w:customStyle="1" w:styleId="ListLabel1023">
    <w:name w:val="ListLabel 1023"/>
    <w:qFormat/>
    <w:rsid w:val="00C64603"/>
    <w:rPr>
      <w:rFonts w:cs="Symbol"/>
    </w:rPr>
  </w:style>
  <w:style w:type="character" w:customStyle="1" w:styleId="ListLabel1024">
    <w:name w:val="ListLabel 1024"/>
    <w:qFormat/>
    <w:rsid w:val="00C64603"/>
    <w:rPr>
      <w:rFonts w:cs="Courier New"/>
    </w:rPr>
  </w:style>
  <w:style w:type="character" w:customStyle="1" w:styleId="ListLabel1025">
    <w:name w:val="ListLabel 1025"/>
    <w:qFormat/>
    <w:rsid w:val="00C64603"/>
    <w:rPr>
      <w:rFonts w:cs="Wingdings"/>
    </w:rPr>
  </w:style>
  <w:style w:type="character" w:customStyle="1" w:styleId="ListLabel1026">
    <w:name w:val="ListLabel 1026"/>
    <w:qFormat/>
    <w:rsid w:val="00C64603"/>
    <w:rPr>
      <w:rFonts w:cs="Symbol"/>
    </w:rPr>
  </w:style>
  <w:style w:type="character" w:customStyle="1" w:styleId="ListLabel1027">
    <w:name w:val="ListLabel 1027"/>
    <w:qFormat/>
    <w:rsid w:val="00C64603"/>
    <w:rPr>
      <w:rFonts w:cs="Courier New"/>
    </w:rPr>
  </w:style>
  <w:style w:type="character" w:customStyle="1" w:styleId="ListLabel1028">
    <w:name w:val="ListLabel 1028"/>
    <w:qFormat/>
    <w:rsid w:val="00C64603"/>
    <w:rPr>
      <w:rFonts w:cs="Wingdings"/>
    </w:rPr>
  </w:style>
  <w:style w:type="character" w:customStyle="1" w:styleId="ListLabel1029">
    <w:name w:val="ListLabel 1029"/>
    <w:qFormat/>
    <w:rsid w:val="00C64603"/>
    <w:rPr>
      <w:rFonts w:ascii="NewsGotT" w:hAnsi="NewsGotT"/>
      <w:sz w:val="22"/>
    </w:rPr>
  </w:style>
  <w:style w:type="character" w:customStyle="1" w:styleId="ListLabel1030">
    <w:name w:val="ListLabel 1030"/>
    <w:qFormat/>
    <w:rsid w:val="00C64603"/>
    <w:rPr>
      <w:rFonts w:ascii="NewsGotT" w:hAnsi="NewsGotT"/>
      <w:sz w:val="22"/>
      <w:szCs w:val="22"/>
    </w:rPr>
  </w:style>
  <w:style w:type="character" w:customStyle="1" w:styleId="ListLabel1031">
    <w:name w:val="ListLabel 1031"/>
    <w:qFormat/>
    <w:rsid w:val="00C64603"/>
    <w:rPr>
      <w:rFonts w:ascii="NewsGotT" w:hAnsi="NewsGotT"/>
      <w:sz w:val="22"/>
      <w:szCs w:val="22"/>
    </w:rPr>
  </w:style>
  <w:style w:type="character" w:customStyle="1" w:styleId="ListLabel1032">
    <w:name w:val="ListLabel 1032"/>
    <w:qFormat/>
    <w:rsid w:val="00C64603"/>
    <w:rPr>
      <w:rFonts w:ascii="NewsGotT" w:hAnsi="NewsGotT" w:cs="Symbol"/>
      <w:color w:val="00000A"/>
      <w:sz w:val="22"/>
      <w:szCs w:val="22"/>
    </w:rPr>
  </w:style>
  <w:style w:type="character" w:customStyle="1" w:styleId="ListLabel1033">
    <w:name w:val="ListLabel 1033"/>
    <w:qFormat/>
    <w:rsid w:val="00C64603"/>
    <w:rPr>
      <w:rFonts w:cs="Courier New"/>
    </w:rPr>
  </w:style>
  <w:style w:type="character" w:customStyle="1" w:styleId="ListLabel1034">
    <w:name w:val="ListLabel 1034"/>
    <w:qFormat/>
    <w:rsid w:val="00C64603"/>
    <w:rPr>
      <w:rFonts w:cs="Wingdings"/>
    </w:rPr>
  </w:style>
  <w:style w:type="character" w:customStyle="1" w:styleId="ListLabel1035">
    <w:name w:val="ListLabel 1035"/>
    <w:qFormat/>
    <w:rsid w:val="00C64603"/>
    <w:rPr>
      <w:rFonts w:cs="Symbol"/>
    </w:rPr>
  </w:style>
  <w:style w:type="character" w:customStyle="1" w:styleId="ListLabel1036">
    <w:name w:val="ListLabel 1036"/>
    <w:qFormat/>
    <w:rsid w:val="00C64603"/>
    <w:rPr>
      <w:rFonts w:cs="Courier New"/>
    </w:rPr>
  </w:style>
  <w:style w:type="character" w:customStyle="1" w:styleId="ListLabel1037">
    <w:name w:val="ListLabel 1037"/>
    <w:qFormat/>
    <w:rsid w:val="00C64603"/>
    <w:rPr>
      <w:rFonts w:cs="Wingdings"/>
    </w:rPr>
  </w:style>
  <w:style w:type="character" w:customStyle="1" w:styleId="ListLabel1038">
    <w:name w:val="ListLabel 1038"/>
    <w:qFormat/>
    <w:rsid w:val="00C64603"/>
    <w:rPr>
      <w:rFonts w:cs="Symbol"/>
    </w:rPr>
  </w:style>
  <w:style w:type="character" w:customStyle="1" w:styleId="ListLabel1039">
    <w:name w:val="ListLabel 1039"/>
    <w:qFormat/>
    <w:rsid w:val="00C64603"/>
    <w:rPr>
      <w:rFonts w:cs="Courier New"/>
    </w:rPr>
  </w:style>
  <w:style w:type="character" w:customStyle="1" w:styleId="ListLabel1040">
    <w:name w:val="ListLabel 1040"/>
    <w:qFormat/>
    <w:rsid w:val="00C64603"/>
    <w:rPr>
      <w:rFonts w:cs="Wingdings"/>
    </w:rPr>
  </w:style>
  <w:style w:type="character" w:customStyle="1" w:styleId="ListLabel1041">
    <w:name w:val="ListLabel 1041"/>
    <w:qFormat/>
    <w:rsid w:val="00C64603"/>
    <w:rPr>
      <w:rFonts w:ascii="NewsGotT" w:hAnsi="NewsGotT" w:cs="Symbol"/>
      <w:sz w:val="22"/>
      <w:szCs w:val="22"/>
    </w:rPr>
  </w:style>
  <w:style w:type="character" w:customStyle="1" w:styleId="ListLabel1042">
    <w:name w:val="ListLabel 1042"/>
    <w:qFormat/>
    <w:rsid w:val="00C64603"/>
    <w:rPr>
      <w:rFonts w:ascii="NewsGotT" w:hAnsi="NewsGotT" w:cs="Symbol"/>
      <w:sz w:val="22"/>
    </w:rPr>
  </w:style>
  <w:style w:type="character" w:customStyle="1" w:styleId="ListLabel1043">
    <w:name w:val="ListLabel 1043"/>
    <w:qFormat/>
    <w:rsid w:val="00C64603"/>
    <w:rPr>
      <w:rFonts w:cs="Courier New"/>
    </w:rPr>
  </w:style>
  <w:style w:type="character" w:customStyle="1" w:styleId="ListLabel1044">
    <w:name w:val="ListLabel 1044"/>
    <w:qFormat/>
    <w:rsid w:val="00C64603"/>
    <w:rPr>
      <w:rFonts w:cs="Wingdings"/>
    </w:rPr>
  </w:style>
  <w:style w:type="character" w:customStyle="1" w:styleId="ListLabel1045">
    <w:name w:val="ListLabel 1045"/>
    <w:qFormat/>
    <w:rsid w:val="00C64603"/>
    <w:rPr>
      <w:rFonts w:cs="Symbol"/>
    </w:rPr>
  </w:style>
  <w:style w:type="character" w:customStyle="1" w:styleId="ListLabel1046">
    <w:name w:val="ListLabel 1046"/>
    <w:qFormat/>
    <w:rsid w:val="00C64603"/>
    <w:rPr>
      <w:rFonts w:cs="Courier New"/>
    </w:rPr>
  </w:style>
  <w:style w:type="character" w:customStyle="1" w:styleId="ListLabel1047">
    <w:name w:val="ListLabel 1047"/>
    <w:qFormat/>
    <w:rsid w:val="00C64603"/>
    <w:rPr>
      <w:rFonts w:cs="Wingdings"/>
    </w:rPr>
  </w:style>
  <w:style w:type="character" w:customStyle="1" w:styleId="ListLabel1048">
    <w:name w:val="ListLabel 1048"/>
    <w:qFormat/>
    <w:rsid w:val="00C64603"/>
    <w:rPr>
      <w:rFonts w:cs="Symbol"/>
    </w:rPr>
  </w:style>
  <w:style w:type="character" w:customStyle="1" w:styleId="ListLabel1049">
    <w:name w:val="ListLabel 1049"/>
    <w:qFormat/>
    <w:rsid w:val="00C64603"/>
    <w:rPr>
      <w:rFonts w:cs="Courier New"/>
    </w:rPr>
  </w:style>
  <w:style w:type="character" w:customStyle="1" w:styleId="ListLabel1050">
    <w:name w:val="ListLabel 1050"/>
    <w:qFormat/>
    <w:rsid w:val="00C64603"/>
    <w:rPr>
      <w:rFonts w:cs="Wingdings"/>
    </w:rPr>
  </w:style>
  <w:style w:type="character" w:customStyle="1" w:styleId="ListLabel1051">
    <w:name w:val="ListLabel 1051"/>
    <w:qFormat/>
    <w:rsid w:val="00C64603"/>
    <w:rPr>
      <w:rFonts w:ascii="NewsGotT" w:hAnsi="NewsGotT" w:cs="Symbol"/>
      <w:sz w:val="22"/>
    </w:rPr>
  </w:style>
  <w:style w:type="character" w:customStyle="1" w:styleId="ListLabel1052">
    <w:name w:val="ListLabel 1052"/>
    <w:qFormat/>
    <w:rsid w:val="00C64603"/>
    <w:rPr>
      <w:rFonts w:cs="Courier New"/>
    </w:rPr>
  </w:style>
  <w:style w:type="character" w:customStyle="1" w:styleId="ListLabel1053">
    <w:name w:val="ListLabel 1053"/>
    <w:qFormat/>
    <w:rsid w:val="00C64603"/>
    <w:rPr>
      <w:rFonts w:cs="Wingdings"/>
    </w:rPr>
  </w:style>
  <w:style w:type="character" w:customStyle="1" w:styleId="ListLabel1054">
    <w:name w:val="ListLabel 1054"/>
    <w:qFormat/>
    <w:rsid w:val="00C64603"/>
    <w:rPr>
      <w:rFonts w:cs="Symbol"/>
    </w:rPr>
  </w:style>
  <w:style w:type="character" w:customStyle="1" w:styleId="ListLabel1055">
    <w:name w:val="ListLabel 1055"/>
    <w:qFormat/>
    <w:rsid w:val="00C64603"/>
    <w:rPr>
      <w:rFonts w:cs="Courier New"/>
    </w:rPr>
  </w:style>
  <w:style w:type="character" w:customStyle="1" w:styleId="ListLabel1056">
    <w:name w:val="ListLabel 1056"/>
    <w:qFormat/>
    <w:rsid w:val="00C64603"/>
    <w:rPr>
      <w:rFonts w:cs="Wingdings"/>
    </w:rPr>
  </w:style>
  <w:style w:type="character" w:customStyle="1" w:styleId="ListLabel1057">
    <w:name w:val="ListLabel 1057"/>
    <w:qFormat/>
    <w:rsid w:val="00C64603"/>
    <w:rPr>
      <w:rFonts w:cs="Symbol"/>
    </w:rPr>
  </w:style>
  <w:style w:type="character" w:customStyle="1" w:styleId="ListLabel1058">
    <w:name w:val="ListLabel 1058"/>
    <w:qFormat/>
    <w:rsid w:val="00C64603"/>
    <w:rPr>
      <w:rFonts w:cs="Courier New"/>
    </w:rPr>
  </w:style>
  <w:style w:type="character" w:customStyle="1" w:styleId="ListLabel1059">
    <w:name w:val="ListLabel 1059"/>
    <w:qFormat/>
    <w:rsid w:val="00C64603"/>
    <w:rPr>
      <w:rFonts w:cs="Wingdings"/>
    </w:rPr>
  </w:style>
  <w:style w:type="character" w:customStyle="1" w:styleId="ListLabel1060">
    <w:name w:val="ListLabel 1060"/>
    <w:qFormat/>
    <w:rsid w:val="00C64603"/>
    <w:rPr>
      <w:rFonts w:ascii="NewsGotT" w:hAnsi="NewsGotT" w:cs="Symbol"/>
      <w:sz w:val="22"/>
    </w:rPr>
  </w:style>
  <w:style w:type="character" w:customStyle="1" w:styleId="ListLabel1061">
    <w:name w:val="ListLabel 1061"/>
    <w:qFormat/>
    <w:rsid w:val="00C64603"/>
    <w:rPr>
      <w:rFonts w:ascii="NewsGotT" w:hAnsi="NewsGotT" w:cs="Symbol"/>
      <w:sz w:val="22"/>
    </w:rPr>
  </w:style>
  <w:style w:type="character" w:customStyle="1" w:styleId="ListLabel1062">
    <w:name w:val="ListLabel 1062"/>
    <w:qFormat/>
    <w:rsid w:val="00C64603"/>
    <w:rPr>
      <w:rFonts w:cs="Courier New"/>
    </w:rPr>
  </w:style>
  <w:style w:type="character" w:customStyle="1" w:styleId="ListLabel1063">
    <w:name w:val="ListLabel 1063"/>
    <w:qFormat/>
    <w:rsid w:val="00C64603"/>
    <w:rPr>
      <w:rFonts w:cs="Wingdings"/>
    </w:rPr>
  </w:style>
  <w:style w:type="character" w:customStyle="1" w:styleId="ListLabel1064">
    <w:name w:val="ListLabel 1064"/>
    <w:qFormat/>
    <w:rsid w:val="00C64603"/>
    <w:rPr>
      <w:rFonts w:cs="Symbol"/>
    </w:rPr>
  </w:style>
  <w:style w:type="character" w:customStyle="1" w:styleId="ListLabel1065">
    <w:name w:val="ListLabel 1065"/>
    <w:qFormat/>
    <w:rsid w:val="00C64603"/>
    <w:rPr>
      <w:rFonts w:cs="Courier New"/>
    </w:rPr>
  </w:style>
  <w:style w:type="character" w:customStyle="1" w:styleId="ListLabel1066">
    <w:name w:val="ListLabel 1066"/>
    <w:qFormat/>
    <w:rsid w:val="00C64603"/>
    <w:rPr>
      <w:rFonts w:cs="Wingdings"/>
    </w:rPr>
  </w:style>
  <w:style w:type="character" w:customStyle="1" w:styleId="ListLabel1067">
    <w:name w:val="ListLabel 1067"/>
    <w:qFormat/>
    <w:rsid w:val="00C64603"/>
    <w:rPr>
      <w:rFonts w:cs="Symbol"/>
    </w:rPr>
  </w:style>
  <w:style w:type="character" w:customStyle="1" w:styleId="ListLabel1068">
    <w:name w:val="ListLabel 1068"/>
    <w:qFormat/>
    <w:rsid w:val="00C64603"/>
    <w:rPr>
      <w:rFonts w:cs="Courier New"/>
    </w:rPr>
  </w:style>
  <w:style w:type="character" w:customStyle="1" w:styleId="ListLabel1069">
    <w:name w:val="ListLabel 1069"/>
    <w:qFormat/>
    <w:rsid w:val="00C64603"/>
    <w:rPr>
      <w:rFonts w:cs="Wingdings"/>
    </w:rPr>
  </w:style>
  <w:style w:type="character" w:customStyle="1" w:styleId="ListLabel1070">
    <w:name w:val="ListLabel 1070"/>
    <w:qFormat/>
    <w:rsid w:val="00C64603"/>
    <w:rPr>
      <w:rFonts w:ascii="NewsGotT" w:hAnsi="NewsGotT" w:cs="Arial"/>
      <w:sz w:val="22"/>
      <w:szCs w:val="22"/>
    </w:rPr>
  </w:style>
  <w:style w:type="character" w:customStyle="1" w:styleId="ListLabel1071">
    <w:name w:val="ListLabel 1071"/>
    <w:qFormat/>
    <w:rsid w:val="00C64603"/>
    <w:rPr>
      <w:rFonts w:ascii="NewsGotT" w:hAnsi="NewsGotT" w:cs="Symbol"/>
      <w:sz w:val="22"/>
    </w:rPr>
  </w:style>
  <w:style w:type="character" w:customStyle="1" w:styleId="ListLabel1072">
    <w:name w:val="ListLabel 1072"/>
    <w:qFormat/>
    <w:rsid w:val="00C64603"/>
    <w:rPr>
      <w:rFonts w:ascii="NewsGotT" w:hAnsi="NewsGotT" w:cs="NewsGotT"/>
      <w:sz w:val="22"/>
      <w:szCs w:val="22"/>
    </w:rPr>
  </w:style>
  <w:style w:type="character" w:customStyle="1" w:styleId="ListLabel1073">
    <w:name w:val="ListLabel 1073"/>
    <w:qFormat/>
    <w:rsid w:val="00C64603"/>
    <w:rPr>
      <w:rFonts w:ascii="NewsGotT" w:hAnsi="NewsGotT" w:cs="NewsGotT"/>
      <w:i w:val="0"/>
      <w:iCs w:val="0"/>
      <w:sz w:val="22"/>
      <w:szCs w:val="22"/>
    </w:rPr>
  </w:style>
  <w:style w:type="character" w:customStyle="1" w:styleId="ListLabel1074">
    <w:name w:val="ListLabel 1074"/>
    <w:qFormat/>
    <w:rsid w:val="00C64603"/>
    <w:rPr>
      <w:rFonts w:ascii="NewsGotT" w:hAnsi="NewsGotT"/>
      <w:sz w:val="22"/>
      <w:szCs w:val="22"/>
    </w:rPr>
  </w:style>
  <w:style w:type="character" w:customStyle="1" w:styleId="ListLabel1075">
    <w:name w:val="ListLabel 1075"/>
    <w:qFormat/>
    <w:rsid w:val="00C64603"/>
    <w:rPr>
      <w:rFonts w:ascii="NewsGotT" w:hAnsi="NewsGotT" w:cs="Times New Roman"/>
      <w:sz w:val="22"/>
      <w:szCs w:val="22"/>
    </w:rPr>
  </w:style>
  <w:style w:type="character" w:customStyle="1" w:styleId="ListLabel1076">
    <w:name w:val="ListLabel 1076"/>
    <w:qFormat/>
    <w:rsid w:val="00C64603"/>
    <w:rPr>
      <w:rFonts w:ascii="NewsGotT" w:hAnsi="NewsGotT" w:cs="Symbol"/>
      <w:b w:val="0"/>
      <w:vanish w:val="0"/>
      <w:color w:val="00000A"/>
      <w:sz w:val="22"/>
      <w:szCs w:val="22"/>
    </w:rPr>
  </w:style>
  <w:style w:type="character" w:customStyle="1" w:styleId="ListLabel1077">
    <w:name w:val="ListLabel 1077"/>
    <w:qFormat/>
    <w:rsid w:val="00C64603"/>
    <w:rPr>
      <w:rFonts w:cs="Courier New"/>
    </w:rPr>
  </w:style>
  <w:style w:type="character" w:customStyle="1" w:styleId="ListLabel1078">
    <w:name w:val="ListLabel 1078"/>
    <w:qFormat/>
    <w:rsid w:val="00C64603"/>
    <w:rPr>
      <w:rFonts w:cs="Wingdings"/>
    </w:rPr>
  </w:style>
  <w:style w:type="character" w:customStyle="1" w:styleId="ListLabel1079">
    <w:name w:val="ListLabel 1079"/>
    <w:qFormat/>
    <w:rsid w:val="00C64603"/>
    <w:rPr>
      <w:rFonts w:cs="Symbol"/>
    </w:rPr>
  </w:style>
  <w:style w:type="character" w:customStyle="1" w:styleId="ListLabel1080">
    <w:name w:val="ListLabel 1080"/>
    <w:qFormat/>
    <w:rsid w:val="00C64603"/>
    <w:rPr>
      <w:rFonts w:cs="Courier New"/>
    </w:rPr>
  </w:style>
  <w:style w:type="character" w:customStyle="1" w:styleId="ListLabel1081">
    <w:name w:val="ListLabel 1081"/>
    <w:qFormat/>
    <w:rsid w:val="00C64603"/>
    <w:rPr>
      <w:rFonts w:cs="Wingdings"/>
    </w:rPr>
  </w:style>
  <w:style w:type="character" w:customStyle="1" w:styleId="ListLabel1082">
    <w:name w:val="ListLabel 1082"/>
    <w:qFormat/>
    <w:rsid w:val="00C64603"/>
    <w:rPr>
      <w:rFonts w:cs="Symbol"/>
    </w:rPr>
  </w:style>
  <w:style w:type="character" w:customStyle="1" w:styleId="ListLabel1083">
    <w:name w:val="ListLabel 1083"/>
    <w:qFormat/>
    <w:rsid w:val="00C64603"/>
    <w:rPr>
      <w:rFonts w:cs="Courier New"/>
    </w:rPr>
  </w:style>
  <w:style w:type="character" w:customStyle="1" w:styleId="ListLabel1084">
    <w:name w:val="ListLabel 1084"/>
    <w:qFormat/>
    <w:rsid w:val="00C64603"/>
    <w:rPr>
      <w:rFonts w:cs="Wingdings"/>
    </w:rPr>
  </w:style>
  <w:style w:type="character" w:customStyle="1" w:styleId="ListLabel1085">
    <w:name w:val="ListLabel 1085"/>
    <w:qFormat/>
    <w:rsid w:val="00C64603"/>
    <w:rPr>
      <w:rFonts w:ascii="NewsGotT" w:hAnsi="NewsGotT"/>
      <w:sz w:val="22"/>
      <w:szCs w:val="22"/>
    </w:rPr>
  </w:style>
  <w:style w:type="character" w:customStyle="1" w:styleId="ListLabel1086">
    <w:name w:val="ListLabel 1086"/>
    <w:qFormat/>
    <w:rsid w:val="00C64603"/>
    <w:rPr>
      <w:rFonts w:ascii="NewsGotT" w:hAnsi="NewsGotT" w:cs="NewsGotT"/>
      <w:sz w:val="22"/>
      <w:szCs w:val="22"/>
      <w:lang w:eastAsia="es-ES"/>
    </w:rPr>
  </w:style>
  <w:style w:type="character" w:customStyle="1" w:styleId="ListLabel1087">
    <w:name w:val="ListLabel 1087"/>
    <w:qFormat/>
    <w:rsid w:val="00C64603"/>
    <w:rPr>
      <w:rFonts w:ascii="NewsGotT" w:hAnsi="NewsGotT" w:cs="Symbol"/>
      <w:sz w:val="22"/>
    </w:rPr>
  </w:style>
  <w:style w:type="character" w:customStyle="1" w:styleId="ListLabel1088">
    <w:name w:val="ListLabel 1088"/>
    <w:qFormat/>
    <w:rsid w:val="00C64603"/>
    <w:rPr>
      <w:rFonts w:cs="Courier New"/>
    </w:rPr>
  </w:style>
  <w:style w:type="character" w:customStyle="1" w:styleId="ListLabel1089">
    <w:name w:val="ListLabel 1089"/>
    <w:qFormat/>
    <w:rsid w:val="00C64603"/>
    <w:rPr>
      <w:rFonts w:cs="Wingdings"/>
    </w:rPr>
  </w:style>
  <w:style w:type="character" w:customStyle="1" w:styleId="ListLabel1090">
    <w:name w:val="ListLabel 1090"/>
    <w:qFormat/>
    <w:rsid w:val="00C64603"/>
    <w:rPr>
      <w:rFonts w:cs="Symbol"/>
    </w:rPr>
  </w:style>
  <w:style w:type="character" w:customStyle="1" w:styleId="ListLabel1091">
    <w:name w:val="ListLabel 1091"/>
    <w:qFormat/>
    <w:rsid w:val="00C64603"/>
    <w:rPr>
      <w:rFonts w:cs="Courier New"/>
    </w:rPr>
  </w:style>
  <w:style w:type="character" w:customStyle="1" w:styleId="ListLabel1092">
    <w:name w:val="ListLabel 1092"/>
    <w:qFormat/>
    <w:rsid w:val="00C64603"/>
    <w:rPr>
      <w:rFonts w:cs="Wingdings"/>
    </w:rPr>
  </w:style>
  <w:style w:type="character" w:customStyle="1" w:styleId="ListLabel1093">
    <w:name w:val="ListLabel 1093"/>
    <w:qFormat/>
    <w:rsid w:val="00C64603"/>
    <w:rPr>
      <w:rFonts w:cs="Symbol"/>
    </w:rPr>
  </w:style>
  <w:style w:type="character" w:customStyle="1" w:styleId="ListLabel1094">
    <w:name w:val="ListLabel 1094"/>
    <w:qFormat/>
    <w:rsid w:val="00C64603"/>
    <w:rPr>
      <w:rFonts w:cs="Courier New"/>
    </w:rPr>
  </w:style>
  <w:style w:type="character" w:customStyle="1" w:styleId="ListLabel1095">
    <w:name w:val="ListLabel 1095"/>
    <w:qFormat/>
    <w:rsid w:val="00C64603"/>
    <w:rPr>
      <w:rFonts w:cs="Wingdings"/>
    </w:rPr>
  </w:style>
  <w:style w:type="character" w:customStyle="1" w:styleId="ListLabel1096">
    <w:name w:val="ListLabel 1096"/>
    <w:qFormat/>
    <w:rsid w:val="00C64603"/>
    <w:rPr>
      <w:rFonts w:ascii="NewsGotT" w:hAnsi="NewsGotT" w:cs="Times New Roman"/>
      <w:sz w:val="22"/>
    </w:rPr>
  </w:style>
  <w:style w:type="character" w:customStyle="1" w:styleId="ListLabel1097">
    <w:name w:val="ListLabel 1097"/>
    <w:qFormat/>
    <w:rsid w:val="00C64603"/>
    <w:rPr>
      <w:rFonts w:cs="Courier New"/>
    </w:rPr>
  </w:style>
  <w:style w:type="character" w:customStyle="1" w:styleId="ListLabel1098">
    <w:name w:val="ListLabel 1098"/>
    <w:qFormat/>
    <w:rsid w:val="00C64603"/>
    <w:rPr>
      <w:rFonts w:cs="Wingdings"/>
    </w:rPr>
  </w:style>
  <w:style w:type="character" w:customStyle="1" w:styleId="ListLabel1099">
    <w:name w:val="ListLabel 1099"/>
    <w:qFormat/>
    <w:rsid w:val="00C64603"/>
    <w:rPr>
      <w:rFonts w:cs="Symbol"/>
    </w:rPr>
  </w:style>
  <w:style w:type="character" w:customStyle="1" w:styleId="ListLabel1100">
    <w:name w:val="ListLabel 1100"/>
    <w:qFormat/>
    <w:rsid w:val="00C64603"/>
    <w:rPr>
      <w:rFonts w:cs="Courier New"/>
    </w:rPr>
  </w:style>
  <w:style w:type="character" w:customStyle="1" w:styleId="ListLabel1101">
    <w:name w:val="ListLabel 1101"/>
    <w:qFormat/>
    <w:rsid w:val="00C64603"/>
    <w:rPr>
      <w:rFonts w:cs="Wingdings"/>
    </w:rPr>
  </w:style>
  <w:style w:type="character" w:customStyle="1" w:styleId="ListLabel1102">
    <w:name w:val="ListLabel 1102"/>
    <w:qFormat/>
    <w:rsid w:val="00C64603"/>
    <w:rPr>
      <w:rFonts w:cs="Symbol"/>
    </w:rPr>
  </w:style>
  <w:style w:type="character" w:customStyle="1" w:styleId="ListLabel1103">
    <w:name w:val="ListLabel 1103"/>
    <w:qFormat/>
    <w:rsid w:val="00C64603"/>
    <w:rPr>
      <w:rFonts w:cs="Courier New"/>
    </w:rPr>
  </w:style>
  <w:style w:type="character" w:customStyle="1" w:styleId="ListLabel1104">
    <w:name w:val="ListLabel 1104"/>
    <w:qFormat/>
    <w:rsid w:val="00C64603"/>
    <w:rPr>
      <w:rFonts w:cs="Wingdings"/>
    </w:rPr>
  </w:style>
  <w:style w:type="character" w:customStyle="1" w:styleId="ListLabel1105">
    <w:name w:val="ListLabel 1105"/>
    <w:qFormat/>
    <w:rsid w:val="00C64603"/>
    <w:rPr>
      <w:rFonts w:ascii="NewsGotT" w:hAnsi="NewsGotT"/>
      <w:sz w:val="22"/>
    </w:rPr>
  </w:style>
  <w:style w:type="character" w:customStyle="1" w:styleId="ListLabel1106">
    <w:name w:val="ListLabel 1106"/>
    <w:qFormat/>
    <w:rsid w:val="00C64603"/>
    <w:rPr>
      <w:rFonts w:ascii="NewsGotT" w:hAnsi="NewsGotT"/>
      <w:sz w:val="22"/>
      <w:szCs w:val="22"/>
    </w:rPr>
  </w:style>
  <w:style w:type="character" w:customStyle="1" w:styleId="ListLabel1107">
    <w:name w:val="ListLabel 1107"/>
    <w:qFormat/>
    <w:rsid w:val="00C64603"/>
    <w:rPr>
      <w:rFonts w:ascii="NewsGotT" w:hAnsi="NewsGotT"/>
      <w:sz w:val="22"/>
      <w:szCs w:val="22"/>
    </w:rPr>
  </w:style>
  <w:style w:type="character" w:customStyle="1" w:styleId="ListLabel1108">
    <w:name w:val="ListLabel 1108"/>
    <w:qFormat/>
    <w:rsid w:val="00C64603"/>
    <w:rPr>
      <w:rFonts w:ascii="NewsGotT" w:hAnsi="NewsGotT" w:cs="Symbol"/>
      <w:color w:val="00000A"/>
      <w:sz w:val="22"/>
      <w:szCs w:val="22"/>
    </w:rPr>
  </w:style>
  <w:style w:type="character" w:customStyle="1" w:styleId="ListLabel1109">
    <w:name w:val="ListLabel 1109"/>
    <w:qFormat/>
    <w:rsid w:val="00C64603"/>
    <w:rPr>
      <w:rFonts w:cs="Courier New"/>
    </w:rPr>
  </w:style>
  <w:style w:type="character" w:customStyle="1" w:styleId="ListLabel1110">
    <w:name w:val="ListLabel 1110"/>
    <w:qFormat/>
    <w:rsid w:val="00C64603"/>
    <w:rPr>
      <w:rFonts w:cs="Wingdings"/>
    </w:rPr>
  </w:style>
  <w:style w:type="character" w:customStyle="1" w:styleId="ListLabel1111">
    <w:name w:val="ListLabel 1111"/>
    <w:qFormat/>
    <w:rsid w:val="00C64603"/>
    <w:rPr>
      <w:rFonts w:cs="Symbol"/>
    </w:rPr>
  </w:style>
  <w:style w:type="character" w:customStyle="1" w:styleId="ListLabel1112">
    <w:name w:val="ListLabel 1112"/>
    <w:qFormat/>
    <w:rsid w:val="00C64603"/>
    <w:rPr>
      <w:rFonts w:cs="Courier New"/>
    </w:rPr>
  </w:style>
  <w:style w:type="character" w:customStyle="1" w:styleId="ListLabel1113">
    <w:name w:val="ListLabel 1113"/>
    <w:qFormat/>
    <w:rsid w:val="00C64603"/>
    <w:rPr>
      <w:rFonts w:cs="Wingdings"/>
    </w:rPr>
  </w:style>
  <w:style w:type="character" w:customStyle="1" w:styleId="ListLabel1114">
    <w:name w:val="ListLabel 1114"/>
    <w:qFormat/>
    <w:rsid w:val="00C64603"/>
    <w:rPr>
      <w:rFonts w:cs="Symbol"/>
    </w:rPr>
  </w:style>
  <w:style w:type="character" w:customStyle="1" w:styleId="ListLabel1115">
    <w:name w:val="ListLabel 1115"/>
    <w:qFormat/>
    <w:rsid w:val="00C64603"/>
    <w:rPr>
      <w:rFonts w:cs="Courier New"/>
    </w:rPr>
  </w:style>
  <w:style w:type="character" w:customStyle="1" w:styleId="ListLabel1116">
    <w:name w:val="ListLabel 1116"/>
    <w:qFormat/>
    <w:rsid w:val="00C64603"/>
    <w:rPr>
      <w:rFonts w:cs="Wingdings"/>
    </w:rPr>
  </w:style>
  <w:style w:type="character" w:customStyle="1" w:styleId="ListLabel1117">
    <w:name w:val="ListLabel 1117"/>
    <w:qFormat/>
    <w:rsid w:val="00C64603"/>
    <w:rPr>
      <w:rFonts w:ascii="NewsGotT" w:hAnsi="NewsGotT" w:cs="Symbol"/>
      <w:sz w:val="22"/>
      <w:szCs w:val="22"/>
    </w:rPr>
  </w:style>
  <w:style w:type="character" w:customStyle="1" w:styleId="ListLabel1118">
    <w:name w:val="ListLabel 1118"/>
    <w:qFormat/>
    <w:rsid w:val="00C64603"/>
    <w:rPr>
      <w:rFonts w:ascii="NewsGotT" w:hAnsi="NewsGotT" w:cs="Symbol"/>
      <w:sz w:val="22"/>
    </w:rPr>
  </w:style>
  <w:style w:type="character" w:customStyle="1" w:styleId="ListLabel1119">
    <w:name w:val="ListLabel 1119"/>
    <w:qFormat/>
    <w:rsid w:val="00C64603"/>
    <w:rPr>
      <w:rFonts w:cs="Courier New"/>
    </w:rPr>
  </w:style>
  <w:style w:type="character" w:customStyle="1" w:styleId="ListLabel1120">
    <w:name w:val="ListLabel 1120"/>
    <w:qFormat/>
    <w:rsid w:val="00C64603"/>
    <w:rPr>
      <w:rFonts w:cs="Wingdings"/>
    </w:rPr>
  </w:style>
  <w:style w:type="character" w:customStyle="1" w:styleId="ListLabel1121">
    <w:name w:val="ListLabel 1121"/>
    <w:qFormat/>
    <w:rsid w:val="00C64603"/>
    <w:rPr>
      <w:rFonts w:cs="Symbol"/>
    </w:rPr>
  </w:style>
  <w:style w:type="character" w:customStyle="1" w:styleId="ListLabel1122">
    <w:name w:val="ListLabel 1122"/>
    <w:qFormat/>
    <w:rsid w:val="00C64603"/>
    <w:rPr>
      <w:rFonts w:cs="Courier New"/>
    </w:rPr>
  </w:style>
  <w:style w:type="character" w:customStyle="1" w:styleId="ListLabel1123">
    <w:name w:val="ListLabel 1123"/>
    <w:qFormat/>
    <w:rsid w:val="00C64603"/>
    <w:rPr>
      <w:rFonts w:cs="Wingdings"/>
    </w:rPr>
  </w:style>
  <w:style w:type="character" w:customStyle="1" w:styleId="ListLabel1124">
    <w:name w:val="ListLabel 1124"/>
    <w:qFormat/>
    <w:rsid w:val="00C64603"/>
    <w:rPr>
      <w:rFonts w:cs="Symbol"/>
    </w:rPr>
  </w:style>
  <w:style w:type="character" w:customStyle="1" w:styleId="ListLabel1125">
    <w:name w:val="ListLabel 1125"/>
    <w:qFormat/>
    <w:rsid w:val="00C64603"/>
    <w:rPr>
      <w:rFonts w:cs="Courier New"/>
    </w:rPr>
  </w:style>
  <w:style w:type="character" w:customStyle="1" w:styleId="ListLabel1126">
    <w:name w:val="ListLabel 1126"/>
    <w:qFormat/>
    <w:rsid w:val="00C64603"/>
    <w:rPr>
      <w:rFonts w:cs="Wingdings"/>
    </w:rPr>
  </w:style>
  <w:style w:type="character" w:customStyle="1" w:styleId="ListLabel1127">
    <w:name w:val="ListLabel 1127"/>
    <w:qFormat/>
    <w:rsid w:val="00C64603"/>
    <w:rPr>
      <w:rFonts w:ascii="NewsGotT" w:hAnsi="NewsGotT" w:cs="Symbol"/>
      <w:sz w:val="22"/>
    </w:rPr>
  </w:style>
  <w:style w:type="character" w:customStyle="1" w:styleId="ListLabel1128">
    <w:name w:val="ListLabel 1128"/>
    <w:qFormat/>
    <w:rsid w:val="00C64603"/>
    <w:rPr>
      <w:rFonts w:cs="Courier New"/>
    </w:rPr>
  </w:style>
  <w:style w:type="character" w:customStyle="1" w:styleId="ListLabel1129">
    <w:name w:val="ListLabel 1129"/>
    <w:qFormat/>
    <w:rsid w:val="00C64603"/>
    <w:rPr>
      <w:rFonts w:cs="Wingdings"/>
    </w:rPr>
  </w:style>
  <w:style w:type="character" w:customStyle="1" w:styleId="ListLabel1130">
    <w:name w:val="ListLabel 1130"/>
    <w:qFormat/>
    <w:rsid w:val="00C64603"/>
    <w:rPr>
      <w:rFonts w:cs="Symbol"/>
    </w:rPr>
  </w:style>
  <w:style w:type="character" w:customStyle="1" w:styleId="ListLabel1131">
    <w:name w:val="ListLabel 1131"/>
    <w:qFormat/>
    <w:rsid w:val="00C64603"/>
    <w:rPr>
      <w:rFonts w:cs="Courier New"/>
    </w:rPr>
  </w:style>
  <w:style w:type="character" w:customStyle="1" w:styleId="ListLabel1132">
    <w:name w:val="ListLabel 1132"/>
    <w:qFormat/>
    <w:rsid w:val="00C64603"/>
    <w:rPr>
      <w:rFonts w:cs="Wingdings"/>
    </w:rPr>
  </w:style>
  <w:style w:type="character" w:customStyle="1" w:styleId="ListLabel1133">
    <w:name w:val="ListLabel 1133"/>
    <w:qFormat/>
    <w:rsid w:val="00C64603"/>
    <w:rPr>
      <w:rFonts w:cs="Symbol"/>
    </w:rPr>
  </w:style>
  <w:style w:type="character" w:customStyle="1" w:styleId="ListLabel1134">
    <w:name w:val="ListLabel 1134"/>
    <w:qFormat/>
    <w:rsid w:val="00C64603"/>
    <w:rPr>
      <w:rFonts w:cs="Courier New"/>
    </w:rPr>
  </w:style>
  <w:style w:type="character" w:customStyle="1" w:styleId="ListLabel1135">
    <w:name w:val="ListLabel 1135"/>
    <w:qFormat/>
    <w:rsid w:val="00C64603"/>
    <w:rPr>
      <w:rFonts w:cs="Wingdings"/>
    </w:rPr>
  </w:style>
  <w:style w:type="character" w:customStyle="1" w:styleId="ListLabel1136">
    <w:name w:val="ListLabel 1136"/>
    <w:qFormat/>
    <w:rsid w:val="00C64603"/>
    <w:rPr>
      <w:rFonts w:ascii="NewsGotT" w:hAnsi="NewsGotT" w:cs="Symbol"/>
      <w:sz w:val="22"/>
    </w:rPr>
  </w:style>
  <w:style w:type="character" w:customStyle="1" w:styleId="ListLabel1137">
    <w:name w:val="ListLabel 1137"/>
    <w:qFormat/>
    <w:rsid w:val="00C64603"/>
    <w:rPr>
      <w:rFonts w:ascii="NewsGotT" w:hAnsi="NewsGotT" w:cs="Symbol"/>
      <w:sz w:val="22"/>
    </w:rPr>
  </w:style>
  <w:style w:type="character" w:customStyle="1" w:styleId="ListLabel1138">
    <w:name w:val="ListLabel 1138"/>
    <w:qFormat/>
    <w:rsid w:val="00C64603"/>
    <w:rPr>
      <w:rFonts w:cs="Courier New"/>
    </w:rPr>
  </w:style>
  <w:style w:type="character" w:customStyle="1" w:styleId="ListLabel1139">
    <w:name w:val="ListLabel 1139"/>
    <w:qFormat/>
    <w:rsid w:val="00C64603"/>
    <w:rPr>
      <w:rFonts w:cs="Wingdings"/>
    </w:rPr>
  </w:style>
  <w:style w:type="character" w:customStyle="1" w:styleId="ListLabel1140">
    <w:name w:val="ListLabel 1140"/>
    <w:qFormat/>
    <w:rsid w:val="00C64603"/>
    <w:rPr>
      <w:rFonts w:cs="Symbol"/>
    </w:rPr>
  </w:style>
  <w:style w:type="character" w:customStyle="1" w:styleId="ListLabel1141">
    <w:name w:val="ListLabel 1141"/>
    <w:qFormat/>
    <w:rsid w:val="00C64603"/>
    <w:rPr>
      <w:rFonts w:cs="Courier New"/>
    </w:rPr>
  </w:style>
  <w:style w:type="character" w:customStyle="1" w:styleId="ListLabel1142">
    <w:name w:val="ListLabel 1142"/>
    <w:qFormat/>
    <w:rsid w:val="00C64603"/>
    <w:rPr>
      <w:rFonts w:cs="Wingdings"/>
    </w:rPr>
  </w:style>
  <w:style w:type="character" w:customStyle="1" w:styleId="ListLabel1143">
    <w:name w:val="ListLabel 1143"/>
    <w:qFormat/>
    <w:rsid w:val="00C64603"/>
    <w:rPr>
      <w:rFonts w:cs="Symbol"/>
    </w:rPr>
  </w:style>
  <w:style w:type="character" w:customStyle="1" w:styleId="ListLabel1144">
    <w:name w:val="ListLabel 1144"/>
    <w:qFormat/>
    <w:rsid w:val="00C64603"/>
    <w:rPr>
      <w:rFonts w:cs="Courier New"/>
    </w:rPr>
  </w:style>
  <w:style w:type="character" w:customStyle="1" w:styleId="ListLabel1145">
    <w:name w:val="ListLabel 1145"/>
    <w:qFormat/>
    <w:rsid w:val="00C64603"/>
    <w:rPr>
      <w:rFonts w:cs="Wingdings"/>
    </w:rPr>
  </w:style>
  <w:style w:type="character" w:customStyle="1" w:styleId="ListLabel1146">
    <w:name w:val="ListLabel 1146"/>
    <w:qFormat/>
    <w:rsid w:val="00C64603"/>
    <w:rPr>
      <w:rFonts w:ascii="NewsGotT" w:hAnsi="NewsGotT" w:cs="Arial"/>
      <w:sz w:val="22"/>
      <w:szCs w:val="22"/>
    </w:rPr>
  </w:style>
  <w:style w:type="character" w:customStyle="1" w:styleId="ListLabel1147">
    <w:name w:val="ListLabel 1147"/>
    <w:qFormat/>
    <w:rsid w:val="00C64603"/>
    <w:rPr>
      <w:rFonts w:ascii="NewsGotT" w:hAnsi="NewsGotT" w:cs="Symbol"/>
      <w:sz w:val="22"/>
    </w:rPr>
  </w:style>
  <w:style w:type="character" w:customStyle="1" w:styleId="ListLabel1148">
    <w:name w:val="ListLabel 1148"/>
    <w:qFormat/>
    <w:rsid w:val="00C64603"/>
    <w:rPr>
      <w:rFonts w:ascii="NewsGotT" w:hAnsi="NewsGotT" w:cs="NewsGotT"/>
      <w:sz w:val="22"/>
      <w:szCs w:val="22"/>
    </w:rPr>
  </w:style>
  <w:style w:type="character" w:customStyle="1" w:styleId="ListLabel1149">
    <w:name w:val="ListLabel 1149"/>
    <w:qFormat/>
    <w:rsid w:val="00C64603"/>
    <w:rPr>
      <w:rFonts w:ascii="NewsGotT" w:hAnsi="NewsGotT" w:cs="NewsGotT"/>
      <w:i w:val="0"/>
      <w:iCs w:val="0"/>
      <w:sz w:val="22"/>
      <w:szCs w:val="22"/>
    </w:rPr>
  </w:style>
  <w:style w:type="character" w:customStyle="1" w:styleId="ListLabel1150">
    <w:name w:val="ListLabel 1150"/>
    <w:qFormat/>
    <w:rsid w:val="00C64603"/>
    <w:rPr>
      <w:rFonts w:ascii="NewsGotT" w:hAnsi="NewsGotT"/>
      <w:sz w:val="22"/>
      <w:szCs w:val="22"/>
    </w:rPr>
  </w:style>
  <w:style w:type="character" w:customStyle="1" w:styleId="ListLabel1151">
    <w:name w:val="ListLabel 1151"/>
    <w:qFormat/>
    <w:rsid w:val="00C64603"/>
    <w:rPr>
      <w:rFonts w:ascii="NewsGotT" w:hAnsi="NewsGotT" w:cs="Times New Roman"/>
      <w:sz w:val="22"/>
      <w:szCs w:val="22"/>
    </w:rPr>
  </w:style>
  <w:style w:type="character" w:customStyle="1" w:styleId="ListLabel1152">
    <w:name w:val="ListLabel 1152"/>
    <w:qFormat/>
    <w:rsid w:val="00C64603"/>
    <w:rPr>
      <w:rFonts w:ascii="NewsGotT" w:hAnsi="NewsGotT" w:cs="Symbol"/>
      <w:b w:val="0"/>
      <w:vanish w:val="0"/>
      <w:color w:val="00000A"/>
      <w:sz w:val="22"/>
      <w:szCs w:val="22"/>
    </w:rPr>
  </w:style>
  <w:style w:type="character" w:customStyle="1" w:styleId="ListLabel1153">
    <w:name w:val="ListLabel 1153"/>
    <w:qFormat/>
    <w:rsid w:val="00C64603"/>
    <w:rPr>
      <w:rFonts w:cs="Courier New"/>
    </w:rPr>
  </w:style>
  <w:style w:type="character" w:customStyle="1" w:styleId="ListLabel1154">
    <w:name w:val="ListLabel 1154"/>
    <w:qFormat/>
    <w:rsid w:val="00C64603"/>
    <w:rPr>
      <w:rFonts w:cs="Wingdings"/>
    </w:rPr>
  </w:style>
  <w:style w:type="character" w:customStyle="1" w:styleId="ListLabel1155">
    <w:name w:val="ListLabel 1155"/>
    <w:qFormat/>
    <w:rsid w:val="00C64603"/>
    <w:rPr>
      <w:rFonts w:cs="Symbol"/>
    </w:rPr>
  </w:style>
  <w:style w:type="character" w:customStyle="1" w:styleId="ListLabel1156">
    <w:name w:val="ListLabel 1156"/>
    <w:qFormat/>
    <w:rsid w:val="00C64603"/>
    <w:rPr>
      <w:rFonts w:cs="Courier New"/>
    </w:rPr>
  </w:style>
  <w:style w:type="character" w:customStyle="1" w:styleId="ListLabel1157">
    <w:name w:val="ListLabel 1157"/>
    <w:qFormat/>
    <w:rsid w:val="00C64603"/>
    <w:rPr>
      <w:rFonts w:cs="Wingdings"/>
    </w:rPr>
  </w:style>
  <w:style w:type="character" w:customStyle="1" w:styleId="ListLabel1158">
    <w:name w:val="ListLabel 1158"/>
    <w:qFormat/>
    <w:rsid w:val="00C64603"/>
    <w:rPr>
      <w:rFonts w:cs="Symbol"/>
    </w:rPr>
  </w:style>
  <w:style w:type="character" w:customStyle="1" w:styleId="ListLabel1159">
    <w:name w:val="ListLabel 1159"/>
    <w:qFormat/>
    <w:rsid w:val="00C64603"/>
    <w:rPr>
      <w:rFonts w:cs="Courier New"/>
    </w:rPr>
  </w:style>
  <w:style w:type="character" w:customStyle="1" w:styleId="ListLabel1160">
    <w:name w:val="ListLabel 1160"/>
    <w:qFormat/>
    <w:rsid w:val="00C64603"/>
    <w:rPr>
      <w:rFonts w:cs="Wingdings"/>
    </w:rPr>
  </w:style>
  <w:style w:type="character" w:customStyle="1" w:styleId="ListLabel1161">
    <w:name w:val="ListLabel 1161"/>
    <w:qFormat/>
    <w:rsid w:val="00C64603"/>
    <w:rPr>
      <w:rFonts w:ascii="NewsGotT" w:hAnsi="NewsGotT"/>
      <w:sz w:val="22"/>
      <w:szCs w:val="22"/>
    </w:rPr>
  </w:style>
  <w:style w:type="character" w:customStyle="1" w:styleId="ListLabel1162">
    <w:name w:val="ListLabel 1162"/>
    <w:qFormat/>
    <w:rsid w:val="00050857"/>
    <w:rPr>
      <w:rFonts w:ascii="NewsGotT" w:hAnsi="NewsGotT" w:cs="NewsGotT"/>
      <w:sz w:val="22"/>
      <w:szCs w:val="22"/>
      <w:lang w:eastAsia="es-ES"/>
    </w:rPr>
  </w:style>
  <w:style w:type="character" w:customStyle="1" w:styleId="ListLabel1163">
    <w:name w:val="ListLabel 1163"/>
    <w:qFormat/>
    <w:rsid w:val="00050857"/>
    <w:rPr>
      <w:rFonts w:ascii="NewsGotT" w:hAnsi="NewsGotT" w:cs="Symbol"/>
      <w:sz w:val="22"/>
    </w:rPr>
  </w:style>
  <w:style w:type="character" w:customStyle="1" w:styleId="ListLabel1164">
    <w:name w:val="ListLabel 1164"/>
    <w:qFormat/>
    <w:rsid w:val="00050857"/>
    <w:rPr>
      <w:rFonts w:cs="Courier New"/>
    </w:rPr>
  </w:style>
  <w:style w:type="character" w:customStyle="1" w:styleId="ListLabel1165">
    <w:name w:val="ListLabel 1165"/>
    <w:qFormat/>
    <w:rsid w:val="00050857"/>
    <w:rPr>
      <w:rFonts w:cs="Wingdings"/>
    </w:rPr>
  </w:style>
  <w:style w:type="character" w:customStyle="1" w:styleId="ListLabel1166">
    <w:name w:val="ListLabel 1166"/>
    <w:qFormat/>
    <w:rsid w:val="00050857"/>
    <w:rPr>
      <w:rFonts w:cs="Symbol"/>
    </w:rPr>
  </w:style>
  <w:style w:type="character" w:customStyle="1" w:styleId="ListLabel1167">
    <w:name w:val="ListLabel 1167"/>
    <w:qFormat/>
    <w:rsid w:val="00050857"/>
    <w:rPr>
      <w:rFonts w:cs="Courier New"/>
    </w:rPr>
  </w:style>
  <w:style w:type="character" w:customStyle="1" w:styleId="ListLabel1168">
    <w:name w:val="ListLabel 1168"/>
    <w:qFormat/>
    <w:rsid w:val="00050857"/>
    <w:rPr>
      <w:rFonts w:cs="Wingdings"/>
    </w:rPr>
  </w:style>
  <w:style w:type="character" w:customStyle="1" w:styleId="ListLabel1169">
    <w:name w:val="ListLabel 1169"/>
    <w:qFormat/>
    <w:rsid w:val="00050857"/>
    <w:rPr>
      <w:rFonts w:cs="Symbol"/>
    </w:rPr>
  </w:style>
  <w:style w:type="character" w:customStyle="1" w:styleId="ListLabel1170">
    <w:name w:val="ListLabel 1170"/>
    <w:qFormat/>
    <w:rsid w:val="00050857"/>
    <w:rPr>
      <w:rFonts w:cs="Courier New"/>
    </w:rPr>
  </w:style>
  <w:style w:type="character" w:customStyle="1" w:styleId="ListLabel1171">
    <w:name w:val="ListLabel 1171"/>
    <w:qFormat/>
    <w:rsid w:val="00050857"/>
    <w:rPr>
      <w:rFonts w:cs="Wingdings"/>
    </w:rPr>
  </w:style>
  <w:style w:type="character" w:customStyle="1" w:styleId="ListLabel1172">
    <w:name w:val="ListLabel 1172"/>
    <w:qFormat/>
    <w:rsid w:val="00050857"/>
    <w:rPr>
      <w:rFonts w:ascii="NewsGotT" w:hAnsi="NewsGotT" w:cs="Times New Roman"/>
      <w:sz w:val="22"/>
    </w:rPr>
  </w:style>
  <w:style w:type="character" w:customStyle="1" w:styleId="ListLabel1173">
    <w:name w:val="ListLabel 1173"/>
    <w:qFormat/>
    <w:rsid w:val="00050857"/>
    <w:rPr>
      <w:rFonts w:cs="Courier New"/>
    </w:rPr>
  </w:style>
  <w:style w:type="character" w:customStyle="1" w:styleId="ListLabel1174">
    <w:name w:val="ListLabel 1174"/>
    <w:qFormat/>
    <w:rsid w:val="00050857"/>
    <w:rPr>
      <w:rFonts w:cs="Wingdings"/>
    </w:rPr>
  </w:style>
  <w:style w:type="character" w:customStyle="1" w:styleId="ListLabel1175">
    <w:name w:val="ListLabel 1175"/>
    <w:qFormat/>
    <w:rsid w:val="00050857"/>
    <w:rPr>
      <w:rFonts w:cs="Symbol"/>
    </w:rPr>
  </w:style>
  <w:style w:type="character" w:customStyle="1" w:styleId="ListLabel1176">
    <w:name w:val="ListLabel 1176"/>
    <w:qFormat/>
    <w:rsid w:val="00050857"/>
    <w:rPr>
      <w:rFonts w:cs="Courier New"/>
    </w:rPr>
  </w:style>
  <w:style w:type="character" w:customStyle="1" w:styleId="ListLabel1177">
    <w:name w:val="ListLabel 1177"/>
    <w:qFormat/>
    <w:rsid w:val="00050857"/>
    <w:rPr>
      <w:rFonts w:cs="Wingdings"/>
    </w:rPr>
  </w:style>
  <w:style w:type="character" w:customStyle="1" w:styleId="ListLabel1178">
    <w:name w:val="ListLabel 1178"/>
    <w:qFormat/>
    <w:rsid w:val="00050857"/>
    <w:rPr>
      <w:rFonts w:cs="Symbol"/>
    </w:rPr>
  </w:style>
  <w:style w:type="character" w:customStyle="1" w:styleId="ListLabel1179">
    <w:name w:val="ListLabel 1179"/>
    <w:qFormat/>
    <w:rsid w:val="00050857"/>
    <w:rPr>
      <w:rFonts w:cs="Courier New"/>
    </w:rPr>
  </w:style>
  <w:style w:type="character" w:customStyle="1" w:styleId="ListLabel1180">
    <w:name w:val="ListLabel 1180"/>
    <w:qFormat/>
    <w:rsid w:val="00050857"/>
    <w:rPr>
      <w:rFonts w:cs="Wingdings"/>
    </w:rPr>
  </w:style>
  <w:style w:type="character" w:customStyle="1" w:styleId="ListLabel1181">
    <w:name w:val="ListLabel 1181"/>
    <w:qFormat/>
    <w:rsid w:val="00050857"/>
    <w:rPr>
      <w:rFonts w:ascii="NewsGotT" w:hAnsi="NewsGotT"/>
      <w:sz w:val="22"/>
    </w:rPr>
  </w:style>
  <w:style w:type="character" w:customStyle="1" w:styleId="ListLabel1182">
    <w:name w:val="ListLabel 1182"/>
    <w:qFormat/>
    <w:rsid w:val="00050857"/>
    <w:rPr>
      <w:rFonts w:ascii="NewsGotT" w:hAnsi="NewsGotT"/>
      <w:sz w:val="22"/>
      <w:szCs w:val="22"/>
    </w:rPr>
  </w:style>
  <w:style w:type="character" w:customStyle="1" w:styleId="ListLabel1183">
    <w:name w:val="ListLabel 1183"/>
    <w:qFormat/>
    <w:rsid w:val="00050857"/>
    <w:rPr>
      <w:rFonts w:ascii="NewsGotT" w:hAnsi="NewsGotT"/>
      <w:sz w:val="22"/>
      <w:szCs w:val="22"/>
    </w:rPr>
  </w:style>
  <w:style w:type="character" w:customStyle="1" w:styleId="ListLabel1184">
    <w:name w:val="ListLabel 1184"/>
    <w:qFormat/>
    <w:rsid w:val="00050857"/>
    <w:rPr>
      <w:rFonts w:ascii="NewsGotT" w:hAnsi="NewsGotT" w:cs="Symbol"/>
      <w:color w:val="00000A"/>
      <w:sz w:val="22"/>
      <w:szCs w:val="22"/>
    </w:rPr>
  </w:style>
  <w:style w:type="character" w:customStyle="1" w:styleId="ListLabel1185">
    <w:name w:val="ListLabel 1185"/>
    <w:qFormat/>
    <w:rsid w:val="00050857"/>
    <w:rPr>
      <w:rFonts w:cs="Courier New"/>
    </w:rPr>
  </w:style>
  <w:style w:type="character" w:customStyle="1" w:styleId="ListLabel1186">
    <w:name w:val="ListLabel 1186"/>
    <w:qFormat/>
    <w:rsid w:val="00050857"/>
    <w:rPr>
      <w:rFonts w:cs="Wingdings"/>
    </w:rPr>
  </w:style>
  <w:style w:type="character" w:customStyle="1" w:styleId="ListLabel1187">
    <w:name w:val="ListLabel 1187"/>
    <w:qFormat/>
    <w:rsid w:val="00050857"/>
    <w:rPr>
      <w:rFonts w:cs="Symbol"/>
    </w:rPr>
  </w:style>
  <w:style w:type="character" w:customStyle="1" w:styleId="ListLabel1188">
    <w:name w:val="ListLabel 1188"/>
    <w:qFormat/>
    <w:rsid w:val="00050857"/>
    <w:rPr>
      <w:rFonts w:cs="Courier New"/>
    </w:rPr>
  </w:style>
  <w:style w:type="character" w:customStyle="1" w:styleId="ListLabel1189">
    <w:name w:val="ListLabel 1189"/>
    <w:qFormat/>
    <w:rsid w:val="00050857"/>
    <w:rPr>
      <w:rFonts w:cs="Wingdings"/>
    </w:rPr>
  </w:style>
  <w:style w:type="character" w:customStyle="1" w:styleId="ListLabel1190">
    <w:name w:val="ListLabel 1190"/>
    <w:qFormat/>
    <w:rsid w:val="00050857"/>
    <w:rPr>
      <w:rFonts w:cs="Symbol"/>
    </w:rPr>
  </w:style>
  <w:style w:type="character" w:customStyle="1" w:styleId="ListLabel1191">
    <w:name w:val="ListLabel 1191"/>
    <w:qFormat/>
    <w:rsid w:val="00050857"/>
    <w:rPr>
      <w:rFonts w:cs="Courier New"/>
    </w:rPr>
  </w:style>
  <w:style w:type="character" w:customStyle="1" w:styleId="ListLabel1192">
    <w:name w:val="ListLabel 1192"/>
    <w:qFormat/>
    <w:rsid w:val="00050857"/>
    <w:rPr>
      <w:rFonts w:cs="Wingdings"/>
    </w:rPr>
  </w:style>
  <w:style w:type="character" w:customStyle="1" w:styleId="ListLabel1193">
    <w:name w:val="ListLabel 1193"/>
    <w:qFormat/>
    <w:rsid w:val="00050857"/>
    <w:rPr>
      <w:rFonts w:ascii="NewsGotT" w:hAnsi="NewsGotT" w:cs="Symbol"/>
      <w:sz w:val="22"/>
      <w:szCs w:val="22"/>
    </w:rPr>
  </w:style>
  <w:style w:type="character" w:customStyle="1" w:styleId="ListLabel1194">
    <w:name w:val="ListLabel 1194"/>
    <w:qFormat/>
    <w:rsid w:val="00050857"/>
    <w:rPr>
      <w:rFonts w:ascii="NewsGotT" w:hAnsi="NewsGotT" w:cs="Symbol"/>
      <w:sz w:val="22"/>
    </w:rPr>
  </w:style>
  <w:style w:type="character" w:customStyle="1" w:styleId="ListLabel1195">
    <w:name w:val="ListLabel 1195"/>
    <w:qFormat/>
    <w:rsid w:val="00050857"/>
    <w:rPr>
      <w:rFonts w:cs="Courier New"/>
    </w:rPr>
  </w:style>
  <w:style w:type="character" w:customStyle="1" w:styleId="ListLabel1196">
    <w:name w:val="ListLabel 1196"/>
    <w:qFormat/>
    <w:rsid w:val="00050857"/>
    <w:rPr>
      <w:rFonts w:cs="Wingdings"/>
    </w:rPr>
  </w:style>
  <w:style w:type="character" w:customStyle="1" w:styleId="ListLabel1197">
    <w:name w:val="ListLabel 1197"/>
    <w:qFormat/>
    <w:rsid w:val="00050857"/>
    <w:rPr>
      <w:rFonts w:cs="Symbol"/>
    </w:rPr>
  </w:style>
  <w:style w:type="character" w:customStyle="1" w:styleId="ListLabel1198">
    <w:name w:val="ListLabel 1198"/>
    <w:qFormat/>
    <w:rsid w:val="00050857"/>
    <w:rPr>
      <w:rFonts w:cs="Courier New"/>
    </w:rPr>
  </w:style>
  <w:style w:type="character" w:customStyle="1" w:styleId="ListLabel1199">
    <w:name w:val="ListLabel 1199"/>
    <w:qFormat/>
    <w:rsid w:val="00050857"/>
    <w:rPr>
      <w:rFonts w:cs="Wingdings"/>
    </w:rPr>
  </w:style>
  <w:style w:type="character" w:customStyle="1" w:styleId="ListLabel1200">
    <w:name w:val="ListLabel 1200"/>
    <w:qFormat/>
    <w:rsid w:val="00050857"/>
    <w:rPr>
      <w:rFonts w:cs="Symbol"/>
    </w:rPr>
  </w:style>
  <w:style w:type="character" w:customStyle="1" w:styleId="ListLabel1201">
    <w:name w:val="ListLabel 1201"/>
    <w:qFormat/>
    <w:rsid w:val="00050857"/>
    <w:rPr>
      <w:rFonts w:cs="Courier New"/>
    </w:rPr>
  </w:style>
  <w:style w:type="character" w:customStyle="1" w:styleId="ListLabel1202">
    <w:name w:val="ListLabel 1202"/>
    <w:qFormat/>
    <w:rsid w:val="00050857"/>
    <w:rPr>
      <w:rFonts w:cs="Wingdings"/>
    </w:rPr>
  </w:style>
  <w:style w:type="character" w:customStyle="1" w:styleId="ListLabel1203">
    <w:name w:val="ListLabel 1203"/>
    <w:qFormat/>
    <w:rsid w:val="00050857"/>
    <w:rPr>
      <w:rFonts w:ascii="NewsGotT" w:hAnsi="NewsGotT" w:cs="Symbol"/>
      <w:sz w:val="22"/>
    </w:rPr>
  </w:style>
  <w:style w:type="character" w:customStyle="1" w:styleId="ListLabel1204">
    <w:name w:val="ListLabel 1204"/>
    <w:qFormat/>
    <w:rsid w:val="00050857"/>
    <w:rPr>
      <w:rFonts w:cs="Courier New"/>
    </w:rPr>
  </w:style>
  <w:style w:type="character" w:customStyle="1" w:styleId="ListLabel1205">
    <w:name w:val="ListLabel 1205"/>
    <w:qFormat/>
    <w:rsid w:val="00050857"/>
    <w:rPr>
      <w:rFonts w:cs="Wingdings"/>
    </w:rPr>
  </w:style>
  <w:style w:type="character" w:customStyle="1" w:styleId="ListLabel1206">
    <w:name w:val="ListLabel 1206"/>
    <w:qFormat/>
    <w:rsid w:val="00050857"/>
    <w:rPr>
      <w:rFonts w:cs="Symbol"/>
    </w:rPr>
  </w:style>
  <w:style w:type="character" w:customStyle="1" w:styleId="ListLabel1207">
    <w:name w:val="ListLabel 1207"/>
    <w:qFormat/>
    <w:rsid w:val="00050857"/>
    <w:rPr>
      <w:rFonts w:cs="Courier New"/>
    </w:rPr>
  </w:style>
  <w:style w:type="character" w:customStyle="1" w:styleId="ListLabel1208">
    <w:name w:val="ListLabel 1208"/>
    <w:qFormat/>
    <w:rsid w:val="00050857"/>
    <w:rPr>
      <w:rFonts w:cs="Wingdings"/>
    </w:rPr>
  </w:style>
  <w:style w:type="character" w:customStyle="1" w:styleId="ListLabel1209">
    <w:name w:val="ListLabel 1209"/>
    <w:qFormat/>
    <w:rsid w:val="00050857"/>
    <w:rPr>
      <w:rFonts w:cs="Symbol"/>
    </w:rPr>
  </w:style>
  <w:style w:type="character" w:customStyle="1" w:styleId="ListLabel1210">
    <w:name w:val="ListLabel 1210"/>
    <w:qFormat/>
    <w:rsid w:val="00050857"/>
    <w:rPr>
      <w:rFonts w:cs="Courier New"/>
    </w:rPr>
  </w:style>
  <w:style w:type="character" w:customStyle="1" w:styleId="ListLabel1211">
    <w:name w:val="ListLabel 1211"/>
    <w:qFormat/>
    <w:rsid w:val="00050857"/>
    <w:rPr>
      <w:rFonts w:cs="Wingdings"/>
    </w:rPr>
  </w:style>
  <w:style w:type="character" w:customStyle="1" w:styleId="ListLabel1212">
    <w:name w:val="ListLabel 1212"/>
    <w:qFormat/>
    <w:rsid w:val="00050857"/>
    <w:rPr>
      <w:rFonts w:ascii="NewsGotT" w:hAnsi="NewsGotT" w:cs="Symbol"/>
      <w:sz w:val="22"/>
    </w:rPr>
  </w:style>
  <w:style w:type="character" w:customStyle="1" w:styleId="ListLabel1213">
    <w:name w:val="ListLabel 1213"/>
    <w:qFormat/>
    <w:rsid w:val="00050857"/>
    <w:rPr>
      <w:rFonts w:ascii="NewsGotT" w:hAnsi="NewsGotT" w:cs="Symbol"/>
      <w:sz w:val="22"/>
    </w:rPr>
  </w:style>
  <w:style w:type="character" w:customStyle="1" w:styleId="ListLabel1214">
    <w:name w:val="ListLabel 1214"/>
    <w:qFormat/>
    <w:rsid w:val="00050857"/>
    <w:rPr>
      <w:rFonts w:cs="Courier New"/>
    </w:rPr>
  </w:style>
  <w:style w:type="character" w:customStyle="1" w:styleId="ListLabel1215">
    <w:name w:val="ListLabel 1215"/>
    <w:qFormat/>
    <w:rsid w:val="00050857"/>
    <w:rPr>
      <w:rFonts w:cs="Wingdings"/>
    </w:rPr>
  </w:style>
  <w:style w:type="character" w:customStyle="1" w:styleId="ListLabel1216">
    <w:name w:val="ListLabel 1216"/>
    <w:qFormat/>
    <w:rsid w:val="00050857"/>
    <w:rPr>
      <w:rFonts w:cs="Symbol"/>
    </w:rPr>
  </w:style>
  <w:style w:type="character" w:customStyle="1" w:styleId="ListLabel1217">
    <w:name w:val="ListLabel 1217"/>
    <w:qFormat/>
    <w:rsid w:val="00050857"/>
    <w:rPr>
      <w:rFonts w:cs="Courier New"/>
    </w:rPr>
  </w:style>
  <w:style w:type="character" w:customStyle="1" w:styleId="ListLabel1218">
    <w:name w:val="ListLabel 1218"/>
    <w:qFormat/>
    <w:rsid w:val="00050857"/>
    <w:rPr>
      <w:rFonts w:cs="Wingdings"/>
    </w:rPr>
  </w:style>
  <w:style w:type="character" w:customStyle="1" w:styleId="ListLabel1219">
    <w:name w:val="ListLabel 1219"/>
    <w:qFormat/>
    <w:rsid w:val="00050857"/>
    <w:rPr>
      <w:rFonts w:cs="Symbol"/>
    </w:rPr>
  </w:style>
  <w:style w:type="character" w:customStyle="1" w:styleId="ListLabel1220">
    <w:name w:val="ListLabel 1220"/>
    <w:qFormat/>
    <w:rsid w:val="00050857"/>
    <w:rPr>
      <w:rFonts w:cs="Courier New"/>
    </w:rPr>
  </w:style>
  <w:style w:type="character" w:customStyle="1" w:styleId="ListLabel1221">
    <w:name w:val="ListLabel 1221"/>
    <w:qFormat/>
    <w:rsid w:val="00050857"/>
    <w:rPr>
      <w:rFonts w:cs="Wingdings"/>
    </w:rPr>
  </w:style>
  <w:style w:type="character" w:customStyle="1" w:styleId="ListLabel1222">
    <w:name w:val="ListLabel 1222"/>
    <w:qFormat/>
    <w:rsid w:val="00050857"/>
    <w:rPr>
      <w:rFonts w:ascii="NewsGotT" w:hAnsi="NewsGotT" w:cs="Arial"/>
      <w:sz w:val="22"/>
      <w:szCs w:val="22"/>
    </w:rPr>
  </w:style>
  <w:style w:type="character" w:customStyle="1" w:styleId="ListLabel1223">
    <w:name w:val="ListLabel 1223"/>
    <w:qFormat/>
    <w:rsid w:val="00050857"/>
    <w:rPr>
      <w:rFonts w:ascii="NewsGotT" w:hAnsi="NewsGotT" w:cs="Symbol"/>
      <w:sz w:val="22"/>
    </w:rPr>
  </w:style>
  <w:style w:type="character" w:customStyle="1" w:styleId="ListLabel1224">
    <w:name w:val="ListLabel 1224"/>
    <w:qFormat/>
    <w:rsid w:val="00050857"/>
    <w:rPr>
      <w:rFonts w:ascii="NewsGotT" w:hAnsi="NewsGotT" w:cs="NewsGotT"/>
      <w:sz w:val="22"/>
      <w:szCs w:val="22"/>
    </w:rPr>
  </w:style>
  <w:style w:type="character" w:customStyle="1" w:styleId="ListLabel1225">
    <w:name w:val="ListLabel 1225"/>
    <w:qFormat/>
    <w:rsid w:val="00050857"/>
    <w:rPr>
      <w:rFonts w:ascii="NewsGotT" w:hAnsi="NewsGotT" w:cs="NewsGotT"/>
      <w:i w:val="0"/>
      <w:iCs w:val="0"/>
      <w:sz w:val="22"/>
      <w:szCs w:val="22"/>
    </w:rPr>
  </w:style>
  <w:style w:type="character" w:customStyle="1" w:styleId="ListLabel1226">
    <w:name w:val="ListLabel 1226"/>
    <w:qFormat/>
    <w:rsid w:val="00050857"/>
    <w:rPr>
      <w:rFonts w:ascii="NewsGotT" w:hAnsi="NewsGotT"/>
      <w:sz w:val="22"/>
      <w:szCs w:val="22"/>
    </w:rPr>
  </w:style>
  <w:style w:type="character" w:customStyle="1" w:styleId="ListLabel1227">
    <w:name w:val="ListLabel 1227"/>
    <w:qFormat/>
    <w:rsid w:val="00050857"/>
    <w:rPr>
      <w:rFonts w:ascii="NewsGotT" w:hAnsi="NewsGotT" w:cs="Times New Roman"/>
      <w:sz w:val="22"/>
      <w:szCs w:val="22"/>
    </w:rPr>
  </w:style>
  <w:style w:type="character" w:customStyle="1" w:styleId="ListLabel1228">
    <w:name w:val="ListLabel 1228"/>
    <w:qFormat/>
    <w:rsid w:val="00050857"/>
    <w:rPr>
      <w:rFonts w:ascii="NewsGotT" w:hAnsi="NewsGotT" w:cs="Symbol"/>
      <w:b w:val="0"/>
      <w:vanish w:val="0"/>
      <w:color w:val="00000A"/>
      <w:sz w:val="22"/>
      <w:szCs w:val="22"/>
    </w:rPr>
  </w:style>
  <w:style w:type="character" w:customStyle="1" w:styleId="ListLabel1229">
    <w:name w:val="ListLabel 1229"/>
    <w:qFormat/>
    <w:rsid w:val="00050857"/>
    <w:rPr>
      <w:rFonts w:cs="Courier New"/>
    </w:rPr>
  </w:style>
  <w:style w:type="character" w:customStyle="1" w:styleId="ListLabel1230">
    <w:name w:val="ListLabel 1230"/>
    <w:qFormat/>
    <w:rsid w:val="00050857"/>
    <w:rPr>
      <w:rFonts w:cs="Wingdings"/>
    </w:rPr>
  </w:style>
  <w:style w:type="character" w:customStyle="1" w:styleId="ListLabel1231">
    <w:name w:val="ListLabel 1231"/>
    <w:qFormat/>
    <w:rsid w:val="00050857"/>
    <w:rPr>
      <w:rFonts w:cs="Symbol"/>
    </w:rPr>
  </w:style>
  <w:style w:type="character" w:customStyle="1" w:styleId="ListLabel1232">
    <w:name w:val="ListLabel 1232"/>
    <w:qFormat/>
    <w:rsid w:val="00050857"/>
    <w:rPr>
      <w:rFonts w:cs="Courier New"/>
    </w:rPr>
  </w:style>
  <w:style w:type="character" w:customStyle="1" w:styleId="ListLabel1233">
    <w:name w:val="ListLabel 1233"/>
    <w:qFormat/>
    <w:rsid w:val="00050857"/>
    <w:rPr>
      <w:rFonts w:cs="Wingdings"/>
    </w:rPr>
  </w:style>
  <w:style w:type="character" w:customStyle="1" w:styleId="ListLabel1234">
    <w:name w:val="ListLabel 1234"/>
    <w:qFormat/>
    <w:rsid w:val="00050857"/>
    <w:rPr>
      <w:rFonts w:cs="Symbol"/>
    </w:rPr>
  </w:style>
  <w:style w:type="character" w:customStyle="1" w:styleId="ListLabel1235">
    <w:name w:val="ListLabel 1235"/>
    <w:qFormat/>
    <w:rsid w:val="00050857"/>
    <w:rPr>
      <w:rFonts w:cs="Courier New"/>
    </w:rPr>
  </w:style>
  <w:style w:type="character" w:customStyle="1" w:styleId="ListLabel1236">
    <w:name w:val="ListLabel 1236"/>
    <w:qFormat/>
    <w:rsid w:val="00050857"/>
    <w:rPr>
      <w:rFonts w:cs="Wingdings"/>
    </w:rPr>
  </w:style>
  <w:style w:type="character" w:customStyle="1" w:styleId="ListLabel1237">
    <w:name w:val="ListLabel 1237"/>
    <w:qFormat/>
    <w:rsid w:val="00050857"/>
    <w:rPr>
      <w:rFonts w:ascii="NewsGotT" w:hAnsi="NewsGotT"/>
      <w:sz w:val="22"/>
      <w:szCs w:val="22"/>
    </w:rPr>
  </w:style>
  <w:style w:type="character" w:customStyle="1" w:styleId="ListLabel1238">
    <w:name w:val="ListLabel 1238"/>
    <w:qFormat/>
    <w:rsid w:val="00050857"/>
    <w:rPr>
      <w:rFonts w:ascii="NewsGotT" w:hAnsi="NewsGotT" w:cs="NewsGotT"/>
      <w:sz w:val="22"/>
      <w:szCs w:val="22"/>
      <w:lang w:eastAsia="es-ES"/>
    </w:rPr>
  </w:style>
  <w:style w:type="character" w:customStyle="1" w:styleId="ListLabel1239">
    <w:name w:val="ListLabel 1239"/>
    <w:qFormat/>
    <w:rsid w:val="00050857"/>
    <w:rPr>
      <w:rFonts w:ascii="NewsGotT" w:hAnsi="NewsGotT" w:cs="Symbol"/>
      <w:sz w:val="22"/>
    </w:rPr>
  </w:style>
  <w:style w:type="character" w:customStyle="1" w:styleId="ListLabel1240">
    <w:name w:val="ListLabel 1240"/>
    <w:qFormat/>
    <w:rsid w:val="00050857"/>
    <w:rPr>
      <w:rFonts w:cs="Courier New"/>
    </w:rPr>
  </w:style>
  <w:style w:type="character" w:customStyle="1" w:styleId="ListLabel1241">
    <w:name w:val="ListLabel 1241"/>
    <w:qFormat/>
    <w:rsid w:val="00050857"/>
    <w:rPr>
      <w:rFonts w:cs="Wingdings"/>
    </w:rPr>
  </w:style>
  <w:style w:type="character" w:customStyle="1" w:styleId="ListLabel1242">
    <w:name w:val="ListLabel 1242"/>
    <w:qFormat/>
    <w:rsid w:val="00050857"/>
    <w:rPr>
      <w:rFonts w:cs="Symbol"/>
    </w:rPr>
  </w:style>
  <w:style w:type="character" w:customStyle="1" w:styleId="ListLabel1243">
    <w:name w:val="ListLabel 1243"/>
    <w:qFormat/>
    <w:rsid w:val="00050857"/>
    <w:rPr>
      <w:rFonts w:cs="Courier New"/>
    </w:rPr>
  </w:style>
  <w:style w:type="character" w:customStyle="1" w:styleId="ListLabel1244">
    <w:name w:val="ListLabel 1244"/>
    <w:qFormat/>
    <w:rsid w:val="00050857"/>
    <w:rPr>
      <w:rFonts w:cs="Wingdings"/>
    </w:rPr>
  </w:style>
  <w:style w:type="character" w:customStyle="1" w:styleId="ListLabel1245">
    <w:name w:val="ListLabel 1245"/>
    <w:qFormat/>
    <w:rsid w:val="00050857"/>
    <w:rPr>
      <w:rFonts w:cs="Symbol"/>
    </w:rPr>
  </w:style>
  <w:style w:type="character" w:customStyle="1" w:styleId="ListLabel1246">
    <w:name w:val="ListLabel 1246"/>
    <w:qFormat/>
    <w:rsid w:val="00050857"/>
    <w:rPr>
      <w:rFonts w:cs="Courier New"/>
    </w:rPr>
  </w:style>
  <w:style w:type="character" w:customStyle="1" w:styleId="ListLabel1247">
    <w:name w:val="ListLabel 1247"/>
    <w:qFormat/>
    <w:rsid w:val="00050857"/>
    <w:rPr>
      <w:rFonts w:cs="Wingdings"/>
    </w:rPr>
  </w:style>
  <w:style w:type="character" w:customStyle="1" w:styleId="ListLabel1248">
    <w:name w:val="ListLabel 1248"/>
    <w:qFormat/>
    <w:rsid w:val="00050857"/>
    <w:rPr>
      <w:rFonts w:ascii="NewsGotT" w:hAnsi="NewsGotT" w:cs="Times New Roman"/>
      <w:sz w:val="22"/>
    </w:rPr>
  </w:style>
  <w:style w:type="character" w:customStyle="1" w:styleId="ListLabel1249">
    <w:name w:val="ListLabel 1249"/>
    <w:qFormat/>
    <w:rsid w:val="00050857"/>
    <w:rPr>
      <w:rFonts w:cs="Courier New"/>
    </w:rPr>
  </w:style>
  <w:style w:type="character" w:customStyle="1" w:styleId="ListLabel1250">
    <w:name w:val="ListLabel 1250"/>
    <w:qFormat/>
    <w:rsid w:val="00050857"/>
    <w:rPr>
      <w:rFonts w:cs="Wingdings"/>
    </w:rPr>
  </w:style>
  <w:style w:type="character" w:customStyle="1" w:styleId="ListLabel1251">
    <w:name w:val="ListLabel 1251"/>
    <w:qFormat/>
    <w:rsid w:val="00050857"/>
    <w:rPr>
      <w:rFonts w:cs="Symbol"/>
    </w:rPr>
  </w:style>
  <w:style w:type="character" w:customStyle="1" w:styleId="ListLabel1252">
    <w:name w:val="ListLabel 1252"/>
    <w:qFormat/>
    <w:rsid w:val="00050857"/>
    <w:rPr>
      <w:rFonts w:cs="Courier New"/>
    </w:rPr>
  </w:style>
  <w:style w:type="character" w:customStyle="1" w:styleId="ListLabel1253">
    <w:name w:val="ListLabel 1253"/>
    <w:qFormat/>
    <w:rsid w:val="00050857"/>
    <w:rPr>
      <w:rFonts w:cs="Wingdings"/>
    </w:rPr>
  </w:style>
  <w:style w:type="character" w:customStyle="1" w:styleId="ListLabel1254">
    <w:name w:val="ListLabel 1254"/>
    <w:qFormat/>
    <w:rsid w:val="00050857"/>
    <w:rPr>
      <w:rFonts w:cs="Symbol"/>
    </w:rPr>
  </w:style>
  <w:style w:type="character" w:customStyle="1" w:styleId="ListLabel1255">
    <w:name w:val="ListLabel 1255"/>
    <w:qFormat/>
    <w:rsid w:val="00050857"/>
    <w:rPr>
      <w:rFonts w:cs="Courier New"/>
    </w:rPr>
  </w:style>
  <w:style w:type="character" w:customStyle="1" w:styleId="ListLabel1256">
    <w:name w:val="ListLabel 1256"/>
    <w:qFormat/>
    <w:rsid w:val="00050857"/>
    <w:rPr>
      <w:rFonts w:cs="Wingdings"/>
    </w:rPr>
  </w:style>
  <w:style w:type="character" w:customStyle="1" w:styleId="ListLabel1257">
    <w:name w:val="ListLabel 1257"/>
    <w:qFormat/>
    <w:rsid w:val="00050857"/>
    <w:rPr>
      <w:rFonts w:ascii="NewsGotT" w:hAnsi="NewsGotT"/>
      <w:sz w:val="22"/>
    </w:rPr>
  </w:style>
  <w:style w:type="character" w:customStyle="1" w:styleId="ListLabel1258">
    <w:name w:val="ListLabel 1258"/>
    <w:qFormat/>
    <w:rsid w:val="00050857"/>
    <w:rPr>
      <w:rFonts w:ascii="NewsGotT" w:hAnsi="NewsGotT"/>
      <w:sz w:val="22"/>
      <w:szCs w:val="22"/>
    </w:rPr>
  </w:style>
  <w:style w:type="character" w:customStyle="1" w:styleId="ListLabel1259">
    <w:name w:val="ListLabel 1259"/>
    <w:qFormat/>
    <w:rsid w:val="00050857"/>
    <w:rPr>
      <w:rFonts w:ascii="NewsGotT" w:hAnsi="NewsGotT"/>
      <w:sz w:val="22"/>
      <w:szCs w:val="22"/>
    </w:rPr>
  </w:style>
  <w:style w:type="character" w:customStyle="1" w:styleId="ListLabel1260">
    <w:name w:val="ListLabel 1260"/>
    <w:qFormat/>
    <w:rsid w:val="00050857"/>
    <w:rPr>
      <w:rFonts w:ascii="NewsGotT" w:hAnsi="NewsGotT" w:cs="Symbol"/>
      <w:color w:val="00000A"/>
      <w:sz w:val="22"/>
      <w:szCs w:val="22"/>
    </w:rPr>
  </w:style>
  <w:style w:type="character" w:customStyle="1" w:styleId="ListLabel1261">
    <w:name w:val="ListLabel 1261"/>
    <w:qFormat/>
    <w:rsid w:val="00050857"/>
    <w:rPr>
      <w:rFonts w:cs="Courier New"/>
    </w:rPr>
  </w:style>
  <w:style w:type="character" w:customStyle="1" w:styleId="ListLabel1262">
    <w:name w:val="ListLabel 1262"/>
    <w:qFormat/>
    <w:rsid w:val="00050857"/>
    <w:rPr>
      <w:rFonts w:cs="Wingdings"/>
    </w:rPr>
  </w:style>
  <w:style w:type="character" w:customStyle="1" w:styleId="ListLabel1263">
    <w:name w:val="ListLabel 1263"/>
    <w:qFormat/>
    <w:rsid w:val="00050857"/>
    <w:rPr>
      <w:rFonts w:cs="Symbol"/>
    </w:rPr>
  </w:style>
  <w:style w:type="character" w:customStyle="1" w:styleId="ListLabel1264">
    <w:name w:val="ListLabel 1264"/>
    <w:qFormat/>
    <w:rsid w:val="00050857"/>
    <w:rPr>
      <w:rFonts w:cs="Courier New"/>
    </w:rPr>
  </w:style>
  <w:style w:type="character" w:customStyle="1" w:styleId="ListLabel1265">
    <w:name w:val="ListLabel 1265"/>
    <w:qFormat/>
    <w:rsid w:val="00050857"/>
    <w:rPr>
      <w:rFonts w:cs="Wingdings"/>
    </w:rPr>
  </w:style>
  <w:style w:type="character" w:customStyle="1" w:styleId="ListLabel1266">
    <w:name w:val="ListLabel 1266"/>
    <w:qFormat/>
    <w:rsid w:val="00050857"/>
    <w:rPr>
      <w:rFonts w:cs="Symbol"/>
    </w:rPr>
  </w:style>
  <w:style w:type="character" w:customStyle="1" w:styleId="ListLabel1267">
    <w:name w:val="ListLabel 1267"/>
    <w:qFormat/>
    <w:rsid w:val="00050857"/>
    <w:rPr>
      <w:rFonts w:cs="Courier New"/>
    </w:rPr>
  </w:style>
  <w:style w:type="character" w:customStyle="1" w:styleId="ListLabel1268">
    <w:name w:val="ListLabel 1268"/>
    <w:qFormat/>
    <w:rsid w:val="00050857"/>
    <w:rPr>
      <w:rFonts w:cs="Wingdings"/>
    </w:rPr>
  </w:style>
  <w:style w:type="character" w:customStyle="1" w:styleId="ListLabel1269">
    <w:name w:val="ListLabel 1269"/>
    <w:qFormat/>
    <w:rsid w:val="00050857"/>
    <w:rPr>
      <w:rFonts w:ascii="NewsGotT" w:hAnsi="NewsGotT" w:cs="Symbol"/>
      <w:sz w:val="22"/>
      <w:szCs w:val="22"/>
    </w:rPr>
  </w:style>
  <w:style w:type="character" w:customStyle="1" w:styleId="ListLabel1270">
    <w:name w:val="ListLabel 1270"/>
    <w:qFormat/>
    <w:rsid w:val="00050857"/>
    <w:rPr>
      <w:rFonts w:ascii="NewsGotT" w:hAnsi="NewsGotT" w:cs="Symbol"/>
      <w:sz w:val="22"/>
    </w:rPr>
  </w:style>
  <w:style w:type="character" w:customStyle="1" w:styleId="ListLabel1271">
    <w:name w:val="ListLabel 1271"/>
    <w:qFormat/>
    <w:rsid w:val="00050857"/>
    <w:rPr>
      <w:rFonts w:cs="Courier New"/>
    </w:rPr>
  </w:style>
  <w:style w:type="character" w:customStyle="1" w:styleId="ListLabel1272">
    <w:name w:val="ListLabel 1272"/>
    <w:qFormat/>
    <w:rsid w:val="00050857"/>
    <w:rPr>
      <w:rFonts w:cs="Wingdings"/>
    </w:rPr>
  </w:style>
  <w:style w:type="character" w:customStyle="1" w:styleId="ListLabel1273">
    <w:name w:val="ListLabel 1273"/>
    <w:qFormat/>
    <w:rsid w:val="00050857"/>
    <w:rPr>
      <w:rFonts w:cs="Symbol"/>
    </w:rPr>
  </w:style>
  <w:style w:type="character" w:customStyle="1" w:styleId="ListLabel1274">
    <w:name w:val="ListLabel 1274"/>
    <w:qFormat/>
    <w:rsid w:val="00050857"/>
    <w:rPr>
      <w:rFonts w:cs="Courier New"/>
    </w:rPr>
  </w:style>
  <w:style w:type="character" w:customStyle="1" w:styleId="ListLabel1275">
    <w:name w:val="ListLabel 1275"/>
    <w:qFormat/>
    <w:rsid w:val="00050857"/>
    <w:rPr>
      <w:rFonts w:cs="Wingdings"/>
    </w:rPr>
  </w:style>
  <w:style w:type="character" w:customStyle="1" w:styleId="ListLabel1276">
    <w:name w:val="ListLabel 1276"/>
    <w:qFormat/>
    <w:rsid w:val="00050857"/>
    <w:rPr>
      <w:rFonts w:cs="Symbol"/>
    </w:rPr>
  </w:style>
  <w:style w:type="character" w:customStyle="1" w:styleId="ListLabel1277">
    <w:name w:val="ListLabel 1277"/>
    <w:qFormat/>
    <w:rsid w:val="00050857"/>
    <w:rPr>
      <w:rFonts w:cs="Courier New"/>
    </w:rPr>
  </w:style>
  <w:style w:type="character" w:customStyle="1" w:styleId="ListLabel1278">
    <w:name w:val="ListLabel 1278"/>
    <w:qFormat/>
    <w:rsid w:val="00050857"/>
    <w:rPr>
      <w:rFonts w:cs="Wingdings"/>
    </w:rPr>
  </w:style>
  <w:style w:type="character" w:customStyle="1" w:styleId="ListLabel1279">
    <w:name w:val="ListLabel 1279"/>
    <w:qFormat/>
    <w:rsid w:val="00050857"/>
    <w:rPr>
      <w:rFonts w:ascii="NewsGotT" w:hAnsi="NewsGotT" w:cs="Symbol"/>
      <w:sz w:val="22"/>
    </w:rPr>
  </w:style>
  <w:style w:type="character" w:customStyle="1" w:styleId="ListLabel1280">
    <w:name w:val="ListLabel 1280"/>
    <w:qFormat/>
    <w:rsid w:val="00050857"/>
    <w:rPr>
      <w:rFonts w:cs="Courier New"/>
    </w:rPr>
  </w:style>
  <w:style w:type="character" w:customStyle="1" w:styleId="ListLabel1281">
    <w:name w:val="ListLabel 1281"/>
    <w:qFormat/>
    <w:rsid w:val="00050857"/>
    <w:rPr>
      <w:rFonts w:cs="Wingdings"/>
    </w:rPr>
  </w:style>
  <w:style w:type="character" w:customStyle="1" w:styleId="ListLabel1282">
    <w:name w:val="ListLabel 1282"/>
    <w:qFormat/>
    <w:rsid w:val="00050857"/>
    <w:rPr>
      <w:rFonts w:cs="Symbol"/>
    </w:rPr>
  </w:style>
  <w:style w:type="character" w:customStyle="1" w:styleId="ListLabel1283">
    <w:name w:val="ListLabel 1283"/>
    <w:qFormat/>
    <w:rsid w:val="00050857"/>
    <w:rPr>
      <w:rFonts w:cs="Courier New"/>
    </w:rPr>
  </w:style>
  <w:style w:type="character" w:customStyle="1" w:styleId="ListLabel1284">
    <w:name w:val="ListLabel 1284"/>
    <w:qFormat/>
    <w:rsid w:val="00050857"/>
    <w:rPr>
      <w:rFonts w:cs="Wingdings"/>
    </w:rPr>
  </w:style>
  <w:style w:type="character" w:customStyle="1" w:styleId="ListLabel1285">
    <w:name w:val="ListLabel 1285"/>
    <w:qFormat/>
    <w:rsid w:val="00050857"/>
    <w:rPr>
      <w:rFonts w:cs="Symbol"/>
    </w:rPr>
  </w:style>
  <w:style w:type="character" w:customStyle="1" w:styleId="ListLabel1286">
    <w:name w:val="ListLabel 1286"/>
    <w:qFormat/>
    <w:rsid w:val="00050857"/>
    <w:rPr>
      <w:rFonts w:cs="Courier New"/>
    </w:rPr>
  </w:style>
  <w:style w:type="character" w:customStyle="1" w:styleId="ListLabel1287">
    <w:name w:val="ListLabel 1287"/>
    <w:qFormat/>
    <w:rsid w:val="00050857"/>
    <w:rPr>
      <w:rFonts w:cs="Wingdings"/>
    </w:rPr>
  </w:style>
  <w:style w:type="character" w:customStyle="1" w:styleId="ListLabel1288">
    <w:name w:val="ListLabel 1288"/>
    <w:qFormat/>
    <w:rsid w:val="00050857"/>
    <w:rPr>
      <w:rFonts w:ascii="NewsGotT" w:hAnsi="NewsGotT" w:cs="Symbol"/>
      <w:sz w:val="22"/>
    </w:rPr>
  </w:style>
  <w:style w:type="character" w:customStyle="1" w:styleId="ListLabel1289">
    <w:name w:val="ListLabel 1289"/>
    <w:qFormat/>
    <w:rsid w:val="00050857"/>
    <w:rPr>
      <w:rFonts w:ascii="NewsGotT" w:hAnsi="NewsGotT" w:cs="Symbol"/>
      <w:sz w:val="22"/>
    </w:rPr>
  </w:style>
  <w:style w:type="character" w:customStyle="1" w:styleId="ListLabel1290">
    <w:name w:val="ListLabel 1290"/>
    <w:qFormat/>
    <w:rsid w:val="00050857"/>
    <w:rPr>
      <w:rFonts w:cs="Courier New"/>
    </w:rPr>
  </w:style>
  <w:style w:type="character" w:customStyle="1" w:styleId="ListLabel1291">
    <w:name w:val="ListLabel 1291"/>
    <w:qFormat/>
    <w:rsid w:val="00050857"/>
    <w:rPr>
      <w:rFonts w:cs="Wingdings"/>
    </w:rPr>
  </w:style>
  <w:style w:type="character" w:customStyle="1" w:styleId="ListLabel1292">
    <w:name w:val="ListLabel 1292"/>
    <w:qFormat/>
    <w:rsid w:val="00050857"/>
    <w:rPr>
      <w:rFonts w:cs="Symbol"/>
    </w:rPr>
  </w:style>
  <w:style w:type="character" w:customStyle="1" w:styleId="ListLabel1293">
    <w:name w:val="ListLabel 1293"/>
    <w:qFormat/>
    <w:rsid w:val="00050857"/>
    <w:rPr>
      <w:rFonts w:cs="Courier New"/>
    </w:rPr>
  </w:style>
  <w:style w:type="character" w:customStyle="1" w:styleId="ListLabel1294">
    <w:name w:val="ListLabel 1294"/>
    <w:qFormat/>
    <w:rsid w:val="00050857"/>
    <w:rPr>
      <w:rFonts w:cs="Wingdings"/>
    </w:rPr>
  </w:style>
  <w:style w:type="character" w:customStyle="1" w:styleId="ListLabel1295">
    <w:name w:val="ListLabel 1295"/>
    <w:qFormat/>
    <w:rsid w:val="00050857"/>
    <w:rPr>
      <w:rFonts w:cs="Symbol"/>
    </w:rPr>
  </w:style>
  <w:style w:type="character" w:customStyle="1" w:styleId="ListLabel1296">
    <w:name w:val="ListLabel 1296"/>
    <w:qFormat/>
    <w:rsid w:val="00050857"/>
    <w:rPr>
      <w:rFonts w:cs="Courier New"/>
    </w:rPr>
  </w:style>
  <w:style w:type="character" w:customStyle="1" w:styleId="ListLabel1297">
    <w:name w:val="ListLabel 1297"/>
    <w:qFormat/>
    <w:rsid w:val="00050857"/>
    <w:rPr>
      <w:rFonts w:cs="Wingdings"/>
    </w:rPr>
  </w:style>
  <w:style w:type="character" w:customStyle="1" w:styleId="ListLabel1298">
    <w:name w:val="ListLabel 1298"/>
    <w:qFormat/>
    <w:rsid w:val="00050857"/>
    <w:rPr>
      <w:rFonts w:ascii="NewsGotT" w:hAnsi="NewsGotT" w:cs="Arial"/>
      <w:sz w:val="22"/>
      <w:szCs w:val="22"/>
    </w:rPr>
  </w:style>
  <w:style w:type="character" w:customStyle="1" w:styleId="ListLabel1299">
    <w:name w:val="ListLabel 1299"/>
    <w:qFormat/>
    <w:rsid w:val="00050857"/>
    <w:rPr>
      <w:rFonts w:ascii="NewsGotT" w:hAnsi="NewsGotT" w:cs="Symbol"/>
      <w:sz w:val="22"/>
    </w:rPr>
  </w:style>
  <w:style w:type="character" w:customStyle="1" w:styleId="ListLabel1300">
    <w:name w:val="ListLabel 1300"/>
    <w:qFormat/>
    <w:rsid w:val="00050857"/>
    <w:rPr>
      <w:rFonts w:ascii="NewsGotT" w:hAnsi="NewsGotT" w:cs="NewsGotT"/>
      <w:sz w:val="22"/>
      <w:szCs w:val="22"/>
    </w:rPr>
  </w:style>
  <w:style w:type="character" w:customStyle="1" w:styleId="ListLabel1301">
    <w:name w:val="ListLabel 1301"/>
    <w:qFormat/>
    <w:rsid w:val="00050857"/>
    <w:rPr>
      <w:rFonts w:ascii="NewsGotT" w:hAnsi="NewsGotT" w:cs="NewsGotT"/>
      <w:i w:val="0"/>
      <w:iCs w:val="0"/>
      <w:sz w:val="22"/>
      <w:szCs w:val="22"/>
    </w:rPr>
  </w:style>
  <w:style w:type="character" w:customStyle="1" w:styleId="ListLabel1302">
    <w:name w:val="ListLabel 1302"/>
    <w:qFormat/>
    <w:rsid w:val="00050857"/>
    <w:rPr>
      <w:rFonts w:ascii="NewsGotT" w:hAnsi="NewsGotT"/>
      <w:sz w:val="22"/>
      <w:szCs w:val="22"/>
    </w:rPr>
  </w:style>
  <w:style w:type="character" w:customStyle="1" w:styleId="ListLabel1303">
    <w:name w:val="ListLabel 1303"/>
    <w:qFormat/>
    <w:rsid w:val="00050857"/>
    <w:rPr>
      <w:rFonts w:ascii="NewsGotT" w:hAnsi="NewsGotT" w:cs="Times New Roman"/>
      <w:sz w:val="22"/>
      <w:szCs w:val="22"/>
    </w:rPr>
  </w:style>
  <w:style w:type="character" w:customStyle="1" w:styleId="ListLabel1304">
    <w:name w:val="ListLabel 1304"/>
    <w:qFormat/>
    <w:rsid w:val="00050857"/>
    <w:rPr>
      <w:rFonts w:ascii="NewsGotT" w:hAnsi="NewsGotT" w:cs="Symbol"/>
      <w:b w:val="0"/>
      <w:vanish w:val="0"/>
      <w:color w:val="00000A"/>
      <w:sz w:val="22"/>
      <w:szCs w:val="22"/>
    </w:rPr>
  </w:style>
  <w:style w:type="character" w:customStyle="1" w:styleId="ListLabel1305">
    <w:name w:val="ListLabel 1305"/>
    <w:qFormat/>
    <w:rsid w:val="00050857"/>
    <w:rPr>
      <w:rFonts w:cs="Courier New"/>
    </w:rPr>
  </w:style>
  <w:style w:type="character" w:customStyle="1" w:styleId="ListLabel1306">
    <w:name w:val="ListLabel 1306"/>
    <w:qFormat/>
    <w:rsid w:val="00050857"/>
    <w:rPr>
      <w:rFonts w:cs="Wingdings"/>
    </w:rPr>
  </w:style>
  <w:style w:type="character" w:customStyle="1" w:styleId="ListLabel1307">
    <w:name w:val="ListLabel 1307"/>
    <w:qFormat/>
    <w:rsid w:val="00050857"/>
    <w:rPr>
      <w:rFonts w:cs="Symbol"/>
    </w:rPr>
  </w:style>
  <w:style w:type="character" w:customStyle="1" w:styleId="ListLabel1308">
    <w:name w:val="ListLabel 1308"/>
    <w:qFormat/>
    <w:rsid w:val="00050857"/>
    <w:rPr>
      <w:rFonts w:cs="Courier New"/>
    </w:rPr>
  </w:style>
  <w:style w:type="character" w:customStyle="1" w:styleId="ListLabel1309">
    <w:name w:val="ListLabel 1309"/>
    <w:qFormat/>
    <w:rsid w:val="00050857"/>
    <w:rPr>
      <w:rFonts w:cs="Wingdings"/>
    </w:rPr>
  </w:style>
  <w:style w:type="character" w:customStyle="1" w:styleId="ListLabel1310">
    <w:name w:val="ListLabel 1310"/>
    <w:qFormat/>
    <w:rsid w:val="00050857"/>
    <w:rPr>
      <w:rFonts w:cs="Symbol"/>
    </w:rPr>
  </w:style>
  <w:style w:type="character" w:customStyle="1" w:styleId="ListLabel1311">
    <w:name w:val="ListLabel 1311"/>
    <w:qFormat/>
    <w:rsid w:val="00050857"/>
    <w:rPr>
      <w:rFonts w:cs="Courier New"/>
    </w:rPr>
  </w:style>
  <w:style w:type="character" w:customStyle="1" w:styleId="ListLabel1312">
    <w:name w:val="ListLabel 1312"/>
    <w:qFormat/>
    <w:rsid w:val="00050857"/>
    <w:rPr>
      <w:rFonts w:cs="Wingdings"/>
    </w:rPr>
  </w:style>
  <w:style w:type="character" w:customStyle="1" w:styleId="ListLabel1313">
    <w:name w:val="ListLabel 1313"/>
    <w:qFormat/>
    <w:rsid w:val="00050857"/>
    <w:rPr>
      <w:rFonts w:ascii="NewsGotT" w:hAnsi="NewsGotT"/>
      <w:sz w:val="22"/>
      <w:szCs w:val="22"/>
    </w:rPr>
  </w:style>
  <w:style w:type="character" w:customStyle="1" w:styleId="ListLabel1314">
    <w:name w:val="ListLabel 1314"/>
    <w:qFormat/>
    <w:rPr>
      <w:rFonts w:ascii="NewsGotT" w:hAnsi="NewsGotT" w:cs="NewsGotT"/>
      <w:sz w:val="22"/>
      <w:szCs w:val="22"/>
      <w:lang w:eastAsia="es-ES"/>
    </w:rPr>
  </w:style>
  <w:style w:type="character" w:customStyle="1" w:styleId="ListLabel1315">
    <w:name w:val="ListLabel 1315"/>
    <w:qFormat/>
    <w:rPr>
      <w:rFonts w:ascii="NewsGotT" w:hAnsi="NewsGotT" w:cs="Symbol"/>
      <w:sz w:val="22"/>
    </w:rPr>
  </w:style>
  <w:style w:type="character" w:customStyle="1" w:styleId="ListLabel1316">
    <w:name w:val="ListLabel 1316"/>
    <w:qFormat/>
    <w:rPr>
      <w:rFonts w:cs="Courier New"/>
    </w:rPr>
  </w:style>
  <w:style w:type="character" w:customStyle="1" w:styleId="ListLabel1317">
    <w:name w:val="ListLabel 1317"/>
    <w:qFormat/>
    <w:rPr>
      <w:rFonts w:cs="Wingdings"/>
    </w:rPr>
  </w:style>
  <w:style w:type="character" w:customStyle="1" w:styleId="ListLabel1318">
    <w:name w:val="ListLabel 1318"/>
    <w:qFormat/>
    <w:rPr>
      <w:rFonts w:cs="Symbol"/>
    </w:rPr>
  </w:style>
  <w:style w:type="character" w:customStyle="1" w:styleId="ListLabel1319">
    <w:name w:val="ListLabel 1319"/>
    <w:qFormat/>
    <w:rPr>
      <w:rFonts w:cs="Courier New"/>
    </w:rPr>
  </w:style>
  <w:style w:type="character" w:customStyle="1" w:styleId="ListLabel1320">
    <w:name w:val="ListLabel 1320"/>
    <w:qFormat/>
    <w:rPr>
      <w:rFonts w:cs="Wingdings"/>
    </w:rPr>
  </w:style>
  <w:style w:type="character" w:customStyle="1" w:styleId="ListLabel1321">
    <w:name w:val="ListLabel 1321"/>
    <w:qFormat/>
    <w:rPr>
      <w:rFonts w:cs="Symbol"/>
    </w:rPr>
  </w:style>
  <w:style w:type="character" w:customStyle="1" w:styleId="ListLabel1322">
    <w:name w:val="ListLabel 1322"/>
    <w:qFormat/>
    <w:rPr>
      <w:rFonts w:cs="Courier New"/>
    </w:rPr>
  </w:style>
  <w:style w:type="character" w:customStyle="1" w:styleId="ListLabel1323">
    <w:name w:val="ListLabel 1323"/>
    <w:qFormat/>
    <w:rPr>
      <w:rFonts w:cs="Wingdings"/>
    </w:rPr>
  </w:style>
  <w:style w:type="character" w:customStyle="1" w:styleId="ListLabel1324">
    <w:name w:val="ListLabel 1324"/>
    <w:qFormat/>
    <w:rPr>
      <w:rFonts w:ascii="NewsGotT" w:hAnsi="NewsGotT" w:cs="Times New Roman"/>
      <w:sz w:val="22"/>
    </w:rPr>
  </w:style>
  <w:style w:type="character" w:customStyle="1" w:styleId="ListLabel1325">
    <w:name w:val="ListLabel 1325"/>
    <w:qFormat/>
    <w:rPr>
      <w:rFonts w:cs="Courier New"/>
    </w:rPr>
  </w:style>
  <w:style w:type="character" w:customStyle="1" w:styleId="ListLabel1326">
    <w:name w:val="ListLabel 1326"/>
    <w:qFormat/>
    <w:rPr>
      <w:rFonts w:cs="Wingdings"/>
    </w:rPr>
  </w:style>
  <w:style w:type="character" w:customStyle="1" w:styleId="ListLabel1327">
    <w:name w:val="ListLabel 1327"/>
    <w:qFormat/>
    <w:rPr>
      <w:rFonts w:cs="Symbol"/>
    </w:rPr>
  </w:style>
  <w:style w:type="character" w:customStyle="1" w:styleId="ListLabel1328">
    <w:name w:val="ListLabel 1328"/>
    <w:qFormat/>
    <w:rPr>
      <w:rFonts w:cs="Courier New"/>
    </w:rPr>
  </w:style>
  <w:style w:type="character" w:customStyle="1" w:styleId="ListLabel1329">
    <w:name w:val="ListLabel 1329"/>
    <w:qFormat/>
    <w:rPr>
      <w:rFonts w:cs="Wingdings"/>
    </w:rPr>
  </w:style>
  <w:style w:type="character" w:customStyle="1" w:styleId="ListLabel1330">
    <w:name w:val="ListLabel 1330"/>
    <w:qFormat/>
    <w:rPr>
      <w:rFonts w:cs="Symbol"/>
    </w:rPr>
  </w:style>
  <w:style w:type="character" w:customStyle="1" w:styleId="ListLabel1331">
    <w:name w:val="ListLabel 1331"/>
    <w:qFormat/>
    <w:rPr>
      <w:rFonts w:cs="Courier New"/>
    </w:rPr>
  </w:style>
  <w:style w:type="character" w:customStyle="1" w:styleId="ListLabel1332">
    <w:name w:val="ListLabel 1332"/>
    <w:qFormat/>
    <w:rPr>
      <w:rFonts w:cs="Wingdings"/>
    </w:rPr>
  </w:style>
  <w:style w:type="character" w:customStyle="1" w:styleId="ListLabel1333">
    <w:name w:val="ListLabel 1333"/>
    <w:qFormat/>
    <w:rPr>
      <w:rFonts w:ascii="NewsGotT" w:hAnsi="NewsGotT"/>
      <w:sz w:val="22"/>
    </w:rPr>
  </w:style>
  <w:style w:type="character" w:customStyle="1" w:styleId="ListLabel1334">
    <w:name w:val="ListLabel 1334"/>
    <w:qFormat/>
    <w:rPr>
      <w:rFonts w:ascii="NewsGotT" w:hAnsi="NewsGotT"/>
      <w:sz w:val="22"/>
      <w:szCs w:val="22"/>
    </w:rPr>
  </w:style>
  <w:style w:type="character" w:customStyle="1" w:styleId="ListLabel1335">
    <w:name w:val="ListLabel 1335"/>
    <w:qFormat/>
    <w:rPr>
      <w:rFonts w:ascii="NewsGotT" w:hAnsi="NewsGotT"/>
      <w:sz w:val="22"/>
      <w:szCs w:val="22"/>
    </w:rPr>
  </w:style>
  <w:style w:type="character" w:customStyle="1" w:styleId="ListLabel1336">
    <w:name w:val="ListLabel 1336"/>
    <w:qFormat/>
    <w:rPr>
      <w:rFonts w:ascii="NewsGotT" w:hAnsi="NewsGotT" w:cs="Symbol"/>
      <w:color w:val="00000A"/>
      <w:sz w:val="22"/>
      <w:szCs w:val="22"/>
    </w:rPr>
  </w:style>
  <w:style w:type="character" w:customStyle="1" w:styleId="ListLabel1337">
    <w:name w:val="ListLabel 1337"/>
    <w:qFormat/>
    <w:rPr>
      <w:rFonts w:cs="Courier New"/>
    </w:rPr>
  </w:style>
  <w:style w:type="character" w:customStyle="1" w:styleId="ListLabel1338">
    <w:name w:val="ListLabel 1338"/>
    <w:qFormat/>
    <w:rPr>
      <w:rFonts w:cs="Wingdings"/>
    </w:rPr>
  </w:style>
  <w:style w:type="character" w:customStyle="1" w:styleId="ListLabel1339">
    <w:name w:val="ListLabel 1339"/>
    <w:qFormat/>
    <w:rPr>
      <w:rFonts w:cs="Symbol"/>
    </w:rPr>
  </w:style>
  <w:style w:type="character" w:customStyle="1" w:styleId="ListLabel1340">
    <w:name w:val="ListLabel 1340"/>
    <w:qFormat/>
    <w:rPr>
      <w:rFonts w:cs="Courier New"/>
    </w:rPr>
  </w:style>
  <w:style w:type="character" w:customStyle="1" w:styleId="ListLabel1341">
    <w:name w:val="ListLabel 1341"/>
    <w:qFormat/>
    <w:rPr>
      <w:rFonts w:cs="Wingdings"/>
    </w:rPr>
  </w:style>
  <w:style w:type="character" w:customStyle="1" w:styleId="ListLabel1342">
    <w:name w:val="ListLabel 1342"/>
    <w:qFormat/>
    <w:rPr>
      <w:rFonts w:cs="Symbol"/>
    </w:rPr>
  </w:style>
  <w:style w:type="character" w:customStyle="1" w:styleId="ListLabel1343">
    <w:name w:val="ListLabel 1343"/>
    <w:qFormat/>
    <w:rPr>
      <w:rFonts w:cs="Courier New"/>
    </w:rPr>
  </w:style>
  <w:style w:type="character" w:customStyle="1" w:styleId="ListLabel1344">
    <w:name w:val="ListLabel 1344"/>
    <w:qFormat/>
    <w:rPr>
      <w:rFonts w:cs="Wingdings"/>
    </w:rPr>
  </w:style>
  <w:style w:type="character" w:customStyle="1" w:styleId="ListLabel1345">
    <w:name w:val="ListLabel 1345"/>
    <w:qFormat/>
    <w:rPr>
      <w:rFonts w:ascii="NewsGotT" w:hAnsi="NewsGotT" w:cs="Symbol"/>
      <w:sz w:val="22"/>
      <w:szCs w:val="22"/>
    </w:rPr>
  </w:style>
  <w:style w:type="character" w:customStyle="1" w:styleId="ListLabel1346">
    <w:name w:val="ListLabel 1346"/>
    <w:qFormat/>
    <w:rPr>
      <w:rFonts w:ascii="NewsGotT" w:hAnsi="NewsGotT" w:cs="Symbol"/>
      <w:sz w:val="22"/>
    </w:rPr>
  </w:style>
  <w:style w:type="character" w:customStyle="1" w:styleId="ListLabel1347">
    <w:name w:val="ListLabel 1347"/>
    <w:qFormat/>
    <w:rPr>
      <w:rFonts w:cs="Courier New"/>
    </w:rPr>
  </w:style>
  <w:style w:type="character" w:customStyle="1" w:styleId="ListLabel1348">
    <w:name w:val="ListLabel 1348"/>
    <w:qFormat/>
    <w:rPr>
      <w:rFonts w:cs="Wingdings"/>
    </w:rPr>
  </w:style>
  <w:style w:type="character" w:customStyle="1" w:styleId="ListLabel1349">
    <w:name w:val="ListLabel 1349"/>
    <w:qFormat/>
    <w:rPr>
      <w:rFonts w:cs="Symbol"/>
    </w:rPr>
  </w:style>
  <w:style w:type="character" w:customStyle="1" w:styleId="ListLabel1350">
    <w:name w:val="ListLabel 1350"/>
    <w:qFormat/>
    <w:rPr>
      <w:rFonts w:cs="Courier New"/>
    </w:rPr>
  </w:style>
  <w:style w:type="character" w:customStyle="1" w:styleId="ListLabel1351">
    <w:name w:val="ListLabel 1351"/>
    <w:qFormat/>
    <w:rPr>
      <w:rFonts w:cs="Wingdings"/>
    </w:rPr>
  </w:style>
  <w:style w:type="character" w:customStyle="1" w:styleId="ListLabel1352">
    <w:name w:val="ListLabel 1352"/>
    <w:qFormat/>
    <w:rPr>
      <w:rFonts w:cs="Symbol"/>
    </w:rPr>
  </w:style>
  <w:style w:type="character" w:customStyle="1" w:styleId="ListLabel1353">
    <w:name w:val="ListLabel 1353"/>
    <w:qFormat/>
    <w:rPr>
      <w:rFonts w:cs="Courier New"/>
    </w:rPr>
  </w:style>
  <w:style w:type="character" w:customStyle="1" w:styleId="ListLabel1354">
    <w:name w:val="ListLabel 1354"/>
    <w:qFormat/>
    <w:rPr>
      <w:rFonts w:cs="Wingdings"/>
    </w:rPr>
  </w:style>
  <w:style w:type="character" w:customStyle="1" w:styleId="ListLabel1355">
    <w:name w:val="ListLabel 1355"/>
    <w:qFormat/>
    <w:rPr>
      <w:rFonts w:ascii="NewsGotT" w:hAnsi="NewsGotT" w:cs="Symbol"/>
      <w:sz w:val="22"/>
    </w:rPr>
  </w:style>
  <w:style w:type="character" w:customStyle="1" w:styleId="ListLabel1356">
    <w:name w:val="ListLabel 1356"/>
    <w:qFormat/>
    <w:rPr>
      <w:rFonts w:cs="Courier New"/>
    </w:rPr>
  </w:style>
  <w:style w:type="character" w:customStyle="1" w:styleId="ListLabel1357">
    <w:name w:val="ListLabel 1357"/>
    <w:qFormat/>
    <w:rPr>
      <w:rFonts w:cs="Wingdings"/>
    </w:rPr>
  </w:style>
  <w:style w:type="character" w:customStyle="1" w:styleId="ListLabel1358">
    <w:name w:val="ListLabel 1358"/>
    <w:qFormat/>
    <w:rPr>
      <w:rFonts w:cs="Symbol"/>
    </w:rPr>
  </w:style>
  <w:style w:type="character" w:customStyle="1" w:styleId="ListLabel1359">
    <w:name w:val="ListLabel 1359"/>
    <w:qFormat/>
    <w:rPr>
      <w:rFonts w:cs="Courier New"/>
    </w:rPr>
  </w:style>
  <w:style w:type="character" w:customStyle="1" w:styleId="ListLabel1360">
    <w:name w:val="ListLabel 1360"/>
    <w:qFormat/>
    <w:rPr>
      <w:rFonts w:cs="Wingdings"/>
    </w:rPr>
  </w:style>
  <w:style w:type="character" w:customStyle="1" w:styleId="ListLabel1361">
    <w:name w:val="ListLabel 1361"/>
    <w:qFormat/>
    <w:rPr>
      <w:rFonts w:cs="Symbol"/>
    </w:rPr>
  </w:style>
  <w:style w:type="character" w:customStyle="1" w:styleId="ListLabel1362">
    <w:name w:val="ListLabel 1362"/>
    <w:qFormat/>
    <w:rPr>
      <w:rFonts w:cs="Courier New"/>
    </w:rPr>
  </w:style>
  <w:style w:type="character" w:customStyle="1" w:styleId="ListLabel1363">
    <w:name w:val="ListLabel 1363"/>
    <w:qFormat/>
    <w:rPr>
      <w:rFonts w:cs="Wingdings"/>
    </w:rPr>
  </w:style>
  <w:style w:type="character" w:customStyle="1" w:styleId="ListLabel1364">
    <w:name w:val="ListLabel 1364"/>
    <w:qFormat/>
    <w:rPr>
      <w:rFonts w:ascii="NewsGotT" w:hAnsi="NewsGotT" w:cs="Symbol"/>
      <w:sz w:val="22"/>
    </w:rPr>
  </w:style>
  <w:style w:type="character" w:customStyle="1" w:styleId="ListLabel1365">
    <w:name w:val="ListLabel 1365"/>
    <w:qFormat/>
    <w:rPr>
      <w:rFonts w:ascii="NewsGotT" w:hAnsi="NewsGotT" w:cs="Symbol"/>
      <w:sz w:val="22"/>
    </w:rPr>
  </w:style>
  <w:style w:type="character" w:customStyle="1" w:styleId="ListLabel1366">
    <w:name w:val="ListLabel 1366"/>
    <w:qFormat/>
    <w:rPr>
      <w:rFonts w:cs="Courier New"/>
    </w:rPr>
  </w:style>
  <w:style w:type="character" w:customStyle="1" w:styleId="ListLabel1367">
    <w:name w:val="ListLabel 1367"/>
    <w:qFormat/>
    <w:rPr>
      <w:rFonts w:cs="Wingdings"/>
    </w:rPr>
  </w:style>
  <w:style w:type="character" w:customStyle="1" w:styleId="ListLabel1368">
    <w:name w:val="ListLabel 1368"/>
    <w:qFormat/>
    <w:rPr>
      <w:rFonts w:cs="Symbol"/>
    </w:rPr>
  </w:style>
  <w:style w:type="character" w:customStyle="1" w:styleId="ListLabel1369">
    <w:name w:val="ListLabel 1369"/>
    <w:qFormat/>
    <w:rPr>
      <w:rFonts w:cs="Courier New"/>
    </w:rPr>
  </w:style>
  <w:style w:type="character" w:customStyle="1" w:styleId="ListLabel1370">
    <w:name w:val="ListLabel 1370"/>
    <w:qFormat/>
    <w:rPr>
      <w:rFonts w:cs="Wingdings"/>
    </w:rPr>
  </w:style>
  <w:style w:type="character" w:customStyle="1" w:styleId="ListLabel1371">
    <w:name w:val="ListLabel 1371"/>
    <w:qFormat/>
    <w:rPr>
      <w:rFonts w:cs="Symbol"/>
    </w:rPr>
  </w:style>
  <w:style w:type="character" w:customStyle="1" w:styleId="ListLabel1372">
    <w:name w:val="ListLabel 1372"/>
    <w:qFormat/>
    <w:rPr>
      <w:rFonts w:cs="Courier New"/>
    </w:rPr>
  </w:style>
  <w:style w:type="character" w:customStyle="1" w:styleId="ListLabel1373">
    <w:name w:val="ListLabel 1373"/>
    <w:qFormat/>
    <w:rPr>
      <w:rFonts w:cs="Wingdings"/>
    </w:rPr>
  </w:style>
  <w:style w:type="character" w:customStyle="1" w:styleId="ListLabel1374">
    <w:name w:val="ListLabel 1374"/>
    <w:qFormat/>
    <w:rPr>
      <w:rFonts w:ascii="NewsGotT" w:hAnsi="NewsGotT" w:cs="Arial"/>
      <w:sz w:val="22"/>
      <w:szCs w:val="22"/>
    </w:rPr>
  </w:style>
  <w:style w:type="character" w:customStyle="1" w:styleId="ListLabel1375">
    <w:name w:val="ListLabel 1375"/>
    <w:qFormat/>
    <w:rPr>
      <w:rFonts w:ascii="NewsGotT" w:hAnsi="NewsGotT" w:cs="Symbol"/>
      <w:sz w:val="22"/>
    </w:rPr>
  </w:style>
  <w:style w:type="character" w:customStyle="1" w:styleId="ListLabel1376">
    <w:name w:val="ListLabel 1376"/>
    <w:qFormat/>
    <w:rPr>
      <w:rFonts w:ascii="NewsGotT" w:hAnsi="NewsGotT" w:cs="NewsGotT"/>
      <w:sz w:val="22"/>
      <w:szCs w:val="22"/>
    </w:rPr>
  </w:style>
  <w:style w:type="character" w:customStyle="1" w:styleId="ListLabel1377">
    <w:name w:val="ListLabel 1377"/>
    <w:qFormat/>
    <w:rPr>
      <w:rFonts w:ascii="NewsGotT" w:hAnsi="NewsGotT" w:cs="NewsGotT"/>
      <w:i w:val="0"/>
      <w:iCs w:val="0"/>
      <w:sz w:val="22"/>
      <w:szCs w:val="22"/>
    </w:rPr>
  </w:style>
  <w:style w:type="character" w:customStyle="1" w:styleId="ListLabel1378">
    <w:name w:val="ListLabel 1378"/>
    <w:qFormat/>
    <w:rPr>
      <w:rFonts w:ascii="NewsGotT" w:hAnsi="NewsGotT"/>
      <w:sz w:val="22"/>
      <w:szCs w:val="22"/>
    </w:rPr>
  </w:style>
  <w:style w:type="character" w:customStyle="1" w:styleId="ListLabel1379">
    <w:name w:val="ListLabel 1379"/>
    <w:qFormat/>
    <w:rPr>
      <w:rFonts w:ascii="NewsGotT" w:hAnsi="NewsGotT" w:cs="Times New Roman"/>
      <w:sz w:val="22"/>
      <w:szCs w:val="22"/>
    </w:rPr>
  </w:style>
  <w:style w:type="character" w:customStyle="1" w:styleId="ListLabel1380">
    <w:name w:val="ListLabel 1380"/>
    <w:qFormat/>
    <w:rPr>
      <w:rFonts w:ascii="NewsGotT" w:hAnsi="NewsGotT" w:cs="Symbol"/>
      <w:b w:val="0"/>
      <w:vanish w:val="0"/>
      <w:color w:val="00000A"/>
      <w:sz w:val="22"/>
      <w:szCs w:val="22"/>
    </w:rPr>
  </w:style>
  <w:style w:type="character" w:customStyle="1" w:styleId="ListLabel1381">
    <w:name w:val="ListLabel 1381"/>
    <w:qFormat/>
    <w:rPr>
      <w:rFonts w:cs="Courier New"/>
    </w:rPr>
  </w:style>
  <w:style w:type="character" w:customStyle="1" w:styleId="ListLabel1382">
    <w:name w:val="ListLabel 1382"/>
    <w:qFormat/>
    <w:rPr>
      <w:rFonts w:cs="Wingdings"/>
    </w:rPr>
  </w:style>
  <w:style w:type="character" w:customStyle="1" w:styleId="ListLabel1383">
    <w:name w:val="ListLabel 1383"/>
    <w:qFormat/>
    <w:rPr>
      <w:rFonts w:cs="Symbol"/>
    </w:rPr>
  </w:style>
  <w:style w:type="character" w:customStyle="1" w:styleId="ListLabel1384">
    <w:name w:val="ListLabel 1384"/>
    <w:qFormat/>
    <w:rPr>
      <w:rFonts w:cs="Courier New"/>
    </w:rPr>
  </w:style>
  <w:style w:type="character" w:customStyle="1" w:styleId="ListLabel1385">
    <w:name w:val="ListLabel 1385"/>
    <w:qFormat/>
    <w:rPr>
      <w:rFonts w:cs="Wingdings"/>
    </w:rPr>
  </w:style>
  <w:style w:type="character" w:customStyle="1" w:styleId="ListLabel1386">
    <w:name w:val="ListLabel 1386"/>
    <w:qFormat/>
    <w:rPr>
      <w:rFonts w:cs="Symbol"/>
    </w:rPr>
  </w:style>
  <w:style w:type="character" w:customStyle="1" w:styleId="ListLabel1387">
    <w:name w:val="ListLabel 1387"/>
    <w:qFormat/>
    <w:rPr>
      <w:rFonts w:cs="Courier New"/>
    </w:rPr>
  </w:style>
  <w:style w:type="character" w:customStyle="1" w:styleId="ListLabel1388">
    <w:name w:val="ListLabel 1388"/>
    <w:qFormat/>
    <w:rPr>
      <w:rFonts w:cs="Wingdings"/>
    </w:rPr>
  </w:style>
  <w:style w:type="character" w:customStyle="1" w:styleId="ListLabel1389">
    <w:name w:val="ListLabel 1389"/>
    <w:qFormat/>
    <w:rPr>
      <w:rFonts w:ascii="NewsGotT" w:hAnsi="NewsGotT"/>
      <w:sz w:val="22"/>
      <w:szCs w:val="22"/>
    </w:rPr>
  </w:style>
  <w:style w:type="character" w:customStyle="1" w:styleId="ListLabel1390">
    <w:name w:val="ListLabel 1390"/>
    <w:qFormat/>
    <w:rPr>
      <w:rFonts w:ascii="NewsGotT" w:hAnsi="NewsGotT" w:cs="NewsGotT"/>
      <w:sz w:val="22"/>
      <w:szCs w:val="22"/>
      <w:lang w:eastAsia="es-ES"/>
    </w:rPr>
  </w:style>
  <w:style w:type="character" w:customStyle="1" w:styleId="ListLabel1391">
    <w:name w:val="ListLabel 1391"/>
    <w:qFormat/>
    <w:rPr>
      <w:rFonts w:ascii="NewsGotT" w:hAnsi="NewsGotT" w:cs="Symbol"/>
      <w:sz w:val="22"/>
    </w:rPr>
  </w:style>
  <w:style w:type="character" w:customStyle="1" w:styleId="ListLabel1392">
    <w:name w:val="ListLabel 1392"/>
    <w:qFormat/>
    <w:rPr>
      <w:rFonts w:cs="Courier New"/>
    </w:rPr>
  </w:style>
  <w:style w:type="character" w:customStyle="1" w:styleId="ListLabel1393">
    <w:name w:val="ListLabel 1393"/>
    <w:qFormat/>
    <w:rPr>
      <w:rFonts w:cs="Wingdings"/>
    </w:rPr>
  </w:style>
  <w:style w:type="character" w:customStyle="1" w:styleId="ListLabel1394">
    <w:name w:val="ListLabel 1394"/>
    <w:qFormat/>
    <w:rPr>
      <w:rFonts w:cs="Symbol"/>
    </w:rPr>
  </w:style>
  <w:style w:type="character" w:customStyle="1" w:styleId="ListLabel1395">
    <w:name w:val="ListLabel 1395"/>
    <w:qFormat/>
    <w:rPr>
      <w:rFonts w:cs="Courier New"/>
    </w:rPr>
  </w:style>
  <w:style w:type="character" w:customStyle="1" w:styleId="ListLabel1396">
    <w:name w:val="ListLabel 1396"/>
    <w:qFormat/>
    <w:rPr>
      <w:rFonts w:cs="Wingdings"/>
    </w:rPr>
  </w:style>
  <w:style w:type="character" w:customStyle="1" w:styleId="ListLabel1397">
    <w:name w:val="ListLabel 1397"/>
    <w:qFormat/>
    <w:rPr>
      <w:rFonts w:cs="Symbol"/>
    </w:rPr>
  </w:style>
  <w:style w:type="character" w:customStyle="1" w:styleId="ListLabel1398">
    <w:name w:val="ListLabel 1398"/>
    <w:qFormat/>
    <w:rPr>
      <w:rFonts w:cs="Courier New"/>
    </w:rPr>
  </w:style>
  <w:style w:type="character" w:customStyle="1" w:styleId="ListLabel1399">
    <w:name w:val="ListLabel 1399"/>
    <w:qFormat/>
    <w:rPr>
      <w:rFonts w:cs="Wingdings"/>
    </w:rPr>
  </w:style>
  <w:style w:type="character" w:customStyle="1" w:styleId="ListLabel1400">
    <w:name w:val="ListLabel 1400"/>
    <w:qFormat/>
    <w:rPr>
      <w:rFonts w:ascii="NewsGotT" w:hAnsi="NewsGotT" w:cs="Times New Roman"/>
      <w:sz w:val="22"/>
    </w:rPr>
  </w:style>
  <w:style w:type="character" w:customStyle="1" w:styleId="ListLabel1401">
    <w:name w:val="ListLabel 1401"/>
    <w:qFormat/>
    <w:rPr>
      <w:rFonts w:cs="Courier New"/>
    </w:rPr>
  </w:style>
  <w:style w:type="character" w:customStyle="1" w:styleId="ListLabel1402">
    <w:name w:val="ListLabel 1402"/>
    <w:qFormat/>
    <w:rPr>
      <w:rFonts w:cs="Wingdings"/>
    </w:rPr>
  </w:style>
  <w:style w:type="character" w:customStyle="1" w:styleId="ListLabel1403">
    <w:name w:val="ListLabel 1403"/>
    <w:qFormat/>
    <w:rPr>
      <w:rFonts w:cs="Symbol"/>
    </w:rPr>
  </w:style>
  <w:style w:type="character" w:customStyle="1" w:styleId="ListLabel1404">
    <w:name w:val="ListLabel 1404"/>
    <w:qFormat/>
    <w:rPr>
      <w:rFonts w:cs="Courier New"/>
    </w:rPr>
  </w:style>
  <w:style w:type="character" w:customStyle="1" w:styleId="ListLabel1405">
    <w:name w:val="ListLabel 1405"/>
    <w:qFormat/>
    <w:rPr>
      <w:rFonts w:cs="Wingdings"/>
    </w:rPr>
  </w:style>
  <w:style w:type="character" w:customStyle="1" w:styleId="ListLabel1406">
    <w:name w:val="ListLabel 1406"/>
    <w:qFormat/>
    <w:rPr>
      <w:rFonts w:cs="Symbol"/>
    </w:rPr>
  </w:style>
  <w:style w:type="character" w:customStyle="1" w:styleId="ListLabel1407">
    <w:name w:val="ListLabel 1407"/>
    <w:qFormat/>
    <w:rPr>
      <w:rFonts w:cs="Courier New"/>
    </w:rPr>
  </w:style>
  <w:style w:type="character" w:customStyle="1" w:styleId="ListLabel1408">
    <w:name w:val="ListLabel 1408"/>
    <w:qFormat/>
    <w:rPr>
      <w:rFonts w:cs="Wingdings"/>
    </w:rPr>
  </w:style>
  <w:style w:type="character" w:customStyle="1" w:styleId="ListLabel1409">
    <w:name w:val="ListLabel 1409"/>
    <w:qFormat/>
    <w:rPr>
      <w:rFonts w:ascii="NewsGotT" w:hAnsi="NewsGotT"/>
      <w:sz w:val="22"/>
    </w:rPr>
  </w:style>
  <w:style w:type="character" w:customStyle="1" w:styleId="ListLabel1410">
    <w:name w:val="ListLabel 1410"/>
    <w:qFormat/>
    <w:rPr>
      <w:rFonts w:ascii="NewsGotT" w:hAnsi="NewsGotT"/>
      <w:sz w:val="22"/>
      <w:szCs w:val="22"/>
    </w:rPr>
  </w:style>
  <w:style w:type="character" w:customStyle="1" w:styleId="ListLabel1411">
    <w:name w:val="ListLabel 1411"/>
    <w:qFormat/>
    <w:rPr>
      <w:rFonts w:ascii="NewsGotT" w:hAnsi="NewsGotT"/>
      <w:sz w:val="22"/>
      <w:szCs w:val="22"/>
    </w:rPr>
  </w:style>
  <w:style w:type="character" w:customStyle="1" w:styleId="ListLabel1412">
    <w:name w:val="ListLabel 1412"/>
    <w:qFormat/>
    <w:rPr>
      <w:rFonts w:ascii="NewsGotT" w:hAnsi="NewsGotT" w:cs="Symbol"/>
      <w:color w:val="00000A"/>
      <w:sz w:val="22"/>
      <w:szCs w:val="22"/>
    </w:rPr>
  </w:style>
  <w:style w:type="character" w:customStyle="1" w:styleId="ListLabel1413">
    <w:name w:val="ListLabel 1413"/>
    <w:qFormat/>
    <w:rPr>
      <w:rFonts w:cs="Courier New"/>
    </w:rPr>
  </w:style>
  <w:style w:type="character" w:customStyle="1" w:styleId="ListLabel1414">
    <w:name w:val="ListLabel 1414"/>
    <w:qFormat/>
    <w:rPr>
      <w:rFonts w:cs="Wingdings"/>
    </w:rPr>
  </w:style>
  <w:style w:type="character" w:customStyle="1" w:styleId="ListLabel1415">
    <w:name w:val="ListLabel 1415"/>
    <w:qFormat/>
    <w:rPr>
      <w:rFonts w:cs="Symbol"/>
    </w:rPr>
  </w:style>
  <w:style w:type="character" w:customStyle="1" w:styleId="ListLabel1416">
    <w:name w:val="ListLabel 1416"/>
    <w:qFormat/>
    <w:rPr>
      <w:rFonts w:cs="Courier New"/>
    </w:rPr>
  </w:style>
  <w:style w:type="character" w:customStyle="1" w:styleId="ListLabel1417">
    <w:name w:val="ListLabel 1417"/>
    <w:qFormat/>
    <w:rPr>
      <w:rFonts w:cs="Wingdings"/>
    </w:rPr>
  </w:style>
  <w:style w:type="character" w:customStyle="1" w:styleId="ListLabel1418">
    <w:name w:val="ListLabel 1418"/>
    <w:qFormat/>
    <w:rPr>
      <w:rFonts w:cs="Symbol"/>
    </w:rPr>
  </w:style>
  <w:style w:type="character" w:customStyle="1" w:styleId="ListLabel1419">
    <w:name w:val="ListLabel 1419"/>
    <w:qFormat/>
    <w:rPr>
      <w:rFonts w:cs="Courier New"/>
    </w:rPr>
  </w:style>
  <w:style w:type="character" w:customStyle="1" w:styleId="ListLabel1420">
    <w:name w:val="ListLabel 1420"/>
    <w:qFormat/>
    <w:rPr>
      <w:rFonts w:cs="Wingdings"/>
    </w:rPr>
  </w:style>
  <w:style w:type="character" w:customStyle="1" w:styleId="ListLabel1421">
    <w:name w:val="ListLabel 1421"/>
    <w:qFormat/>
    <w:rPr>
      <w:rFonts w:ascii="NewsGotT" w:hAnsi="NewsGotT" w:cs="Symbol"/>
      <w:sz w:val="22"/>
      <w:szCs w:val="22"/>
    </w:rPr>
  </w:style>
  <w:style w:type="character" w:customStyle="1" w:styleId="ListLabel1422">
    <w:name w:val="ListLabel 1422"/>
    <w:qFormat/>
    <w:rPr>
      <w:rFonts w:ascii="NewsGotT" w:hAnsi="NewsGotT" w:cs="Symbol"/>
      <w:sz w:val="22"/>
    </w:rPr>
  </w:style>
  <w:style w:type="character" w:customStyle="1" w:styleId="ListLabel1423">
    <w:name w:val="ListLabel 1423"/>
    <w:qFormat/>
    <w:rPr>
      <w:rFonts w:cs="Courier New"/>
    </w:rPr>
  </w:style>
  <w:style w:type="character" w:customStyle="1" w:styleId="ListLabel1424">
    <w:name w:val="ListLabel 1424"/>
    <w:qFormat/>
    <w:rPr>
      <w:rFonts w:cs="Wingdings"/>
    </w:rPr>
  </w:style>
  <w:style w:type="character" w:customStyle="1" w:styleId="ListLabel1425">
    <w:name w:val="ListLabel 1425"/>
    <w:qFormat/>
    <w:rPr>
      <w:rFonts w:cs="Symbol"/>
    </w:rPr>
  </w:style>
  <w:style w:type="character" w:customStyle="1" w:styleId="ListLabel1426">
    <w:name w:val="ListLabel 1426"/>
    <w:qFormat/>
    <w:rPr>
      <w:rFonts w:cs="Courier New"/>
    </w:rPr>
  </w:style>
  <w:style w:type="character" w:customStyle="1" w:styleId="ListLabel1427">
    <w:name w:val="ListLabel 1427"/>
    <w:qFormat/>
    <w:rPr>
      <w:rFonts w:cs="Wingdings"/>
    </w:rPr>
  </w:style>
  <w:style w:type="character" w:customStyle="1" w:styleId="ListLabel1428">
    <w:name w:val="ListLabel 1428"/>
    <w:qFormat/>
    <w:rPr>
      <w:rFonts w:cs="Symbol"/>
    </w:rPr>
  </w:style>
  <w:style w:type="character" w:customStyle="1" w:styleId="ListLabel1429">
    <w:name w:val="ListLabel 1429"/>
    <w:qFormat/>
    <w:rPr>
      <w:rFonts w:cs="Courier New"/>
    </w:rPr>
  </w:style>
  <w:style w:type="character" w:customStyle="1" w:styleId="ListLabel1430">
    <w:name w:val="ListLabel 1430"/>
    <w:qFormat/>
    <w:rPr>
      <w:rFonts w:cs="Wingdings"/>
    </w:rPr>
  </w:style>
  <w:style w:type="character" w:customStyle="1" w:styleId="ListLabel1431">
    <w:name w:val="ListLabel 1431"/>
    <w:qFormat/>
    <w:rPr>
      <w:rFonts w:ascii="NewsGotT" w:hAnsi="NewsGotT" w:cs="Symbol"/>
      <w:sz w:val="22"/>
    </w:rPr>
  </w:style>
  <w:style w:type="character" w:customStyle="1" w:styleId="ListLabel1432">
    <w:name w:val="ListLabel 1432"/>
    <w:qFormat/>
    <w:rPr>
      <w:rFonts w:cs="Courier New"/>
    </w:rPr>
  </w:style>
  <w:style w:type="character" w:customStyle="1" w:styleId="ListLabel1433">
    <w:name w:val="ListLabel 1433"/>
    <w:qFormat/>
    <w:rPr>
      <w:rFonts w:cs="Wingdings"/>
    </w:rPr>
  </w:style>
  <w:style w:type="character" w:customStyle="1" w:styleId="ListLabel1434">
    <w:name w:val="ListLabel 1434"/>
    <w:qFormat/>
    <w:rPr>
      <w:rFonts w:cs="Symbol"/>
    </w:rPr>
  </w:style>
  <w:style w:type="character" w:customStyle="1" w:styleId="ListLabel1435">
    <w:name w:val="ListLabel 1435"/>
    <w:qFormat/>
    <w:rPr>
      <w:rFonts w:cs="Courier New"/>
    </w:rPr>
  </w:style>
  <w:style w:type="character" w:customStyle="1" w:styleId="ListLabel1436">
    <w:name w:val="ListLabel 1436"/>
    <w:qFormat/>
    <w:rPr>
      <w:rFonts w:cs="Wingdings"/>
    </w:rPr>
  </w:style>
  <w:style w:type="character" w:customStyle="1" w:styleId="ListLabel1437">
    <w:name w:val="ListLabel 1437"/>
    <w:qFormat/>
    <w:rPr>
      <w:rFonts w:cs="Symbol"/>
    </w:rPr>
  </w:style>
  <w:style w:type="character" w:customStyle="1" w:styleId="ListLabel1438">
    <w:name w:val="ListLabel 1438"/>
    <w:qFormat/>
    <w:rPr>
      <w:rFonts w:cs="Courier New"/>
    </w:rPr>
  </w:style>
  <w:style w:type="character" w:customStyle="1" w:styleId="ListLabel1439">
    <w:name w:val="ListLabel 1439"/>
    <w:qFormat/>
    <w:rPr>
      <w:rFonts w:cs="Wingdings"/>
    </w:rPr>
  </w:style>
  <w:style w:type="character" w:customStyle="1" w:styleId="ListLabel1440">
    <w:name w:val="ListLabel 1440"/>
    <w:qFormat/>
    <w:rPr>
      <w:rFonts w:ascii="NewsGotT" w:hAnsi="NewsGotT" w:cs="Symbol"/>
      <w:sz w:val="22"/>
    </w:rPr>
  </w:style>
  <w:style w:type="character" w:customStyle="1" w:styleId="ListLabel1441">
    <w:name w:val="ListLabel 1441"/>
    <w:qFormat/>
    <w:rPr>
      <w:rFonts w:ascii="NewsGotT" w:hAnsi="NewsGotT" w:cs="Symbol"/>
      <w:sz w:val="22"/>
    </w:rPr>
  </w:style>
  <w:style w:type="character" w:customStyle="1" w:styleId="ListLabel1442">
    <w:name w:val="ListLabel 1442"/>
    <w:qFormat/>
    <w:rPr>
      <w:rFonts w:cs="Courier New"/>
    </w:rPr>
  </w:style>
  <w:style w:type="character" w:customStyle="1" w:styleId="ListLabel1443">
    <w:name w:val="ListLabel 1443"/>
    <w:qFormat/>
    <w:rPr>
      <w:rFonts w:cs="Wingdings"/>
    </w:rPr>
  </w:style>
  <w:style w:type="character" w:customStyle="1" w:styleId="ListLabel1444">
    <w:name w:val="ListLabel 1444"/>
    <w:qFormat/>
    <w:rPr>
      <w:rFonts w:cs="Symbol"/>
    </w:rPr>
  </w:style>
  <w:style w:type="character" w:customStyle="1" w:styleId="ListLabel1445">
    <w:name w:val="ListLabel 1445"/>
    <w:qFormat/>
    <w:rPr>
      <w:rFonts w:cs="Courier New"/>
    </w:rPr>
  </w:style>
  <w:style w:type="character" w:customStyle="1" w:styleId="ListLabel1446">
    <w:name w:val="ListLabel 1446"/>
    <w:qFormat/>
    <w:rPr>
      <w:rFonts w:cs="Wingdings"/>
    </w:rPr>
  </w:style>
  <w:style w:type="character" w:customStyle="1" w:styleId="ListLabel1447">
    <w:name w:val="ListLabel 1447"/>
    <w:qFormat/>
    <w:rPr>
      <w:rFonts w:cs="Symbol"/>
    </w:rPr>
  </w:style>
  <w:style w:type="character" w:customStyle="1" w:styleId="ListLabel1448">
    <w:name w:val="ListLabel 1448"/>
    <w:qFormat/>
    <w:rPr>
      <w:rFonts w:cs="Courier New"/>
    </w:rPr>
  </w:style>
  <w:style w:type="character" w:customStyle="1" w:styleId="ListLabel1449">
    <w:name w:val="ListLabel 1449"/>
    <w:qFormat/>
    <w:rPr>
      <w:rFonts w:cs="Wingdings"/>
    </w:rPr>
  </w:style>
  <w:style w:type="character" w:customStyle="1" w:styleId="ListLabel1450">
    <w:name w:val="ListLabel 1450"/>
    <w:qFormat/>
    <w:rPr>
      <w:rFonts w:ascii="NewsGotT" w:hAnsi="NewsGotT" w:cs="Arial"/>
      <w:sz w:val="22"/>
      <w:szCs w:val="22"/>
    </w:rPr>
  </w:style>
  <w:style w:type="character" w:customStyle="1" w:styleId="ListLabel1451">
    <w:name w:val="ListLabel 1451"/>
    <w:qFormat/>
    <w:rPr>
      <w:rFonts w:ascii="NewsGotT" w:hAnsi="NewsGotT" w:cs="Symbol"/>
      <w:sz w:val="22"/>
    </w:rPr>
  </w:style>
  <w:style w:type="character" w:customStyle="1" w:styleId="ListLabel1452">
    <w:name w:val="ListLabel 1452"/>
    <w:qFormat/>
    <w:rPr>
      <w:rFonts w:ascii="NewsGotT" w:hAnsi="NewsGotT" w:cs="NewsGotT"/>
      <w:sz w:val="22"/>
      <w:szCs w:val="22"/>
    </w:rPr>
  </w:style>
  <w:style w:type="character" w:customStyle="1" w:styleId="ListLabel1453">
    <w:name w:val="ListLabel 1453"/>
    <w:qFormat/>
    <w:rPr>
      <w:rFonts w:ascii="NewsGotT" w:hAnsi="NewsGotT" w:cs="NewsGotT"/>
      <w:i w:val="0"/>
      <w:iCs w:val="0"/>
      <w:sz w:val="22"/>
      <w:szCs w:val="22"/>
    </w:rPr>
  </w:style>
  <w:style w:type="character" w:customStyle="1" w:styleId="ListLabel1454">
    <w:name w:val="ListLabel 1454"/>
    <w:qFormat/>
    <w:rPr>
      <w:rFonts w:ascii="NewsGotT" w:hAnsi="NewsGotT"/>
      <w:sz w:val="22"/>
      <w:szCs w:val="22"/>
    </w:rPr>
  </w:style>
  <w:style w:type="character" w:customStyle="1" w:styleId="ListLabel1455">
    <w:name w:val="ListLabel 1455"/>
    <w:qFormat/>
    <w:rPr>
      <w:rFonts w:ascii="NewsGotT" w:hAnsi="NewsGotT" w:cs="Times New Roman"/>
      <w:sz w:val="22"/>
      <w:szCs w:val="22"/>
    </w:rPr>
  </w:style>
  <w:style w:type="character" w:customStyle="1" w:styleId="ListLabel1456">
    <w:name w:val="ListLabel 1456"/>
    <w:qFormat/>
    <w:rPr>
      <w:rFonts w:ascii="NewsGotT" w:hAnsi="NewsGotT" w:cs="Symbol"/>
      <w:b w:val="0"/>
      <w:vanish w:val="0"/>
      <w:color w:val="00000A"/>
      <w:sz w:val="22"/>
      <w:szCs w:val="22"/>
    </w:rPr>
  </w:style>
  <w:style w:type="character" w:customStyle="1" w:styleId="ListLabel1457">
    <w:name w:val="ListLabel 1457"/>
    <w:qFormat/>
    <w:rPr>
      <w:rFonts w:cs="Courier New"/>
    </w:rPr>
  </w:style>
  <w:style w:type="character" w:customStyle="1" w:styleId="ListLabel1458">
    <w:name w:val="ListLabel 1458"/>
    <w:qFormat/>
    <w:rPr>
      <w:rFonts w:cs="Wingdings"/>
    </w:rPr>
  </w:style>
  <w:style w:type="character" w:customStyle="1" w:styleId="ListLabel1459">
    <w:name w:val="ListLabel 1459"/>
    <w:qFormat/>
    <w:rPr>
      <w:rFonts w:cs="Symbol"/>
    </w:rPr>
  </w:style>
  <w:style w:type="character" w:customStyle="1" w:styleId="ListLabel1460">
    <w:name w:val="ListLabel 1460"/>
    <w:qFormat/>
    <w:rPr>
      <w:rFonts w:cs="Courier New"/>
    </w:rPr>
  </w:style>
  <w:style w:type="character" w:customStyle="1" w:styleId="ListLabel1461">
    <w:name w:val="ListLabel 1461"/>
    <w:qFormat/>
    <w:rPr>
      <w:rFonts w:cs="Wingdings"/>
    </w:rPr>
  </w:style>
  <w:style w:type="character" w:customStyle="1" w:styleId="ListLabel1462">
    <w:name w:val="ListLabel 1462"/>
    <w:qFormat/>
    <w:rPr>
      <w:rFonts w:cs="Symbol"/>
    </w:rPr>
  </w:style>
  <w:style w:type="character" w:customStyle="1" w:styleId="ListLabel1463">
    <w:name w:val="ListLabel 1463"/>
    <w:qFormat/>
    <w:rPr>
      <w:rFonts w:cs="Courier New"/>
    </w:rPr>
  </w:style>
  <w:style w:type="character" w:customStyle="1" w:styleId="ListLabel1464">
    <w:name w:val="ListLabel 1464"/>
    <w:qFormat/>
    <w:rPr>
      <w:rFonts w:cs="Wingdings"/>
    </w:rPr>
  </w:style>
  <w:style w:type="character" w:customStyle="1" w:styleId="ListLabel1465">
    <w:name w:val="ListLabel 1465"/>
    <w:qFormat/>
    <w:rPr>
      <w:rFonts w:ascii="NewsGotT" w:hAnsi="NewsGotT"/>
      <w:sz w:val="22"/>
      <w:szCs w:val="22"/>
    </w:rPr>
  </w:style>
  <w:style w:type="character" w:customStyle="1" w:styleId="ListLabel1466">
    <w:name w:val="ListLabel 1466"/>
    <w:qFormat/>
    <w:rPr>
      <w:rFonts w:ascii="NewsGotT" w:hAnsi="NewsGotT" w:cs="NewsGotT"/>
      <w:sz w:val="22"/>
      <w:szCs w:val="22"/>
      <w:lang w:eastAsia="es-ES"/>
    </w:rPr>
  </w:style>
  <w:style w:type="character" w:customStyle="1" w:styleId="ListLabel1467">
    <w:name w:val="ListLabel 1467"/>
    <w:qFormat/>
    <w:rPr>
      <w:rFonts w:ascii="NewsGotT" w:hAnsi="NewsGotT" w:cs="Symbol"/>
      <w:sz w:val="22"/>
    </w:rPr>
  </w:style>
  <w:style w:type="character" w:customStyle="1" w:styleId="ListLabel1468">
    <w:name w:val="ListLabel 1468"/>
    <w:qFormat/>
    <w:rPr>
      <w:rFonts w:cs="Courier New"/>
    </w:rPr>
  </w:style>
  <w:style w:type="character" w:customStyle="1" w:styleId="ListLabel1469">
    <w:name w:val="ListLabel 1469"/>
    <w:qFormat/>
    <w:rPr>
      <w:rFonts w:cs="Wingdings"/>
    </w:rPr>
  </w:style>
  <w:style w:type="character" w:customStyle="1" w:styleId="ListLabel1470">
    <w:name w:val="ListLabel 1470"/>
    <w:qFormat/>
    <w:rPr>
      <w:rFonts w:cs="Symbol"/>
    </w:rPr>
  </w:style>
  <w:style w:type="character" w:customStyle="1" w:styleId="ListLabel1471">
    <w:name w:val="ListLabel 1471"/>
    <w:qFormat/>
    <w:rPr>
      <w:rFonts w:cs="Courier New"/>
    </w:rPr>
  </w:style>
  <w:style w:type="character" w:customStyle="1" w:styleId="ListLabel1472">
    <w:name w:val="ListLabel 1472"/>
    <w:qFormat/>
    <w:rPr>
      <w:rFonts w:cs="Wingdings"/>
    </w:rPr>
  </w:style>
  <w:style w:type="character" w:customStyle="1" w:styleId="ListLabel1473">
    <w:name w:val="ListLabel 1473"/>
    <w:qFormat/>
    <w:rPr>
      <w:rFonts w:cs="Symbol"/>
    </w:rPr>
  </w:style>
  <w:style w:type="character" w:customStyle="1" w:styleId="ListLabel1474">
    <w:name w:val="ListLabel 1474"/>
    <w:qFormat/>
    <w:rPr>
      <w:rFonts w:cs="Courier New"/>
    </w:rPr>
  </w:style>
  <w:style w:type="character" w:customStyle="1" w:styleId="ListLabel1475">
    <w:name w:val="ListLabel 1475"/>
    <w:qFormat/>
    <w:rPr>
      <w:rFonts w:cs="Wingdings"/>
    </w:rPr>
  </w:style>
  <w:style w:type="character" w:customStyle="1" w:styleId="ListLabel1476">
    <w:name w:val="ListLabel 1476"/>
    <w:qFormat/>
    <w:rPr>
      <w:rFonts w:ascii="NewsGotT" w:hAnsi="NewsGotT" w:cs="Times New Roman"/>
      <w:sz w:val="22"/>
    </w:rPr>
  </w:style>
  <w:style w:type="character" w:customStyle="1" w:styleId="ListLabel1477">
    <w:name w:val="ListLabel 1477"/>
    <w:qFormat/>
    <w:rPr>
      <w:rFonts w:cs="Courier New"/>
    </w:rPr>
  </w:style>
  <w:style w:type="character" w:customStyle="1" w:styleId="ListLabel1478">
    <w:name w:val="ListLabel 1478"/>
    <w:qFormat/>
    <w:rPr>
      <w:rFonts w:cs="Wingdings"/>
    </w:rPr>
  </w:style>
  <w:style w:type="character" w:customStyle="1" w:styleId="ListLabel1479">
    <w:name w:val="ListLabel 1479"/>
    <w:qFormat/>
    <w:rPr>
      <w:rFonts w:cs="Symbol"/>
    </w:rPr>
  </w:style>
  <w:style w:type="character" w:customStyle="1" w:styleId="ListLabel1480">
    <w:name w:val="ListLabel 1480"/>
    <w:qFormat/>
    <w:rPr>
      <w:rFonts w:cs="Courier New"/>
    </w:rPr>
  </w:style>
  <w:style w:type="character" w:customStyle="1" w:styleId="ListLabel1481">
    <w:name w:val="ListLabel 1481"/>
    <w:qFormat/>
    <w:rPr>
      <w:rFonts w:cs="Wingdings"/>
    </w:rPr>
  </w:style>
  <w:style w:type="character" w:customStyle="1" w:styleId="ListLabel1482">
    <w:name w:val="ListLabel 1482"/>
    <w:qFormat/>
    <w:rPr>
      <w:rFonts w:cs="Symbol"/>
    </w:rPr>
  </w:style>
  <w:style w:type="character" w:customStyle="1" w:styleId="ListLabel1483">
    <w:name w:val="ListLabel 1483"/>
    <w:qFormat/>
    <w:rPr>
      <w:rFonts w:cs="Courier New"/>
    </w:rPr>
  </w:style>
  <w:style w:type="character" w:customStyle="1" w:styleId="ListLabel1484">
    <w:name w:val="ListLabel 1484"/>
    <w:qFormat/>
    <w:rPr>
      <w:rFonts w:cs="Wingdings"/>
    </w:rPr>
  </w:style>
  <w:style w:type="character" w:customStyle="1" w:styleId="ListLabel1485">
    <w:name w:val="ListLabel 1485"/>
    <w:qFormat/>
    <w:rPr>
      <w:rFonts w:ascii="NewsGotT" w:hAnsi="NewsGotT"/>
      <w:sz w:val="22"/>
    </w:rPr>
  </w:style>
  <w:style w:type="character" w:customStyle="1" w:styleId="ListLabel1486">
    <w:name w:val="ListLabel 1486"/>
    <w:qFormat/>
    <w:rPr>
      <w:rFonts w:ascii="NewsGotT" w:hAnsi="NewsGotT"/>
      <w:sz w:val="22"/>
      <w:szCs w:val="22"/>
    </w:rPr>
  </w:style>
  <w:style w:type="character" w:customStyle="1" w:styleId="ListLabel1487">
    <w:name w:val="ListLabel 1487"/>
    <w:qFormat/>
    <w:rPr>
      <w:rFonts w:ascii="NewsGotT" w:hAnsi="NewsGotT"/>
      <w:sz w:val="22"/>
      <w:szCs w:val="22"/>
    </w:rPr>
  </w:style>
  <w:style w:type="character" w:customStyle="1" w:styleId="ListLabel1488">
    <w:name w:val="ListLabel 1488"/>
    <w:qFormat/>
    <w:rPr>
      <w:rFonts w:ascii="NewsGotT" w:hAnsi="NewsGotT" w:cs="Symbol"/>
      <w:color w:val="00000A"/>
      <w:sz w:val="22"/>
      <w:szCs w:val="22"/>
    </w:rPr>
  </w:style>
  <w:style w:type="character" w:customStyle="1" w:styleId="ListLabel1489">
    <w:name w:val="ListLabel 1489"/>
    <w:qFormat/>
    <w:rPr>
      <w:rFonts w:cs="Courier New"/>
    </w:rPr>
  </w:style>
  <w:style w:type="character" w:customStyle="1" w:styleId="ListLabel1490">
    <w:name w:val="ListLabel 1490"/>
    <w:qFormat/>
    <w:rPr>
      <w:rFonts w:cs="Wingdings"/>
    </w:rPr>
  </w:style>
  <w:style w:type="character" w:customStyle="1" w:styleId="ListLabel1491">
    <w:name w:val="ListLabel 1491"/>
    <w:qFormat/>
    <w:rPr>
      <w:rFonts w:cs="Symbol"/>
    </w:rPr>
  </w:style>
  <w:style w:type="character" w:customStyle="1" w:styleId="ListLabel1492">
    <w:name w:val="ListLabel 1492"/>
    <w:qFormat/>
    <w:rPr>
      <w:rFonts w:cs="Courier New"/>
    </w:rPr>
  </w:style>
  <w:style w:type="character" w:customStyle="1" w:styleId="ListLabel1493">
    <w:name w:val="ListLabel 1493"/>
    <w:qFormat/>
    <w:rPr>
      <w:rFonts w:cs="Wingdings"/>
    </w:rPr>
  </w:style>
  <w:style w:type="character" w:customStyle="1" w:styleId="ListLabel1494">
    <w:name w:val="ListLabel 1494"/>
    <w:qFormat/>
    <w:rPr>
      <w:rFonts w:cs="Symbol"/>
    </w:rPr>
  </w:style>
  <w:style w:type="character" w:customStyle="1" w:styleId="ListLabel1495">
    <w:name w:val="ListLabel 1495"/>
    <w:qFormat/>
    <w:rPr>
      <w:rFonts w:cs="Courier New"/>
    </w:rPr>
  </w:style>
  <w:style w:type="character" w:customStyle="1" w:styleId="ListLabel1496">
    <w:name w:val="ListLabel 1496"/>
    <w:qFormat/>
    <w:rPr>
      <w:rFonts w:cs="Wingdings"/>
    </w:rPr>
  </w:style>
  <w:style w:type="character" w:customStyle="1" w:styleId="ListLabel1497">
    <w:name w:val="ListLabel 1497"/>
    <w:qFormat/>
    <w:rPr>
      <w:rFonts w:ascii="NewsGotT" w:hAnsi="NewsGotT" w:cs="Symbol"/>
      <w:sz w:val="22"/>
      <w:szCs w:val="22"/>
    </w:rPr>
  </w:style>
  <w:style w:type="character" w:customStyle="1" w:styleId="ListLabel1498">
    <w:name w:val="ListLabel 1498"/>
    <w:qFormat/>
    <w:rPr>
      <w:rFonts w:ascii="NewsGotT" w:hAnsi="NewsGotT" w:cs="Symbol"/>
      <w:sz w:val="22"/>
    </w:rPr>
  </w:style>
  <w:style w:type="character" w:customStyle="1" w:styleId="ListLabel1499">
    <w:name w:val="ListLabel 1499"/>
    <w:qFormat/>
    <w:rPr>
      <w:rFonts w:cs="Courier New"/>
    </w:rPr>
  </w:style>
  <w:style w:type="character" w:customStyle="1" w:styleId="ListLabel1500">
    <w:name w:val="ListLabel 1500"/>
    <w:qFormat/>
    <w:rPr>
      <w:rFonts w:cs="Wingdings"/>
    </w:rPr>
  </w:style>
  <w:style w:type="character" w:customStyle="1" w:styleId="ListLabel1501">
    <w:name w:val="ListLabel 1501"/>
    <w:qFormat/>
    <w:rPr>
      <w:rFonts w:cs="Symbol"/>
    </w:rPr>
  </w:style>
  <w:style w:type="character" w:customStyle="1" w:styleId="ListLabel1502">
    <w:name w:val="ListLabel 1502"/>
    <w:qFormat/>
    <w:rPr>
      <w:rFonts w:cs="Courier New"/>
    </w:rPr>
  </w:style>
  <w:style w:type="character" w:customStyle="1" w:styleId="ListLabel1503">
    <w:name w:val="ListLabel 1503"/>
    <w:qFormat/>
    <w:rPr>
      <w:rFonts w:cs="Wingdings"/>
    </w:rPr>
  </w:style>
  <w:style w:type="character" w:customStyle="1" w:styleId="ListLabel1504">
    <w:name w:val="ListLabel 1504"/>
    <w:qFormat/>
    <w:rPr>
      <w:rFonts w:cs="Symbol"/>
    </w:rPr>
  </w:style>
  <w:style w:type="character" w:customStyle="1" w:styleId="ListLabel1505">
    <w:name w:val="ListLabel 1505"/>
    <w:qFormat/>
    <w:rPr>
      <w:rFonts w:cs="Courier New"/>
    </w:rPr>
  </w:style>
  <w:style w:type="character" w:customStyle="1" w:styleId="ListLabel1506">
    <w:name w:val="ListLabel 1506"/>
    <w:qFormat/>
    <w:rPr>
      <w:rFonts w:cs="Wingdings"/>
    </w:rPr>
  </w:style>
  <w:style w:type="character" w:customStyle="1" w:styleId="ListLabel1507">
    <w:name w:val="ListLabel 1507"/>
    <w:qFormat/>
    <w:rPr>
      <w:rFonts w:ascii="NewsGotT" w:hAnsi="NewsGotT" w:cs="Symbol"/>
      <w:sz w:val="22"/>
    </w:rPr>
  </w:style>
  <w:style w:type="character" w:customStyle="1" w:styleId="ListLabel1508">
    <w:name w:val="ListLabel 1508"/>
    <w:qFormat/>
    <w:rPr>
      <w:rFonts w:cs="Courier New"/>
    </w:rPr>
  </w:style>
  <w:style w:type="character" w:customStyle="1" w:styleId="ListLabel1509">
    <w:name w:val="ListLabel 1509"/>
    <w:qFormat/>
    <w:rPr>
      <w:rFonts w:cs="Wingdings"/>
    </w:rPr>
  </w:style>
  <w:style w:type="character" w:customStyle="1" w:styleId="ListLabel1510">
    <w:name w:val="ListLabel 1510"/>
    <w:qFormat/>
    <w:rPr>
      <w:rFonts w:cs="Symbol"/>
    </w:rPr>
  </w:style>
  <w:style w:type="character" w:customStyle="1" w:styleId="ListLabel1511">
    <w:name w:val="ListLabel 1511"/>
    <w:qFormat/>
    <w:rPr>
      <w:rFonts w:cs="Courier New"/>
    </w:rPr>
  </w:style>
  <w:style w:type="character" w:customStyle="1" w:styleId="ListLabel1512">
    <w:name w:val="ListLabel 1512"/>
    <w:qFormat/>
    <w:rPr>
      <w:rFonts w:cs="Wingdings"/>
    </w:rPr>
  </w:style>
  <w:style w:type="character" w:customStyle="1" w:styleId="ListLabel1513">
    <w:name w:val="ListLabel 1513"/>
    <w:qFormat/>
    <w:rPr>
      <w:rFonts w:cs="Symbol"/>
    </w:rPr>
  </w:style>
  <w:style w:type="character" w:customStyle="1" w:styleId="ListLabel1514">
    <w:name w:val="ListLabel 1514"/>
    <w:qFormat/>
    <w:rPr>
      <w:rFonts w:cs="Courier New"/>
    </w:rPr>
  </w:style>
  <w:style w:type="character" w:customStyle="1" w:styleId="ListLabel1515">
    <w:name w:val="ListLabel 1515"/>
    <w:qFormat/>
    <w:rPr>
      <w:rFonts w:cs="Wingdings"/>
    </w:rPr>
  </w:style>
  <w:style w:type="character" w:customStyle="1" w:styleId="ListLabel1516">
    <w:name w:val="ListLabel 1516"/>
    <w:qFormat/>
    <w:rPr>
      <w:rFonts w:ascii="NewsGotT" w:hAnsi="NewsGotT" w:cs="Symbol"/>
      <w:sz w:val="22"/>
    </w:rPr>
  </w:style>
  <w:style w:type="character" w:customStyle="1" w:styleId="ListLabel1517">
    <w:name w:val="ListLabel 1517"/>
    <w:qFormat/>
    <w:rPr>
      <w:rFonts w:ascii="NewsGotT" w:hAnsi="NewsGotT" w:cs="Symbol"/>
      <w:sz w:val="22"/>
    </w:rPr>
  </w:style>
  <w:style w:type="character" w:customStyle="1" w:styleId="ListLabel1518">
    <w:name w:val="ListLabel 1518"/>
    <w:qFormat/>
    <w:rPr>
      <w:rFonts w:cs="Courier New"/>
    </w:rPr>
  </w:style>
  <w:style w:type="character" w:customStyle="1" w:styleId="ListLabel1519">
    <w:name w:val="ListLabel 1519"/>
    <w:qFormat/>
    <w:rPr>
      <w:rFonts w:cs="Wingdings"/>
    </w:rPr>
  </w:style>
  <w:style w:type="character" w:customStyle="1" w:styleId="ListLabel1520">
    <w:name w:val="ListLabel 1520"/>
    <w:qFormat/>
    <w:rPr>
      <w:rFonts w:cs="Symbol"/>
    </w:rPr>
  </w:style>
  <w:style w:type="character" w:customStyle="1" w:styleId="ListLabel1521">
    <w:name w:val="ListLabel 1521"/>
    <w:qFormat/>
    <w:rPr>
      <w:rFonts w:cs="Courier New"/>
    </w:rPr>
  </w:style>
  <w:style w:type="character" w:customStyle="1" w:styleId="ListLabel1522">
    <w:name w:val="ListLabel 1522"/>
    <w:qFormat/>
    <w:rPr>
      <w:rFonts w:cs="Wingdings"/>
    </w:rPr>
  </w:style>
  <w:style w:type="character" w:customStyle="1" w:styleId="ListLabel1523">
    <w:name w:val="ListLabel 1523"/>
    <w:qFormat/>
    <w:rPr>
      <w:rFonts w:cs="Symbol"/>
    </w:rPr>
  </w:style>
  <w:style w:type="character" w:customStyle="1" w:styleId="ListLabel1524">
    <w:name w:val="ListLabel 1524"/>
    <w:qFormat/>
    <w:rPr>
      <w:rFonts w:cs="Courier New"/>
    </w:rPr>
  </w:style>
  <w:style w:type="character" w:customStyle="1" w:styleId="ListLabel1525">
    <w:name w:val="ListLabel 1525"/>
    <w:qFormat/>
    <w:rPr>
      <w:rFonts w:cs="Wingdings"/>
    </w:rPr>
  </w:style>
  <w:style w:type="character" w:customStyle="1" w:styleId="ListLabel1526">
    <w:name w:val="ListLabel 1526"/>
    <w:qFormat/>
    <w:rPr>
      <w:rFonts w:ascii="NewsGotT" w:hAnsi="NewsGotT" w:cs="Arial"/>
      <w:sz w:val="22"/>
      <w:szCs w:val="22"/>
    </w:rPr>
  </w:style>
  <w:style w:type="character" w:customStyle="1" w:styleId="ListLabel1527">
    <w:name w:val="ListLabel 1527"/>
    <w:qFormat/>
    <w:rPr>
      <w:rFonts w:ascii="NewsGotT" w:hAnsi="NewsGotT" w:cs="Symbol"/>
      <w:sz w:val="22"/>
    </w:rPr>
  </w:style>
  <w:style w:type="character" w:customStyle="1" w:styleId="ListLabel1528">
    <w:name w:val="ListLabel 1528"/>
    <w:qFormat/>
    <w:rPr>
      <w:rFonts w:ascii="NewsGotT" w:hAnsi="NewsGotT" w:cs="NewsGotT"/>
      <w:sz w:val="22"/>
      <w:szCs w:val="22"/>
    </w:rPr>
  </w:style>
  <w:style w:type="character" w:customStyle="1" w:styleId="ListLabel1529">
    <w:name w:val="ListLabel 1529"/>
    <w:qFormat/>
    <w:rPr>
      <w:rFonts w:ascii="NewsGotT" w:hAnsi="NewsGotT" w:cs="NewsGotT"/>
      <w:i w:val="0"/>
      <w:iCs w:val="0"/>
      <w:sz w:val="22"/>
      <w:szCs w:val="22"/>
    </w:rPr>
  </w:style>
  <w:style w:type="character" w:customStyle="1" w:styleId="ListLabel1530">
    <w:name w:val="ListLabel 1530"/>
    <w:qFormat/>
    <w:rPr>
      <w:rFonts w:ascii="NewsGotT" w:hAnsi="NewsGotT"/>
      <w:sz w:val="22"/>
      <w:szCs w:val="22"/>
    </w:rPr>
  </w:style>
  <w:style w:type="character" w:customStyle="1" w:styleId="ListLabel1531">
    <w:name w:val="ListLabel 1531"/>
    <w:qFormat/>
    <w:rPr>
      <w:rFonts w:ascii="NewsGotT" w:hAnsi="NewsGotT" w:cs="Times New Roman"/>
      <w:sz w:val="22"/>
      <w:szCs w:val="22"/>
    </w:rPr>
  </w:style>
  <w:style w:type="character" w:customStyle="1" w:styleId="ListLabel1532">
    <w:name w:val="ListLabel 1532"/>
    <w:qFormat/>
    <w:rPr>
      <w:rFonts w:ascii="NewsGotT" w:hAnsi="NewsGotT" w:cs="Symbol"/>
      <w:b w:val="0"/>
      <w:vanish w:val="0"/>
      <w:color w:val="00000A"/>
      <w:sz w:val="22"/>
      <w:szCs w:val="22"/>
    </w:rPr>
  </w:style>
  <w:style w:type="character" w:customStyle="1" w:styleId="ListLabel1533">
    <w:name w:val="ListLabel 1533"/>
    <w:qFormat/>
    <w:rPr>
      <w:rFonts w:cs="Courier New"/>
    </w:rPr>
  </w:style>
  <w:style w:type="character" w:customStyle="1" w:styleId="ListLabel1534">
    <w:name w:val="ListLabel 1534"/>
    <w:qFormat/>
    <w:rPr>
      <w:rFonts w:cs="Wingdings"/>
    </w:rPr>
  </w:style>
  <w:style w:type="character" w:customStyle="1" w:styleId="ListLabel1535">
    <w:name w:val="ListLabel 1535"/>
    <w:qFormat/>
    <w:rPr>
      <w:rFonts w:cs="Symbol"/>
    </w:rPr>
  </w:style>
  <w:style w:type="character" w:customStyle="1" w:styleId="ListLabel1536">
    <w:name w:val="ListLabel 1536"/>
    <w:qFormat/>
    <w:rPr>
      <w:rFonts w:cs="Courier New"/>
    </w:rPr>
  </w:style>
  <w:style w:type="character" w:customStyle="1" w:styleId="ListLabel1537">
    <w:name w:val="ListLabel 1537"/>
    <w:qFormat/>
    <w:rPr>
      <w:rFonts w:cs="Wingdings"/>
    </w:rPr>
  </w:style>
  <w:style w:type="character" w:customStyle="1" w:styleId="ListLabel1538">
    <w:name w:val="ListLabel 1538"/>
    <w:qFormat/>
    <w:rPr>
      <w:rFonts w:cs="Symbol"/>
    </w:rPr>
  </w:style>
  <w:style w:type="character" w:customStyle="1" w:styleId="ListLabel1539">
    <w:name w:val="ListLabel 1539"/>
    <w:qFormat/>
    <w:rPr>
      <w:rFonts w:cs="Courier New"/>
    </w:rPr>
  </w:style>
  <w:style w:type="character" w:customStyle="1" w:styleId="ListLabel1540">
    <w:name w:val="ListLabel 1540"/>
    <w:qFormat/>
    <w:rPr>
      <w:rFonts w:cs="Wingdings"/>
    </w:rPr>
  </w:style>
  <w:style w:type="character" w:customStyle="1" w:styleId="ListLabel1541">
    <w:name w:val="ListLabel 1541"/>
    <w:qFormat/>
    <w:rPr>
      <w:rFonts w:ascii="NewsGotT" w:hAnsi="NewsGotT"/>
      <w:sz w:val="22"/>
      <w:szCs w:val="22"/>
    </w:rPr>
  </w:style>
  <w:style w:type="paragraph" w:styleId="Ttulo">
    <w:name w:val="Title"/>
    <w:basedOn w:val="Normal"/>
    <w:next w:val="Textoindependiente"/>
    <w:qFormat/>
    <w:rsid w:val="00BE7542"/>
    <w:pPr>
      <w:keepNext/>
      <w:spacing w:before="240" w:after="120"/>
    </w:pPr>
    <w:rPr>
      <w:rFonts w:ascii="Liberation Sans" w:eastAsia="Microsoft YaHei" w:hAnsi="Liberation Sans" w:cs="Mangal"/>
      <w:sz w:val="28"/>
      <w:szCs w:val="28"/>
    </w:rPr>
  </w:style>
  <w:style w:type="paragraph" w:styleId="Textoindependiente">
    <w:name w:val="Body Text"/>
    <w:basedOn w:val="Normal"/>
    <w:rsid w:val="00350B33"/>
    <w:pPr>
      <w:widowControl/>
      <w:suppressAutoHyphens w:val="0"/>
      <w:jc w:val="both"/>
      <w:textAlignment w:val="auto"/>
    </w:pPr>
    <w:rPr>
      <w:rFonts w:ascii="Arial" w:hAnsi="Arial" w:cs="Arial"/>
      <w:b/>
      <w:szCs w:val="24"/>
    </w:rPr>
  </w:style>
  <w:style w:type="paragraph" w:styleId="Lista">
    <w:name w:val="List"/>
    <w:basedOn w:val="Normal"/>
    <w:rsid w:val="00350B33"/>
    <w:rPr>
      <w:rFonts w:cs="Mangal"/>
      <w:szCs w:val="20"/>
      <w:lang w:eastAsia="es-ES"/>
    </w:rPr>
  </w:style>
  <w:style w:type="paragraph" w:customStyle="1" w:styleId="Descripcin1">
    <w:name w:val="Descripción1"/>
    <w:basedOn w:val="Normal"/>
    <w:qFormat/>
    <w:rsid w:val="00C64603"/>
    <w:pPr>
      <w:suppressLineNumbers/>
      <w:spacing w:before="120" w:after="120"/>
    </w:pPr>
    <w:rPr>
      <w:rFonts w:cs="Mangal"/>
      <w:i/>
      <w:iCs/>
      <w:szCs w:val="24"/>
    </w:rPr>
  </w:style>
  <w:style w:type="paragraph" w:customStyle="1" w:styleId="ndice">
    <w:name w:val="Índice"/>
    <w:basedOn w:val="Normal"/>
    <w:qFormat/>
    <w:rsid w:val="00350B33"/>
    <w:pPr>
      <w:suppressLineNumbers/>
    </w:pPr>
    <w:rPr>
      <w:rFonts w:cs="Mangal"/>
    </w:rPr>
  </w:style>
  <w:style w:type="paragraph" w:styleId="Descripcin">
    <w:name w:val="caption"/>
    <w:basedOn w:val="Normal"/>
    <w:qFormat/>
    <w:rsid w:val="00350B33"/>
    <w:pPr>
      <w:suppressLineNumbers/>
      <w:spacing w:before="120" w:after="120"/>
    </w:pPr>
    <w:rPr>
      <w:rFonts w:cs="Mangal"/>
      <w:i/>
      <w:iCs/>
      <w:szCs w:val="24"/>
    </w:rPr>
  </w:style>
  <w:style w:type="paragraph" w:customStyle="1" w:styleId="Ttulo11">
    <w:name w:val="Título 11"/>
    <w:basedOn w:val="Normal"/>
    <w:next w:val="Normal"/>
    <w:qFormat/>
    <w:rsid w:val="00350B33"/>
    <w:pPr>
      <w:keepNext/>
      <w:widowControl/>
      <w:suppressAutoHyphens w:val="0"/>
      <w:spacing w:before="240" w:after="60"/>
      <w:textAlignment w:val="auto"/>
      <w:outlineLvl w:val="0"/>
    </w:pPr>
    <w:rPr>
      <w:rFonts w:ascii="Cambria" w:hAnsi="Cambria" w:cs="Cambria"/>
      <w:b/>
      <w:bCs/>
      <w:sz w:val="32"/>
      <w:szCs w:val="32"/>
    </w:rPr>
  </w:style>
  <w:style w:type="paragraph" w:customStyle="1" w:styleId="Ttulo31">
    <w:name w:val="Título 31"/>
    <w:basedOn w:val="Normal"/>
    <w:next w:val="Normal"/>
    <w:qFormat/>
    <w:rsid w:val="00350B33"/>
    <w:pPr>
      <w:keepNext/>
      <w:ind w:right="566"/>
      <w:jc w:val="both"/>
      <w:outlineLvl w:val="2"/>
    </w:pPr>
    <w:rPr>
      <w:rFonts w:ascii="Arial" w:hAnsi="Arial" w:cs="Arial"/>
      <w:b/>
      <w:bCs/>
      <w:sz w:val="20"/>
      <w:szCs w:val="20"/>
      <w:lang w:val="en-US"/>
    </w:rPr>
  </w:style>
  <w:style w:type="paragraph" w:customStyle="1" w:styleId="Ttulo41">
    <w:name w:val="Título 41"/>
    <w:basedOn w:val="Normal"/>
    <w:next w:val="Normal"/>
    <w:qFormat/>
    <w:rsid w:val="00350B33"/>
    <w:pPr>
      <w:keepNext/>
      <w:widowControl/>
      <w:suppressAutoHyphens w:val="0"/>
      <w:spacing w:before="240" w:after="60"/>
      <w:textAlignment w:val="auto"/>
      <w:outlineLvl w:val="3"/>
    </w:pPr>
    <w:rPr>
      <w:rFonts w:ascii="Calibri" w:hAnsi="Calibri" w:cs="Calibri"/>
      <w:b/>
      <w:bCs/>
      <w:sz w:val="28"/>
      <w:szCs w:val="28"/>
    </w:rPr>
  </w:style>
  <w:style w:type="paragraph" w:customStyle="1" w:styleId="Ttulo51">
    <w:name w:val="Título 51"/>
    <w:basedOn w:val="Normal"/>
    <w:next w:val="Normal"/>
    <w:qFormat/>
    <w:rsid w:val="00350B33"/>
    <w:pPr>
      <w:keepNext/>
      <w:ind w:right="1133"/>
      <w:jc w:val="both"/>
      <w:outlineLvl w:val="4"/>
    </w:pPr>
    <w:rPr>
      <w:rFonts w:ascii="Arial" w:hAnsi="Arial" w:cs="Arial"/>
      <w:b/>
      <w:bCs/>
      <w:sz w:val="16"/>
      <w:szCs w:val="16"/>
      <w:lang w:val="en-US"/>
    </w:rPr>
  </w:style>
  <w:style w:type="paragraph" w:customStyle="1" w:styleId="Ttulo61">
    <w:name w:val="Título 61"/>
    <w:basedOn w:val="Normal"/>
    <w:next w:val="Normal"/>
    <w:qFormat/>
    <w:rsid w:val="00350B33"/>
    <w:pPr>
      <w:spacing w:before="240" w:after="60"/>
      <w:outlineLvl w:val="5"/>
    </w:pPr>
    <w:rPr>
      <w:rFonts w:ascii="Calibri" w:hAnsi="Calibri" w:cs="Calibri"/>
      <w:b/>
      <w:bCs/>
      <w:sz w:val="22"/>
    </w:rPr>
  </w:style>
  <w:style w:type="paragraph" w:customStyle="1" w:styleId="Epgrafe1">
    <w:name w:val="Epígrafe1"/>
    <w:qFormat/>
    <w:rsid w:val="00350B33"/>
    <w:pPr>
      <w:widowControl w:val="0"/>
      <w:suppressLineNumbers/>
      <w:spacing w:before="120" w:after="120"/>
    </w:pPr>
    <w:rPr>
      <w:rFonts w:cs="Mangal"/>
      <w:i/>
      <w:iCs/>
      <w:color w:val="00000A"/>
      <w:sz w:val="24"/>
    </w:rPr>
  </w:style>
  <w:style w:type="paragraph" w:customStyle="1" w:styleId="Ttulo1">
    <w:name w:val="Título1"/>
    <w:basedOn w:val="Normal"/>
    <w:qFormat/>
    <w:rsid w:val="00350B33"/>
    <w:pPr>
      <w:keepNext/>
      <w:spacing w:before="240" w:after="120"/>
    </w:pPr>
    <w:rPr>
      <w:rFonts w:ascii="Liberation Sans" w:eastAsia="Microsoft YaHei" w:hAnsi="Liberation Sans" w:cs="Mangal"/>
      <w:sz w:val="28"/>
      <w:szCs w:val="28"/>
    </w:rPr>
  </w:style>
  <w:style w:type="paragraph" w:customStyle="1" w:styleId="Ttulo2">
    <w:name w:val="Título2"/>
    <w:basedOn w:val="Normal"/>
    <w:qFormat/>
    <w:rsid w:val="00350B33"/>
    <w:pPr>
      <w:keepNext/>
      <w:spacing w:before="240" w:after="120"/>
    </w:pPr>
    <w:rPr>
      <w:rFonts w:ascii="Liberation Sans" w:eastAsia="Microsoft YaHei" w:hAnsi="Liberation Sans" w:cs="Mangal"/>
      <w:sz w:val="28"/>
      <w:szCs w:val="28"/>
    </w:rPr>
  </w:style>
  <w:style w:type="paragraph" w:customStyle="1" w:styleId="Standard">
    <w:name w:val="Standard"/>
    <w:qFormat/>
    <w:rsid w:val="00350B33"/>
    <w:pPr>
      <w:suppressAutoHyphens/>
      <w:textAlignment w:val="baseline"/>
    </w:pPr>
    <w:rPr>
      <w:color w:val="00000A"/>
      <w:sz w:val="24"/>
      <w:szCs w:val="24"/>
      <w:lang w:eastAsia="zh-CN"/>
    </w:rPr>
  </w:style>
  <w:style w:type="paragraph" w:customStyle="1" w:styleId="Textbody">
    <w:name w:val="Text body"/>
    <w:basedOn w:val="Standard"/>
    <w:qFormat/>
    <w:rsid w:val="00350B33"/>
    <w:pPr>
      <w:jc w:val="both"/>
    </w:pPr>
    <w:rPr>
      <w:szCs w:val="20"/>
      <w:lang w:val="en-US"/>
    </w:rPr>
  </w:style>
  <w:style w:type="paragraph" w:customStyle="1" w:styleId="Epgrafe2">
    <w:name w:val="Epígrafe2"/>
    <w:basedOn w:val="Normal"/>
    <w:qFormat/>
    <w:rsid w:val="00350B33"/>
    <w:pPr>
      <w:suppressLineNumbers/>
      <w:spacing w:before="120" w:after="120"/>
    </w:pPr>
    <w:rPr>
      <w:rFonts w:cs="Mangal"/>
      <w:i/>
      <w:iCs/>
      <w:szCs w:val="24"/>
    </w:rPr>
  </w:style>
  <w:style w:type="paragraph" w:customStyle="1" w:styleId="Default">
    <w:name w:val="Default"/>
    <w:qFormat/>
    <w:rsid w:val="00350B33"/>
    <w:pPr>
      <w:widowControl w:val="0"/>
      <w:suppressAutoHyphens/>
      <w:textAlignment w:val="baseline"/>
    </w:pPr>
    <w:rPr>
      <w:rFonts w:ascii="Arial" w:hAnsi="Arial" w:cs="Arial"/>
      <w:color w:val="000000"/>
      <w:sz w:val="24"/>
      <w:szCs w:val="24"/>
      <w:lang w:eastAsia="zh-CN"/>
    </w:rPr>
  </w:style>
  <w:style w:type="paragraph" w:customStyle="1" w:styleId="CM1">
    <w:name w:val="CM1"/>
    <w:basedOn w:val="Default"/>
    <w:next w:val="Default"/>
    <w:qFormat/>
    <w:rsid w:val="00350B33"/>
    <w:pPr>
      <w:spacing w:line="203" w:lineRule="atLeast"/>
    </w:pPr>
    <w:rPr>
      <w:rFonts w:cs="Times New Roman"/>
      <w:color w:val="00000A"/>
    </w:rPr>
  </w:style>
  <w:style w:type="paragraph" w:customStyle="1" w:styleId="CM4">
    <w:name w:val="CM4"/>
    <w:basedOn w:val="Default"/>
    <w:next w:val="Default"/>
    <w:qFormat/>
    <w:rsid w:val="00350B33"/>
    <w:rPr>
      <w:rFonts w:cs="Times New Roman"/>
      <w:color w:val="00000A"/>
    </w:rPr>
  </w:style>
  <w:style w:type="paragraph" w:customStyle="1" w:styleId="CM2">
    <w:name w:val="CM2"/>
    <w:basedOn w:val="Default"/>
    <w:next w:val="Default"/>
    <w:qFormat/>
    <w:rsid w:val="00350B33"/>
    <w:pPr>
      <w:spacing w:line="203" w:lineRule="atLeast"/>
    </w:pPr>
    <w:rPr>
      <w:rFonts w:cs="Times New Roman"/>
      <w:color w:val="00000A"/>
    </w:rPr>
  </w:style>
  <w:style w:type="paragraph" w:customStyle="1" w:styleId="CM5">
    <w:name w:val="CM5"/>
    <w:basedOn w:val="Default"/>
    <w:next w:val="Default"/>
    <w:qFormat/>
    <w:rsid w:val="00350B33"/>
    <w:rPr>
      <w:rFonts w:cs="Times New Roman"/>
      <w:color w:val="00000A"/>
    </w:rPr>
  </w:style>
  <w:style w:type="paragraph" w:customStyle="1" w:styleId="CM6">
    <w:name w:val="CM6"/>
    <w:basedOn w:val="Default"/>
    <w:next w:val="Default"/>
    <w:qFormat/>
    <w:rsid w:val="00350B33"/>
    <w:rPr>
      <w:rFonts w:cs="Times New Roman"/>
      <w:color w:val="00000A"/>
    </w:rPr>
  </w:style>
  <w:style w:type="paragraph" w:customStyle="1" w:styleId="CM3">
    <w:name w:val="CM3"/>
    <w:basedOn w:val="Default"/>
    <w:next w:val="Default"/>
    <w:qFormat/>
    <w:rsid w:val="00350B33"/>
    <w:pPr>
      <w:spacing w:line="203" w:lineRule="atLeast"/>
    </w:pPr>
    <w:rPr>
      <w:rFonts w:cs="Times New Roman"/>
      <w:color w:val="00000A"/>
    </w:rPr>
  </w:style>
  <w:style w:type="paragraph" w:customStyle="1" w:styleId="CM7">
    <w:name w:val="CM7"/>
    <w:basedOn w:val="Default"/>
    <w:next w:val="Default"/>
    <w:qFormat/>
    <w:rsid w:val="00350B33"/>
    <w:rPr>
      <w:rFonts w:cs="Times New Roman"/>
      <w:color w:val="00000A"/>
    </w:rPr>
  </w:style>
  <w:style w:type="paragraph" w:styleId="Textodeglobo">
    <w:name w:val="Balloon Text"/>
    <w:basedOn w:val="Standard"/>
    <w:qFormat/>
    <w:rsid w:val="00350B33"/>
    <w:rPr>
      <w:rFonts w:ascii="Tahoma" w:hAnsi="Tahoma" w:cs="Tahoma"/>
      <w:sz w:val="16"/>
      <w:szCs w:val="16"/>
    </w:rPr>
  </w:style>
  <w:style w:type="paragraph" w:customStyle="1" w:styleId="Piedepgina1">
    <w:name w:val="Pie de página1"/>
    <w:basedOn w:val="Standard"/>
    <w:qFormat/>
    <w:rsid w:val="00350B33"/>
  </w:style>
  <w:style w:type="paragraph" w:styleId="Remitedesobre">
    <w:name w:val="envelope return"/>
    <w:basedOn w:val="Standard"/>
    <w:qFormat/>
    <w:rsid w:val="00350B33"/>
    <w:pPr>
      <w:keepLines/>
      <w:widowControl w:val="0"/>
      <w:spacing w:line="192" w:lineRule="auto"/>
      <w:ind w:right="-120"/>
    </w:pPr>
    <w:rPr>
      <w:rFonts w:ascii="Bookman Old Style" w:hAnsi="Bookman Old Style" w:cs="Bookman Old Style"/>
      <w:sz w:val="16"/>
      <w:szCs w:val="20"/>
    </w:rPr>
  </w:style>
  <w:style w:type="paragraph" w:customStyle="1" w:styleId="Textoindependiente21">
    <w:name w:val="Texto independiente 21"/>
    <w:basedOn w:val="Normal"/>
    <w:qFormat/>
    <w:rsid w:val="00350B33"/>
    <w:pPr>
      <w:widowControl/>
      <w:suppressAutoHyphens w:val="0"/>
      <w:jc w:val="both"/>
      <w:textAlignment w:val="auto"/>
    </w:pPr>
    <w:rPr>
      <w:rFonts w:ascii="Arial" w:hAnsi="Arial" w:cs="Arial"/>
      <w:szCs w:val="24"/>
    </w:rPr>
  </w:style>
  <w:style w:type="paragraph" w:customStyle="1" w:styleId="Textocomentario1">
    <w:name w:val="Texto comentario1"/>
    <w:basedOn w:val="Normal"/>
    <w:qFormat/>
    <w:rsid w:val="00350B33"/>
    <w:pPr>
      <w:widowControl/>
      <w:suppressAutoHyphens w:val="0"/>
      <w:textAlignment w:val="auto"/>
    </w:pPr>
    <w:rPr>
      <w:sz w:val="20"/>
      <w:szCs w:val="20"/>
    </w:rPr>
  </w:style>
  <w:style w:type="paragraph" w:styleId="Prrafodelista">
    <w:name w:val="List Paragraph"/>
    <w:basedOn w:val="Normal"/>
    <w:uiPriority w:val="34"/>
    <w:qFormat/>
    <w:rsid w:val="00350B33"/>
    <w:pPr>
      <w:widowControl/>
      <w:suppressAutoHyphens w:val="0"/>
      <w:ind w:left="708"/>
      <w:textAlignment w:val="auto"/>
    </w:pPr>
    <w:rPr>
      <w:rFonts w:eastAsia="SimSun"/>
      <w:szCs w:val="24"/>
    </w:rPr>
  </w:style>
  <w:style w:type="paragraph" w:customStyle="1" w:styleId="Estilo">
    <w:name w:val="Estilo"/>
    <w:qFormat/>
    <w:rsid w:val="00350B33"/>
    <w:pPr>
      <w:widowControl w:val="0"/>
      <w:suppressAutoHyphens/>
    </w:pPr>
    <w:rPr>
      <w:rFonts w:ascii="Arial" w:eastAsia="SimSun" w:hAnsi="Arial" w:cs="Arial"/>
      <w:color w:val="00000A"/>
      <w:sz w:val="24"/>
      <w:szCs w:val="24"/>
      <w:lang w:eastAsia="zh-CN"/>
    </w:rPr>
  </w:style>
  <w:style w:type="paragraph" w:customStyle="1" w:styleId="toa">
    <w:name w:val="toa"/>
    <w:basedOn w:val="Normal"/>
    <w:qFormat/>
    <w:rsid w:val="00350B33"/>
    <w:pPr>
      <w:widowControl/>
      <w:textAlignment w:val="auto"/>
    </w:pPr>
    <w:rPr>
      <w:rFonts w:ascii="CG Times" w:hAnsi="CG Times" w:cs="CG Times"/>
      <w:szCs w:val="20"/>
      <w:lang w:val="en-US"/>
    </w:rPr>
  </w:style>
  <w:style w:type="paragraph" w:styleId="Sangradetextonormal">
    <w:name w:val="Body Text Indent"/>
    <w:basedOn w:val="Normal"/>
    <w:rsid w:val="00350B33"/>
    <w:pPr>
      <w:widowControl/>
      <w:suppressAutoHyphens w:val="0"/>
      <w:spacing w:after="120"/>
      <w:ind w:left="283"/>
      <w:textAlignment w:val="auto"/>
    </w:pPr>
    <w:rPr>
      <w:rFonts w:eastAsia="SimSun"/>
      <w:szCs w:val="24"/>
    </w:rPr>
  </w:style>
  <w:style w:type="paragraph" w:styleId="Asuntodelcomentario">
    <w:name w:val="annotation subject"/>
    <w:basedOn w:val="Textocomentario1"/>
    <w:qFormat/>
    <w:rsid w:val="00350B33"/>
    <w:rPr>
      <w:rFonts w:eastAsia="SimSun"/>
      <w:b/>
      <w:bCs/>
    </w:rPr>
  </w:style>
  <w:style w:type="paragraph" w:styleId="NormalWeb">
    <w:name w:val="Normal (Web)"/>
    <w:basedOn w:val="Normal"/>
    <w:qFormat/>
    <w:rsid w:val="00350B33"/>
    <w:pPr>
      <w:widowControl/>
      <w:suppressAutoHyphens w:val="0"/>
      <w:spacing w:before="100" w:after="100"/>
      <w:textAlignment w:val="auto"/>
    </w:pPr>
    <w:rPr>
      <w:rFonts w:ascii="Arial Unicode MS" w:eastAsia="Arial Unicode MS" w:hAnsi="Arial Unicode MS" w:cs="Arial Unicode MS"/>
      <w:szCs w:val="24"/>
    </w:rPr>
  </w:style>
  <w:style w:type="paragraph" w:customStyle="1" w:styleId="CharCar">
    <w:name w:val="Char Car"/>
    <w:basedOn w:val="Normal"/>
    <w:qFormat/>
    <w:rsid w:val="00350B33"/>
    <w:pPr>
      <w:widowControl/>
      <w:suppressAutoHyphens w:val="0"/>
      <w:spacing w:after="160" w:line="240" w:lineRule="exact"/>
      <w:textAlignment w:val="auto"/>
    </w:pPr>
    <w:rPr>
      <w:rFonts w:ascii="Tahoma" w:hAnsi="Tahoma" w:cs="Tahoma"/>
      <w:sz w:val="20"/>
      <w:szCs w:val="20"/>
      <w:lang w:val="en-US"/>
    </w:rPr>
  </w:style>
  <w:style w:type="paragraph" w:styleId="Revisin">
    <w:name w:val="Revision"/>
    <w:qFormat/>
    <w:rsid w:val="00350B33"/>
    <w:pPr>
      <w:suppressAutoHyphens/>
    </w:pPr>
    <w:rPr>
      <w:rFonts w:eastAsia="SimSun"/>
      <w:color w:val="00000A"/>
      <w:sz w:val="24"/>
      <w:szCs w:val="24"/>
      <w:lang w:eastAsia="zh-CN"/>
    </w:rPr>
  </w:style>
  <w:style w:type="paragraph" w:customStyle="1" w:styleId="Encabezado1">
    <w:name w:val="Encabezado1"/>
    <w:basedOn w:val="Standard"/>
    <w:qFormat/>
    <w:rsid w:val="00350B33"/>
    <w:pPr>
      <w:suppressLineNumbers/>
    </w:pPr>
  </w:style>
  <w:style w:type="paragraph" w:customStyle="1" w:styleId="Contenidodelatabla">
    <w:name w:val="Contenido de la tabla"/>
    <w:basedOn w:val="Normal"/>
    <w:qFormat/>
    <w:rsid w:val="00350B33"/>
    <w:pPr>
      <w:suppressLineNumbers/>
    </w:pPr>
  </w:style>
  <w:style w:type="paragraph" w:customStyle="1" w:styleId="Textbodyindent">
    <w:name w:val="Text body indent"/>
    <w:basedOn w:val="Standard"/>
    <w:qFormat/>
    <w:rsid w:val="00350B33"/>
    <w:pPr>
      <w:spacing w:after="120"/>
      <w:ind w:left="283"/>
    </w:pPr>
  </w:style>
  <w:style w:type="paragraph" w:customStyle="1" w:styleId="Ttulodelatabla">
    <w:name w:val="Título de la tabla"/>
    <w:basedOn w:val="Contenidodelatabla"/>
    <w:qFormat/>
    <w:rsid w:val="00350B33"/>
    <w:pPr>
      <w:jc w:val="center"/>
    </w:pPr>
    <w:rPr>
      <w:b/>
      <w:bCs/>
    </w:rPr>
  </w:style>
  <w:style w:type="paragraph" w:styleId="Textocomentario">
    <w:name w:val="annotation text"/>
    <w:basedOn w:val="Normal"/>
    <w:link w:val="TextocomentarioCar1"/>
    <w:uiPriority w:val="99"/>
    <w:unhideWhenUsed/>
    <w:qFormat/>
    <w:rsid w:val="007D42A9"/>
    <w:rPr>
      <w:sz w:val="20"/>
      <w:szCs w:val="20"/>
    </w:rPr>
  </w:style>
  <w:style w:type="paragraph" w:customStyle="1" w:styleId="Encabezado2">
    <w:name w:val="Encabezado2"/>
    <w:basedOn w:val="Normal"/>
    <w:rsid w:val="00FD4EDB"/>
  </w:style>
  <w:style w:type="paragraph" w:customStyle="1" w:styleId="Piedepgina2">
    <w:name w:val="Pie de página2"/>
    <w:basedOn w:val="Normal"/>
    <w:rsid w:val="00FD4EDB"/>
  </w:style>
  <w:style w:type="character" w:styleId="Hipervnculo">
    <w:name w:val="Hyperlink"/>
    <w:basedOn w:val="Fuentedeprrafopredeter"/>
    <w:uiPriority w:val="99"/>
    <w:unhideWhenUsed/>
    <w:rsid w:val="00A81BB8"/>
    <w:rPr>
      <w:color w:val="0000FF" w:themeColor="hyperlink"/>
      <w:u w:val="single"/>
    </w:rPr>
  </w:style>
  <w:style w:type="paragraph" w:styleId="Encabezado">
    <w:name w:val="header"/>
    <w:basedOn w:val="Normal"/>
    <w:link w:val="EncabezadoCar1"/>
    <w:uiPriority w:val="99"/>
    <w:unhideWhenUsed/>
    <w:rsid w:val="00C309CF"/>
    <w:pPr>
      <w:tabs>
        <w:tab w:val="center" w:pos="4252"/>
        <w:tab w:val="right" w:pos="8504"/>
      </w:tabs>
    </w:pPr>
  </w:style>
  <w:style w:type="character" w:customStyle="1" w:styleId="EncabezadoCar1">
    <w:name w:val="Encabezado Car1"/>
    <w:basedOn w:val="Fuentedeprrafopredeter"/>
    <w:link w:val="Encabezado"/>
    <w:uiPriority w:val="99"/>
    <w:rsid w:val="00C309CF"/>
    <w:rPr>
      <w:color w:val="00000A"/>
      <w:sz w:val="24"/>
      <w:szCs w:val="22"/>
      <w:lang w:eastAsia="zh-CN"/>
    </w:rPr>
  </w:style>
  <w:style w:type="paragraph" w:styleId="Piedepgina">
    <w:name w:val="footer"/>
    <w:basedOn w:val="Normal"/>
    <w:link w:val="PiedepginaCar"/>
    <w:uiPriority w:val="99"/>
    <w:unhideWhenUsed/>
    <w:rsid w:val="00C309CF"/>
    <w:pPr>
      <w:tabs>
        <w:tab w:val="center" w:pos="4252"/>
        <w:tab w:val="right" w:pos="8504"/>
      </w:tabs>
    </w:pPr>
  </w:style>
  <w:style w:type="character" w:customStyle="1" w:styleId="PiedepginaCar">
    <w:name w:val="Pie de página Car"/>
    <w:basedOn w:val="Fuentedeprrafopredeter"/>
    <w:link w:val="Piedepgina"/>
    <w:uiPriority w:val="99"/>
    <w:rsid w:val="00C309CF"/>
    <w:rPr>
      <w:color w:val="00000A"/>
      <w:sz w:val="24"/>
      <w:szCs w:val="22"/>
      <w:lang w:eastAsia="zh-CN"/>
    </w:rPr>
  </w:style>
  <w:style w:type="character" w:styleId="Mencinsinresolver">
    <w:name w:val="Unresolved Mention"/>
    <w:basedOn w:val="Fuentedeprrafopredeter"/>
    <w:uiPriority w:val="99"/>
    <w:semiHidden/>
    <w:unhideWhenUsed/>
    <w:rsid w:val="00A668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2922960">
      <w:bodyDiv w:val="1"/>
      <w:marLeft w:val="0"/>
      <w:marRight w:val="0"/>
      <w:marTop w:val="0"/>
      <w:marBottom w:val="0"/>
      <w:divBdr>
        <w:top w:val="none" w:sz="0" w:space="0" w:color="auto"/>
        <w:left w:val="none" w:sz="0" w:space="0" w:color="auto"/>
        <w:bottom w:val="none" w:sz="0" w:space="0" w:color="auto"/>
        <w:right w:val="none" w:sz="0" w:space="0" w:color="auto"/>
      </w:divBdr>
    </w:div>
    <w:div w:id="1591353066">
      <w:bodyDiv w:val="1"/>
      <w:marLeft w:val="0"/>
      <w:marRight w:val="0"/>
      <w:marTop w:val="0"/>
      <w:marBottom w:val="0"/>
      <w:divBdr>
        <w:top w:val="none" w:sz="0" w:space="0" w:color="auto"/>
        <w:left w:val="none" w:sz="0" w:space="0" w:color="auto"/>
        <w:bottom w:val="none" w:sz="0" w:space="0" w:color="auto"/>
        <w:right w:val="none" w:sz="0" w:space="0" w:color="auto"/>
      </w:divBdr>
      <w:divsChild>
        <w:div w:id="718480772">
          <w:marLeft w:val="0"/>
          <w:marRight w:val="0"/>
          <w:marTop w:val="0"/>
          <w:marBottom w:val="0"/>
          <w:divBdr>
            <w:top w:val="none" w:sz="0" w:space="0" w:color="auto"/>
            <w:left w:val="none" w:sz="0" w:space="0" w:color="auto"/>
            <w:bottom w:val="none" w:sz="0" w:space="0" w:color="auto"/>
            <w:right w:val="none" w:sz="0" w:space="0" w:color="auto"/>
          </w:divBdr>
          <w:divsChild>
            <w:div w:id="1374573298">
              <w:marLeft w:val="0"/>
              <w:marRight w:val="0"/>
              <w:marTop w:val="0"/>
              <w:marBottom w:val="0"/>
              <w:divBdr>
                <w:top w:val="none" w:sz="0" w:space="0" w:color="auto"/>
                <w:left w:val="none" w:sz="0" w:space="0" w:color="auto"/>
                <w:bottom w:val="none" w:sz="0" w:space="0" w:color="auto"/>
                <w:right w:val="none" w:sz="0" w:space="0" w:color="auto"/>
              </w:divBdr>
              <w:divsChild>
                <w:div w:id="1574970523">
                  <w:marLeft w:val="0"/>
                  <w:marRight w:val="0"/>
                  <w:marTop w:val="0"/>
                  <w:marBottom w:val="0"/>
                  <w:divBdr>
                    <w:top w:val="none" w:sz="0" w:space="0" w:color="auto"/>
                    <w:left w:val="none" w:sz="0" w:space="0" w:color="auto"/>
                    <w:bottom w:val="none" w:sz="0" w:space="0" w:color="auto"/>
                    <w:right w:val="none" w:sz="0" w:space="0" w:color="auto"/>
                  </w:divBdr>
                  <w:divsChild>
                    <w:div w:id="314918826">
                      <w:marLeft w:val="0"/>
                      <w:marRight w:val="0"/>
                      <w:marTop w:val="0"/>
                      <w:marBottom w:val="0"/>
                      <w:divBdr>
                        <w:top w:val="none" w:sz="0" w:space="0" w:color="auto"/>
                        <w:left w:val="none" w:sz="0" w:space="0" w:color="auto"/>
                        <w:bottom w:val="none" w:sz="0" w:space="0" w:color="auto"/>
                        <w:right w:val="none" w:sz="0" w:space="0" w:color="auto"/>
                      </w:divBdr>
                      <w:divsChild>
                        <w:div w:id="3479784">
                          <w:marLeft w:val="0"/>
                          <w:marRight w:val="0"/>
                          <w:marTop w:val="0"/>
                          <w:marBottom w:val="0"/>
                          <w:divBdr>
                            <w:top w:val="none" w:sz="0" w:space="0" w:color="auto"/>
                            <w:left w:val="none" w:sz="0" w:space="0" w:color="auto"/>
                            <w:bottom w:val="none" w:sz="0" w:space="0" w:color="auto"/>
                            <w:right w:val="none" w:sz="0" w:space="0" w:color="auto"/>
                          </w:divBdr>
                          <w:divsChild>
                            <w:div w:id="444156516">
                              <w:marLeft w:val="0"/>
                              <w:marRight w:val="0"/>
                              <w:marTop w:val="0"/>
                              <w:marBottom w:val="0"/>
                              <w:divBdr>
                                <w:top w:val="none" w:sz="0" w:space="0" w:color="auto"/>
                                <w:left w:val="none" w:sz="0" w:space="0" w:color="auto"/>
                                <w:bottom w:val="none" w:sz="0" w:space="0" w:color="auto"/>
                                <w:right w:val="none" w:sz="0" w:space="0" w:color="auto"/>
                              </w:divBdr>
                              <w:divsChild>
                                <w:div w:id="1044715943">
                                  <w:marLeft w:val="0"/>
                                  <w:marRight w:val="0"/>
                                  <w:marTop w:val="0"/>
                                  <w:marBottom w:val="0"/>
                                  <w:divBdr>
                                    <w:top w:val="none" w:sz="0" w:space="0" w:color="auto"/>
                                    <w:left w:val="none" w:sz="0" w:space="0" w:color="auto"/>
                                    <w:bottom w:val="none" w:sz="0" w:space="0" w:color="auto"/>
                                    <w:right w:val="none" w:sz="0" w:space="0" w:color="auto"/>
                                  </w:divBdr>
                                  <w:divsChild>
                                    <w:div w:id="1212887355">
                                      <w:marLeft w:val="0"/>
                                      <w:marRight w:val="0"/>
                                      <w:marTop w:val="0"/>
                                      <w:marBottom w:val="0"/>
                                      <w:divBdr>
                                        <w:top w:val="none" w:sz="0" w:space="0" w:color="auto"/>
                                        <w:left w:val="none" w:sz="0" w:space="0" w:color="auto"/>
                                        <w:bottom w:val="none" w:sz="0" w:space="0" w:color="auto"/>
                                        <w:right w:val="none" w:sz="0" w:space="0" w:color="auto"/>
                                      </w:divBdr>
                                      <w:divsChild>
                                        <w:div w:id="962997243">
                                          <w:marLeft w:val="0"/>
                                          <w:marRight w:val="0"/>
                                          <w:marTop w:val="0"/>
                                          <w:marBottom w:val="0"/>
                                          <w:divBdr>
                                            <w:top w:val="none" w:sz="0" w:space="0" w:color="auto"/>
                                            <w:left w:val="none" w:sz="0" w:space="0" w:color="auto"/>
                                            <w:bottom w:val="none" w:sz="0" w:space="0" w:color="auto"/>
                                            <w:right w:val="none" w:sz="0" w:space="0" w:color="auto"/>
                                          </w:divBdr>
                                          <w:divsChild>
                                            <w:div w:id="1213231931">
                                              <w:marLeft w:val="0"/>
                                              <w:marRight w:val="0"/>
                                              <w:marTop w:val="0"/>
                                              <w:marBottom w:val="0"/>
                                              <w:divBdr>
                                                <w:top w:val="none" w:sz="0" w:space="0" w:color="auto"/>
                                                <w:left w:val="none" w:sz="0" w:space="0" w:color="auto"/>
                                                <w:bottom w:val="none" w:sz="0" w:space="0" w:color="auto"/>
                                                <w:right w:val="none" w:sz="0" w:space="0" w:color="auto"/>
                                              </w:divBdr>
                                              <w:divsChild>
                                                <w:div w:id="1402563266">
                                                  <w:marLeft w:val="0"/>
                                                  <w:marRight w:val="0"/>
                                                  <w:marTop w:val="0"/>
                                                  <w:marBottom w:val="0"/>
                                                  <w:divBdr>
                                                    <w:top w:val="none" w:sz="0" w:space="0" w:color="auto"/>
                                                    <w:left w:val="none" w:sz="0" w:space="0" w:color="auto"/>
                                                    <w:bottom w:val="none" w:sz="0" w:space="0" w:color="auto"/>
                                                    <w:right w:val="none" w:sz="0" w:space="0" w:color="auto"/>
                                                  </w:divBdr>
                                                  <w:divsChild>
                                                    <w:div w:id="776172497">
                                                      <w:marLeft w:val="0"/>
                                                      <w:marRight w:val="0"/>
                                                      <w:marTop w:val="0"/>
                                                      <w:marBottom w:val="0"/>
                                                      <w:divBdr>
                                                        <w:top w:val="none" w:sz="0" w:space="0" w:color="auto"/>
                                                        <w:left w:val="none" w:sz="0" w:space="0" w:color="auto"/>
                                                        <w:bottom w:val="none" w:sz="0" w:space="0" w:color="auto"/>
                                                        <w:right w:val="none" w:sz="0" w:space="0" w:color="auto"/>
                                                      </w:divBdr>
                                                      <w:divsChild>
                                                        <w:div w:id="1512522717">
                                                          <w:marLeft w:val="0"/>
                                                          <w:marRight w:val="0"/>
                                                          <w:marTop w:val="0"/>
                                                          <w:marBottom w:val="0"/>
                                                          <w:divBdr>
                                                            <w:top w:val="none" w:sz="0" w:space="0" w:color="auto"/>
                                                            <w:left w:val="none" w:sz="0" w:space="0" w:color="auto"/>
                                                            <w:bottom w:val="none" w:sz="0" w:space="0" w:color="auto"/>
                                                            <w:right w:val="none" w:sz="0" w:space="0" w:color="auto"/>
                                                          </w:divBdr>
                                                          <w:divsChild>
                                                            <w:div w:id="309362102">
                                                              <w:marLeft w:val="0"/>
                                                              <w:marRight w:val="0"/>
                                                              <w:marTop w:val="0"/>
                                                              <w:marBottom w:val="0"/>
                                                              <w:divBdr>
                                                                <w:top w:val="none" w:sz="0" w:space="0" w:color="auto"/>
                                                                <w:left w:val="none" w:sz="0" w:space="0" w:color="auto"/>
                                                                <w:bottom w:val="none" w:sz="0" w:space="0" w:color="auto"/>
                                                                <w:right w:val="none" w:sz="0" w:space="0" w:color="auto"/>
                                                              </w:divBdr>
                                                            </w:div>
                                                          </w:divsChild>
                                                        </w:div>
                                                        <w:div w:id="140855459">
                                                          <w:marLeft w:val="0"/>
                                                          <w:marRight w:val="0"/>
                                                          <w:marTop w:val="0"/>
                                                          <w:marBottom w:val="0"/>
                                                          <w:divBdr>
                                                            <w:top w:val="none" w:sz="0" w:space="0" w:color="auto"/>
                                                            <w:left w:val="none" w:sz="0" w:space="0" w:color="auto"/>
                                                            <w:bottom w:val="none" w:sz="0" w:space="0" w:color="auto"/>
                                                            <w:right w:val="none" w:sz="0" w:space="0" w:color="auto"/>
                                                          </w:divBdr>
                                                          <w:divsChild>
                                                            <w:div w:id="8222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__________________@__________________.___"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dpd@inibica.es"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wmf"/></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AA878F2-6C64-4604-A5C6-DA6BD981A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17</Pages>
  <Words>6863</Words>
  <Characters>37750</Characters>
  <Application>Microsoft Office Word</Application>
  <DocSecurity>8</DocSecurity>
  <Lines>314</Lines>
  <Paragraphs>89</Paragraphs>
  <ScaleCrop>false</ScaleCrop>
  <HeadingPairs>
    <vt:vector size="2" baseType="variant">
      <vt:variant>
        <vt:lpstr>Título</vt:lpstr>
      </vt:variant>
      <vt:variant>
        <vt:i4>1</vt:i4>
      </vt:variant>
    </vt:vector>
  </HeadingPairs>
  <TitlesOfParts>
    <vt:vector size="1" baseType="lpstr">
      <vt:lpstr/>
    </vt:vector>
  </TitlesOfParts>
  <Company>FPS</Company>
  <LinksUpToDate>false</LinksUpToDate>
  <CharactersWithSpaces>44524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aromanos</dc:creator>
  <dc:description/>
  <cp:lastModifiedBy>CA42_DMINVESTIGACION</cp:lastModifiedBy>
  <cp:revision>13</cp:revision>
  <dcterms:created xsi:type="dcterms:W3CDTF">2025-09-23T10:29:00Z</dcterms:created>
  <dcterms:modified xsi:type="dcterms:W3CDTF">2026-02-05T08:17:00Z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FPS</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